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D34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C83CAE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C83CAE">
        <w:rPr>
          <w:rFonts w:asciiTheme="minorHAnsi" w:hAnsiTheme="minorHAnsi" w:cstheme="minorHAnsi"/>
          <w:b/>
          <w:bCs/>
        </w:rPr>
        <w:t>Persona</w:t>
      </w:r>
      <w:proofErr w:type="spellEnd"/>
      <w:r w:rsidRPr="00C83CAE">
        <w:rPr>
          <w:rFonts w:asciiTheme="minorHAnsi" w:hAnsiTheme="minorHAnsi" w:cstheme="minorHAnsi"/>
          <w:b/>
          <w:bCs/>
        </w:rPr>
        <w:t xml:space="preserve"> Natural]</w:t>
      </w:r>
    </w:p>
    <w:p w14:paraId="394D0665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5AFB1480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Señor </w:t>
      </w:r>
    </w:p>
    <w:p w14:paraId="6D4E5B19" w14:textId="059FC2DF" w:rsidR="00F95ACB" w:rsidRPr="00C83CAE" w:rsidRDefault="003221DA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Juan Manuel Rojas</w:t>
      </w:r>
    </w:p>
    <w:p w14:paraId="7209BDCC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Representante Legal</w:t>
      </w:r>
    </w:p>
    <w:p w14:paraId="7AC334B7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PROMIGAS S.A. E.S.P. </w:t>
      </w:r>
    </w:p>
    <w:p w14:paraId="2DCA4931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Barranquilla</w:t>
      </w:r>
    </w:p>
    <w:p w14:paraId="4466A841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1519C15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22DD9CA2" w14:textId="7992DCC0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Asunto: Poder Asamblea General de Accionistas </w:t>
      </w:r>
    </w:p>
    <w:p w14:paraId="2ACEC5E0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5989DFBD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2D6C7BD4" w14:textId="42E70ECE" w:rsidR="008941AA" w:rsidRPr="004145D1" w:rsidRDefault="008941AA" w:rsidP="008941AA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_______, mayor de edad, identificado como aparece al pie de </w:t>
      </w:r>
      <w:r w:rsidR="00B173EF">
        <w:rPr>
          <w:rFonts w:asciiTheme="minorHAnsi" w:hAnsiTheme="minorHAnsi" w:cstheme="minorHAnsi"/>
        </w:rPr>
        <w:t>mi</w:t>
      </w:r>
      <w:r w:rsidRPr="004145D1">
        <w:rPr>
          <w:rFonts w:asciiTheme="minorHAnsi" w:hAnsiTheme="minorHAnsi" w:cstheme="minorHAnsi"/>
        </w:rPr>
        <w:t xml:space="preserve"> firma, actuando en nombre </w:t>
      </w:r>
      <w:r w:rsidR="00AF2F17">
        <w:rPr>
          <w:rFonts w:asciiTheme="minorHAnsi" w:hAnsiTheme="minorHAnsi" w:cstheme="minorHAnsi"/>
        </w:rPr>
        <w:t>propio</w:t>
      </w:r>
      <w:r w:rsidRPr="004145D1">
        <w:rPr>
          <w:rFonts w:asciiTheme="minorHAnsi" w:hAnsiTheme="minorHAnsi" w:cstheme="minorHAnsi"/>
        </w:rPr>
        <w:t>, manifiesto que por este instrumento confiero poder especial a _____ identificad</w:t>
      </w:r>
      <w:r>
        <w:rPr>
          <w:rFonts w:asciiTheme="minorHAnsi" w:hAnsiTheme="minorHAnsi" w:cstheme="minorHAnsi"/>
        </w:rPr>
        <w:t>o</w:t>
      </w:r>
      <w:r w:rsidRPr="004145D1">
        <w:rPr>
          <w:rFonts w:asciiTheme="minorHAnsi" w:hAnsiTheme="minorHAnsi" w:cstheme="minorHAnsi"/>
        </w:rPr>
        <w:t xml:space="preserve"> con cedula de ciudadanía No. ______, para que </w:t>
      </w:r>
      <w:r w:rsidR="00B173EF">
        <w:rPr>
          <w:rFonts w:asciiTheme="minorHAnsi" w:hAnsiTheme="minorHAnsi" w:cstheme="minorHAnsi"/>
        </w:rPr>
        <w:t xml:space="preserve">me </w:t>
      </w:r>
      <w:r w:rsidRPr="004145D1">
        <w:rPr>
          <w:rFonts w:asciiTheme="minorHAnsi" w:hAnsiTheme="minorHAnsi" w:cstheme="minorHAnsi"/>
        </w:rPr>
        <w:t xml:space="preserve">represente, en la </w:t>
      </w:r>
      <w:r>
        <w:rPr>
          <w:rFonts w:asciiTheme="minorHAnsi" w:hAnsiTheme="minorHAnsi" w:cstheme="minorHAnsi"/>
        </w:rPr>
        <w:t xml:space="preserve">Reunión Ordinaria de </w:t>
      </w:r>
      <w:r w:rsidRPr="004145D1">
        <w:rPr>
          <w:rFonts w:asciiTheme="minorHAnsi" w:hAnsiTheme="minorHAnsi" w:cstheme="minorHAnsi"/>
        </w:rPr>
        <w:t xml:space="preserve">Asamblea </w:t>
      </w:r>
      <w:r>
        <w:rPr>
          <w:rFonts w:asciiTheme="minorHAnsi" w:hAnsiTheme="minorHAnsi" w:cstheme="minorHAnsi"/>
        </w:rPr>
        <w:t>General d</w:t>
      </w:r>
      <w:r w:rsidRPr="004145D1">
        <w:rPr>
          <w:rFonts w:asciiTheme="minorHAnsi" w:hAnsiTheme="minorHAnsi" w:cstheme="minorHAnsi"/>
        </w:rPr>
        <w:t xml:space="preserve">e Accionistas de Promigas S.A. E.S.P., que se llevará a cabo el </w:t>
      </w:r>
      <w:r>
        <w:rPr>
          <w:rFonts w:asciiTheme="minorHAnsi" w:hAnsiTheme="minorHAnsi" w:cstheme="minorHAnsi"/>
        </w:rPr>
        <w:t>23</w:t>
      </w:r>
      <w:r w:rsidRPr="004145D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marzo</w:t>
      </w:r>
      <w:r w:rsidRPr="004145D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>l 2</w:t>
      </w:r>
      <w:r w:rsidRPr="004145D1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 xml:space="preserve"> a las 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pm</w:t>
      </w:r>
      <w:r w:rsidRPr="004145D1">
        <w:rPr>
          <w:rFonts w:asciiTheme="minorHAnsi" w:hAnsiTheme="minorHAnsi" w:cstheme="minorHAnsi"/>
        </w:rPr>
        <w:t xml:space="preserve">, de manera presencial, </w:t>
      </w:r>
      <w:r>
        <w:rPr>
          <w:rFonts w:asciiTheme="minorHAnsi" w:hAnsiTheme="minorHAnsi" w:cstheme="minorHAnsi"/>
        </w:rPr>
        <w:t>en las oficinas de Promigas ubicadas en la Calle 66 No. 67 – 123 en la ciudad de Barranquilla</w:t>
      </w:r>
      <w:r w:rsidRPr="004145D1">
        <w:rPr>
          <w:rFonts w:asciiTheme="minorHAnsi" w:hAnsiTheme="minorHAnsi" w:cstheme="minorHAnsi"/>
        </w:rPr>
        <w:t>.</w:t>
      </w:r>
    </w:p>
    <w:p w14:paraId="11E4009C" w14:textId="77777777" w:rsidR="00F95ACB" w:rsidRPr="00C83CAE" w:rsidRDefault="00F95ACB" w:rsidP="00F95ACB">
      <w:pPr>
        <w:jc w:val="both"/>
        <w:rPr>
          <w:rFonts w:asciiTheme="minorHAnsi" w:hAnsiTheme="minorHAnsi" w:cstheme="minorHAnsi"/>
          <w:bCs/>
        </w:rPr>
      </w:pPr>
    </w:p>
    <w:p w14:paraId="72F8139F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3215A86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03E9878E" w14:textId="5E68E7A2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798B1222" w14:textId="77777777" w:rsidR="00A54423" w:rsidRPr="00C83CAE" w:rsidRDefault="00A54423" w:rsidP="00F95ACB">
      <w:pPr>
        <w:jc w:val="both"/>
        <w:rPr>
          <w:rFonts w:asciiTheme="minorHAnsi" w:hAnsiTheme="minorHAnsi" w:cstheme="minorHAnsi"/>
        </w:rPr>
      </w:pPr>
    </w:p>
    <w:p w14:paraId="3E5AED65" w14:textId="0C2435FE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Asistencia y Quórum </w:t>
      </w:r>
    </w:p>
    <w:p w14:paraId="41520F89" w14:textId="6300F658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Lectura de Nota de Convocatoria y Aprobación Orden del Día </w:t>
      </w:r>
    </w:p>
    <w:p w14:paraId="042ADE6E" w14:textId="077CC4E1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del Informe Integrado de Gestión 2022</w:t>
      </w:r>
    </w:p>
    <w:p w14:paraId="7BA3C566" w14:textId="639EA195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Informe del Revisor Fiscal</w:t>
      </w:r>
    </w:p>
    <w:p w14:paraId="28E283BC" w14:textId="27116288" w:rsidR="00AF2F17" w:rsidRPr="00AF2F17" w:rsidRDefault="00AF2F17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de los Estados Financieros individuales y consolidados al</w:t>
      </w:r>
      <w:r>
        <w:rPr>
          <w:rFonts w:asciiTheme="minorHAnsi" w:hAnsiTheme="minorHAnsi" w:cstheme="minorHAnsi"/>
        </w:rPr>
        <w:t xml:space="preserve"> </w:t>
      </w:r>
      <w:r w:rsidRPr="00AF2F17">
        <w:rPr>
          <w:rFonts w:asciiTheme="minorHAnsi" w:hAnsiTheme="minorHAnsi" w:cstheme="minorHAnsi"/>
        </w:rPr>
        <w:t>31 de diciembre de 2022</w:t>
      </w:r>
    </w:p>
    <w:p w14:paraId="0C9E7CEE" w14:textId="77777777" w:rsid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Lectura y Aprobación </w:t>
      </w:r>
      <w:r w:rsidR="00AF2F17">
        <w:rPr>
          <w:rFonts w:asciiTheme="minorHAnsi" w:hAnsiTheme="minorHAnsi" w:cstheme="minorHAnsi"/>
        </w:rPr>
        <w:t xml:space="preserve">del </w:t>
      </w:r>
      <w:r w:rsidRPr="00AF2F17">
        <w:rPr>
          <w:rFonts w:asciiTheme="minorHAnsi" w:hAnsiTheme="minorHAnsi" w:cstheme="minorHAnsi"/>
        </w:rPr>
        <w:t>Proyecto de Distribución de Utilidades</w:t>
      </w:r>
    </w:p>
    <w:p w14:paraId="1DBE4D36" w14:textId="372B7E51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Proposición Reforma de Estatutos Sociales</w:t>
      </w:r>
    </w:p>
    <w:p w14:paraId="0AE55956" w14:textId="77777777" w:rsidR="00AF2F17" w:rsidRDefault="00AF2F17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Elección de Revisor Fiscal y Fijación de Honorarios Periodo 2023-2025</w:t>
      </w:r>
    </w:p>
    <w:p w14:paraId="4952831E" w14:textId="77777777" w:rsidR="00AF2F17" w:rsidRDefault="00AF2F17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Elección de Junta Directiva y Fijación de Honorarios Periodo 2023-2025</w:t>
      </w:r>
    </w:p>
    <w:p w14:paraId="216ADFB7" w14:textId="71E06A14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Aprobación Política de Nombramiento y Remuneración de Junta Directiva</w:t>
      </w:r>
    </w:p>
    <w:p w14:paraId="1C153F22" w14:textId="1C8629C4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Proposiciones y Varios</w:t>
      </w:r>
    </w:p>
    <w:p w14:paraId="1337D065" w14:textId="77777777" w:rsidR="00AF2F17" w:rsidRDefault="00AF2F17" w:rsidP="00AF2F17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Proposición Inversión Social – Donaciones 2023 – 202</w:t>
      </w:r>
      <w:r>
        <w:rPr>
          <w:rFonts w:asciiTheme="minorHAnsi" w:hAnsiTheme="minorHAnsi" w:cstheme="minorHAnsi"/>
        </w:rPr>
        <w:t>4</w:t>
      </w:r>
    </w:p>
    <w:p w14:paraId="7E239935" w14:textId="6324BB71" w:rsidR="00AF2F17" w:rsidRPr="00AF2F17" w:rsidRDefault="00AF2F17" w:rsidP="00AF2F17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Aprobación de Transacciones con Partes Relacionadas a los Administradores abril 2023 – marzo 2025</w:t>
      </w:r>
    </w:p>
    <w:p w14:paraId="1C059E55" w14:textId="3D86F9A2" w:rsidR="009F755E" w:rsidRPr="00AF2F17" w:rsidRDefault="009F755E" w:rsidP="00AF2F17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Designación Comisión para aprobación del Acta</w:t>
      </w:r>
    </w:p>
    <w:p w14:paraId="67E49350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46F45AD3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74D3DAD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5943D456" w14:textId="205F2E45" w:rsidR="00F95ACB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lastRenderedPageBreak/>
        <w:t xml:space="preserve">Atentamente, </w:t>
      </w:r>
    </w:p>
    <w:p w14:paraId="1F4E73BF" w14:textId="1FBB1DFC" w:rsidR="00717489" w:rsidRDefault="00717489" w:rsidP="00F95ACB">
      <w:pPr>
        <w:jc w:val="both"/>
        <w:rPr>
          <w:rFonts w:asciiTheme="minorHAnsi" w:hAnsiTheme="minorHAnsi" w:cstheme="minorHAnsi"/>
        </w:rPr>
      </w:pPr>
    </w:p>
    <w:p w14:paraId="687A1DD8" w14:textId="13163E45" w:rsidR="00717489" w:rsidRDefault="00717489" w:rsidP="00F95ACB">
      <w:pPr>
        <w:jc w:val="both"/>
        <w:rPr>
          <w:rFonts w:asciiTheme="minorHAnsi" w:hAnsiTheme="minorHAnsi" w:cstheme="minorHAnsi"/>
        </w:rPr>
      </w:pPr>
    </w:p>
    <w:p w14:paraId="2BE245DB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___________________ </w:t>
      </w:r>
    </w:p>
    <w:p w14:paraId="229EB44F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[Nombre] </w:t>
      </w:r>
    </w:p>
    <w:p w14:paraId="3D77F4B2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[Identificación]</w:t>
      </w:r>
    </w:p>
    <w:p w14:paraId="7257F11C" w14:textId="77777777" w:rsidR="004F1BB8" w:rsidRDefault="004F1BB8" w:rsidP="00F95ACB">
      <w:pPr>
        <w:jc w:val="both"/>
        <w:rPr>
          <w:rFonts w:asciiTheme="minorHAnsi" w:hAnsiTheme="minorHAnsi" w:cstheme="minorHAnsi"/>
        </w:rPr>
      </w:pPr>
    </w:p>
    <w:p w14:paraId="0395A013" w14:textId="768B8774" w:rsidR="00717489" w:rsidRDefault="00717489" w:rsidP="00F95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 w:rsidR="00675832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: Copia del documento de identidad </w:t>
      </w:r>
      <w:r w:rsidR="004F1BB8">
        <w:rPr>
          <w:rFonts w:asciiTheme="minorHAnsi" w:hAnsiTheme="minorHAnsi" w:cstheme="minorHAnsi"/>
        </w:rPr>
        <w:t>del otorgante del poder</w:t>
      </w:r>
      <w:r w:rsidR="00675832">
        <w:rPr>
          <w:rFonts w:asciiTheme="minorHAnsi" w:hAnsiTheme="minorHAnsi" w:cstheme="minorHAnsi"/>
        </w:rPr>
        <w:t>.</w:t>
      </w:r>
    </w:p>
    <w:p w14:paraId="61D859A3" w14:textId="771301AF" w:rsidR="00675832" w:rsidRPr="00C83CAE" w:rsidRDefault="00675832" w:rsidP="00F95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Anexo 2: Sentido del voto </w:t>
      </w:r>
    </w:p>
    <w:p w14:paraId="1A35D3D1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E0BB3F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42041007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30E7BBB4" w14:textId="7E720FCF" w:rsidR="00F95ACB" w:rsidRDefault="00F95ACB" w:rsidP="00F95ACB">
      <w:pPr>
        <w:jc w:val="both"/>
        <w:rPr>
          <w:rFonts w:asciiTheme="minorHAnsi" w:hAnsiTheme="minorHAnsi" w:cstheme="minorHAnsi"/>
        </w:rPr>
      </w:pPr>
    </w:p>
    <w:p w14:paraId="78D573D4" w14:textId="2FC98121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606BA53B" w14:textId="1CAEA4E6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72F8C493" w14:textId="4C9A1E02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4F7E0E10" w14:textId="31EE65C3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21C2BD89" w14:textId="46EE067D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347BBB75" w14:textId="09D34D60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0A4C1580" w14:textId="23E176C4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1B95F793" w14:textId="634788FC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4A5F096F" w14:textId="3AF9B1A7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182134B4" w14:textId="4CEF997C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1EDFF773" w14:textId="1124C29C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4A4A8741" w14:textId="2833A560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605C28C4" w14:textId="4A94DFB0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4C563FC6" w14:textId="23D96ACB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66E2BBBF" w14:textId="23496B99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52B1A4EC" w14:textId="0410D17F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1441ADDC" w14:textId="36B797A8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3C41CD7E" w14:textId="43751CDC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7EE105B3" w14:textId="19A4A5CE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5C799A63" w14:textId="4024BDE7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5C961D02" w14:textId="05E3CA9E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0EE0D0AA" w14:textId="61B1C540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7BE90AA1" w14:textId="3649AF49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43D65378" w14:textId="104CF52B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73662C8A" w14:textId="31C793A2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50777E19" w14:textId="132D7388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51B5D1D7" w14:textId="4740101A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7FB69DF7" w14:textId="1BD71BD9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265404E9" w14:textId="004D3784" w:rsidR="009F755E" w:rsidRDefault="009F755E" w:rsidP="00F95ACB">
      <w:pPr>
        <w:jc w:val="both"/>
        <w:rPr>
          <w:rFonts w:asciiTheme="minorHAnsi" w:hAnsiTheme="minorHAnsi" w:cstheme="minorHAnsi"/>
        </w:rPr>
      </w:pPr>
    </w:p>
    <w:p w14:paraId="2D576067" w14:textId="77777777" w:rsidR="009F755E" w:rsidRPr="00C83CAE" w:rsidRDefault="009F755E" w:rsidP="00F95ACB">
      <w:pPr>
        <w:jc w:val="both"/>
        <w:rPr>
          <w:rFonts w:asciiTheme="minorHAnsi" w:hAnsiTheme="minorHAnsi" w:cstheme="minorHAnsi"/>
        </w:rPr>
      </w:pPr>
    </w:p>
    <w:p w14:paraId="262099EA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AC85417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C83CAE">
        <w:rPr>
          <w:rFonts w:asciiTheme="minorHAnsi" w:hAnsiTheme="minorHAnsi" w:cstheme="minorHAnsi"/>
          <w:b/>
          <w:bCs/>
        </w:rPr>
        <w:lastRenderedPageBreak/>
        <w:t>[Sentido del Voto]</w:t>
      </w:r>
    </w:p>
    <w:p w14:paraId="324EC2C9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</w:p>
    <w:p w14:paraId="129356FD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97CE3B4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[Ciudad], [fecha] </w:t>
      </w:r>
    </w:p>
    <w:p w14:paraId="0738484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539CE7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65B2A30A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Señor </w:t>
      </w:r>
    </w:p>
    <w:p w14:paraId="1125A17C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 del Apoderado] </w:t>
      </w:r>
    </w:p>
    <w:p w14:paraId="6BB0C645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Apoderado </w:t>
      </w:r>
    </w:p>
    <w:p w14:paraId="77B3360E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Ciudad</w:t>
      </w:r>
    </w:p>
    <w:p w14:paraId="312DB3FE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415EE95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7129C4A7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Señor Apoderado:</w:t>
      </w:r>
    </w:p>
    <w:p w14:paraId="6A6A4103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669F7302" w14:textId="77777777" w:rsidR="00DE7455" w:rsidRPr="004145D1" w:rsidRDefault="00DE7455" w:rsidP="00DE7455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Por medio del presente documento me permito instruir el sentido del voto que Usted, deberá expresar en la </w:t>
      </w:r>
      <w:r>
        <w:rPr>
          <w:rFonts w:asciiTheme="minorHAnsi" w:hAnsiTheme="minorHAnsi" w:cstheme="minorHAnsi"/>
        </w:rPr>
        <w:t xml:space="preserve">Reunión Ordinaria </w:t>
      </w:r>
      <w:r w:rsidRPr="004145D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Asamblea General de </w:t>
      </w:r>
      <w:r w:rsidRPr="004145D1">
        <w:rPr>
          <w:rFonts w:asciiTheme="minorHAnsi" w:hAnsiTheme="minorHAnsi" w:cstheme="minorHAnsi"/>
        </w:rPr>
        <w:t xml:space="preserve">Accionistas de Promigas S.A. E.S.P., </w:t>
      </w:r>
      <w:r w:rsidRPr="002D0E9E">
        <w:rPr>
          <w:rFonts w:asciiTheme="minorHAnsi" w:hAnsiTheme="minorHAnsi" w:cstheme="minorHAnsi"/>
        </w:rPr>
        <w:t xml:space="preserve">que se llevará a cabo el </w:t>
      </w:r>
      <w:r>
        <w:rPr>
          <w:rFonts w:asciiTheme="minorHAnsi" w:hAnsiTheme="minorHAnsi" w:cstheme="minorHAnsi"/>
        </w:rPr>
        <w:t>23</w:t>
      </w:r>
      <w:r w:rsidRPr="004145D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marzo</w:t>
      </w:r>
      <w:r w:rsidRPr="004145D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>l 2</w:t>
      </w:r>
      <w:r w:rsidRPr="004145D1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 xml:space="preserve"> a las 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</w:t>
      </w:r>
      <w:r w:rsidRPr="004145D1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pm</w:t>
      </w:r>
      <w:r w:rsidRPr="004145D1">
        <w:rPr>
          <w:rFonts w:asciiTheme="minorHAnsi" w:hAnsiTheme="minorHAnsi" w:cstheme="minorHAnsi"/>
        </w:rPr>
        <w:t xml:space="preserve">, de manera presencial, </w:t>
      </w:r>
      <w:r>
        <w:rPr>
          <w:rFonts w:asciiTheme="minorHAnsi" w:hAnsiTheme="minorHAnsi" w:cstheme="minorHAnsi"/>
        </w:rPr>
        <w:t>en las oficinas de Promigas ubicadas en la Calle 66 No. 67 – 123 en la ciudad de Barranquilla</w:t>
      </w:r>
      <w:r w:rsidRPr="004145D1">
        <w:rPr>
          <w:rFonts w:asciiTheme="minorHAnsi" w:hAnsiTheme="minorHAnsi" w:cstheme="minorHAnsi"/>
        </w:rPr>
        <w:t>.</w:t>
      </w:r>
    </w:p>
    <w:p w14:paraId="6AA533DE" w14:textId="2951517B" w:rsidR="00F95ACB" w:rsidRDefault="00F95ACB" w:rsidP="00F95ACB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26"/>
        <w:gridCol w:w="1134"/>
        <w:gridCol w:w="1276"/>
        <w:gridCol w:w="1134"/>
      </w:tblGrid>
      <w:tr w:rsidR="00190D07" w:rsidRPr="00C83CAE" w14:paraId="62626202" w14:textId="77777777" w:rsidTr="00D3085D">
        <w:trPr>
          <w:jc w:val="center"/>
        </w:trPr>
        <w:tc>
          <w:tcPr>
            <w:tcW w:w="460" w:type="dxa"/>
          </w:tcPr>
          <w:p w14:paraId="2A809F7C" w14:textId="77777777" w:rsidR="00190D07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626" w:type="dxa"/>
            <w:shd w:val="clear" w:color="auto" w:fill="auto"/>
          </w:tcPr>
          <w:p w14:paraId="23733077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134" w:type="dxa"/>
            <w:shd w:val="clear" w:color="auto" w:fill="auto"/>
          </w:tcPr>
          <w:p w14:paraId="15170599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276" w:type="dxa"/>
            <w:shd w:val="clear" w:color="auto" w:fill="auto"/>
          </w:tcPr>
          <w:p w14:paraId="2F3E732F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134" w:type="dxa"/>
            <w:shd w:val="clear" w:color="auto" w:fill="auto"/>
          </w:tcPr>
          <w:p w14:paraId="09D5992F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190D07" w:rsidRPr="00C83CAE" w14:paraId="40CE3F4E" w14:textId="77777777" w:rsidTr="00D3085D">
        <w:trPr>
          <w:jc w:val="center"/>
        </w:trPr>
        <w:tc>
          <w:tcPr>
            <w:tcW w:w="460" w:type="dxa"/>
          </w:tcPr>
          <w:p w14:paraId="7356E0EF" w14:textId="77777777" w:rsidR="00190D07" w:rsidRPr="00C83CAE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626" w:type="dxa"/>
            <w:shd w:val="clear" w:color="auto" w:fill="auto"/>
          </w:tcPr>
          <w:p w14:paraId="6700147A" w14:textId="77777777" w:rsidR="00190D07" w:rsidRPr="00C83CAE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 w:rsidRPr="00C83CAE">
              <w:rPr>
                <w:rFonts w:asciiTheme="minorHAnsi" w:hAnsiTheme="minorHAnsi" w:cstheme="minorHAnsi"/>
                <w:lang w:val="es-CO"/>
              </w:rPr>
              <w:t>Aprobación Orden del día</w:t>
            </w:r>
          </w:p>
        </w:tc>
        <w:tc>
          <w:tcPr>
            <w:tcW w:w="1134" w:type="dxa"/>
            <w:shd w:val="clear" w:color="auto" w:fill="auto"/>
          </w:tcPr>
          <w:p w14:paraId="091E7CA4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71A05DC4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303A1F44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52C9ED79" w14:textId="77777777" w:rsidTr="00D3085D">
        <w:trPr>
          <w:jc w:val="center"/>
        </w:trPr>
        <w:tc>
          <w:tcPr>
            <w:tcW w:w="460" w:type="dxa"/>
          </w:tcPr>
          <w:p w14:paraId="435F77BD" w14:textId="77777777" w:rsidR="00190D07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626" w:type="dxa"/>
            <w:shd w:val="clear" w:color="auto" w:fill="auto"/>
          </w:tcPr>
          <w:p w14:paraId="408176C9" w14:textId="77777777" w:rsidR="00190D07" w:rsidRPr="00C83CAE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Aprobación del Informe Integrado de Gestión 2022</w:t>
            </w:r>
          </w:p>
        </w:tc>
        <w:tc>
          <w:tcPr>
            <w:tcW w:w="1134" w:type="dxa"/>
            <w:shd w:val="clear" w:color="auto" w:fill="auto"/>
          </w:tcPr>
          <w:p w14:paraId="41B6D0CA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1D74B212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20E02A77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4DF51593" w14:textId="77777777" w:rsidTr="00D3085D">
        <w:trPr>
          <w:jc w:val="center"/>
        </w:trPr>
        <w:tc>
          <w:tcPr>
            <w:tcW w:w="460" w:type="dxa"/>
          </w:tcPr>
          <w:p w14:paraId="27A8176C" w14:textId="77777777" w:rsidR="00190D07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</w:t>
            </w:r>
          </w:p>
        </w:tc>
        <w:tc>
          <w:tcPr>
            <w:tcW w:w="3626" w:type="dxa"/>
            <w:shd w:val="clear" w:color="auto" w:fill="auto"/>
          </w:tcPr>
          <w:p w14:paraId="23FBF739" w14:textId="32EE7F5D" w:rsidR="00190D07" w:rsidRPr="001E4084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de los Estados Financieros Individuales y Consolidados al 31 de</w:t>
            </w:r>
            <w:r w:rsidR="00AF2F17">
              <w:rPr>
                <w:rFonts w:asciiTheme="minorHAnsi" w:hAnsiTheme="minorHAnsi" w:cstheme="minorHAnsi"/>
              </w:rPr>
              <w:t xml:space="preserve"> diciembre</w:t>
            </w:r>
            <w:r>
              <w:rPr>
                <w:rFonts w:asciiTheme="minorHAnsi" w:hAnsiTheme="minorHAnsi" w:cstheme="minorHAnsi"/>
              </w:rPr>
              <w:t xml:space="preserve"> de 2022</w:t>
            </w:r>
          </w:p>
        </w:tc>
        <w:tc>
          <w:tcPr>
            <w:tcW w:w="1134" w:type="dxa"/>
            <w:shd w:val="clear" w:color="auto" w:fill="auto"/>
          </w:tcPr>
          <w:p w14:paraId="1447FAAF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2868CF29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57E02B97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1BEE4C07" w14:textId="77777777" w:rsidTr="00D3085D">
        <w:trPr>
          <w:jc w:val="center"/>
        </w:trPr>
        <w:tc>
          <w:tcPr>
            <w:tcW w:w="460" w:type="dxa"/>
          </w:tcPr>
          <w:p w14:paraId="4E497A73" w14:textId="77777777" w:rsidR="00190D07" w:rsidRDefault="00190D07" w:rsidP="002D0FF5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4</w:t>
            </w:r>
          </w:p>
        </w:tc>
        <w:tc>
          <w:tcPr>
            <w:tcW w:w="3626" w:type="dxa"/>
            <w:shd w:val="clear" w:color="auto" w:fill="auto"/>
          </w:tcPr>
          <w:p w14:paraId="73EB63A4" w14:textId="77777777" w:rsidR="00190D07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Proyecto de Distribución de Utilidades</w:t>
            </w:r>
          </w:p>
        </w:tc>
        <w:tc>
          <w:tcPr>
            <w:tcW w:w="1134" w:type="dxa"/>
            <w:shd w:val="clear" w:color="auto" w:fill="auto"/>
          </w:tcPr>
          <w:p w14:paraId="285A90ED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576A1CD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2329F6D0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4E173D1D" w14:textId="77777777" w:rsidTr="00D3085D">
        <w:trPr>
          <w:jc w:val="center"/>
        </w:trPr>
        <w:tc>
          <w:tcPr>
            <w:tcW w:w="460" w:type="dxa"/>
          </w:tcPr>
          <w:p w14:paraId="1FE76071" w14:textId="39A6F935" w:rsidR="00190D07" w:rsidRPr="00C83CAE" w:rsidRDefault="00692F0C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26" w:type="dxa"/>
            <w:shd w:val="clear" w:color="auto" w:fill="auto"/>
          </w:tcPr>
          <w:p w14:paraId="3C9E5942" w14:textId="77777777" w:rsidR="00190D07" w:rsidRDefault="00190D07" w:rsidP="002D0FF5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83CAE">
              <w:rPr>
                <w:rFonts w:asciiTheme="minorHAnsi" w:hAnsiTheme="minorHAnsi" w:cstheme="minorHAnsi"/>
              </w:rPr>
              <w:t xml:space="preserve">Aprobación Reforma de Estatutos Sociales No. 1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61716C">
              <w:rPr>
                <w:rFonts w:asciiTheme="minorHAnsi" w:hAnsiTheme="minorHAnsi" w:cstheme="minorHAnsi"/>
                <w:lang w:val="es-MX"/>
              </w:rPr>
              <w:t xml:space="preserve">Incorporar 2 Suplentes Nuevos Del </w:t>
            </w:r>
            <w:proofErr w:type="gramStart"/>
            <w:r w:rsidRPr="0061716C">
              <w:rPr>
                <w:rFonts w:asciiTheme="minorHAnsi" w:hAnsiTheme="minorHAnsi" w:cstheme="minorHAnsi"/>
                <w:lang w:val="es-MX"/>
              </w:rPr>
              <w:t>Presidente</w:t>
            </w:r>
            <w:proofErr w:type="gramEnd"/>
          </w:p>
          <w:p w14:paraId="0A6B95DD" w14:textId="045B0892" w:rsidR="00AF2F17" w:rsidRPr="00C83CAE" w:rsidRDefault="00AF2F17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MX"/>
              </w:rPr>
              <w:t>(</w:t>
            </w:r>
            <w:r w:rsidR="00B173EF">
              <w:rPr>
                <w:rFonts w:asciiTheme="minorHAnsi" w:hAnsiTheme="minorHAnsi" w:cstheme="minorHAnsi"/>
                <w:lang w:val="es-MX"/>
              </w:rPr>
              <w:t>Artículo</w:t>
            </w:r>
            <w:r>
              <w:rPr>
                <w:rFonts w:asciiTheme="minorHAnsi" w:hAnsiTheme="minorHAnsi" w:cstheme="minorHAnsi"/>
                <w:lang w:val="es-MX"/>
              </w:rPr>
              <w:t xml:space="preserve"> Trigésimo Tercero)</w:t>
            </w:r>
          </w:p>
        </w:tc>
        <w:tc>
          <w:tcPr>
            <w:tcW w:w="1134" w:type="dxa"/>
            <w:shd w:val="clear" w:color="auto" w:fill="auto"/>
          </w:tcPr>
          <w:p w14:paraId="5C60E559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0C4B6BAA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446E148D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241C670A" w14:textId="77777777" w:rsidTr="00D3085D">
        <w:trPr>
          <w:jc w:val="center"/>
        </w:trPr>
        <w:tc>
          <w:tcPr>
            <w:tcW w:w="460" w:type="dxa"/>
          </w:tcPr>
          <w:p w14:paraId="6C905DD8" w14:textId="580DB1A2" w:rsidR="00190D07" w:rsidRPr="00C83CAE" w:rsidRDefault="00692F0C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26" w:type="dxa"/>
            <w:shd w:val="clear" w:color="auto" w:fill="auto"/>
          </w:tcPr>
          <w:p w14:paraId="796D1F47" w14:textId="5B2D8E64" w:rsidR="00AF2F17" w:rsidRPr="00C83CAE" w:rsidRDefault="00190D07" w:rsidP="005E2D06">
            <w:pPr>
              <w:jc w:val="both"/>
              <w:rPr>
                <w:rFonts w:asciiTheme="minorHAnsi" w:hAnsiTheme="minorHAnsi" w:cstheme="minorHAnsi"/>
              </w:rPr>
            </w:pPr>
            <w:r w:rsidRPr="00C83CAE">
              <w:rPr>
                <w:rFonts w:asciiTheme="minorHAnsi" w:hAnsiTheme="minorHAnsi" w:cstheme="minorHAnsi"/>
              </w:rPr>
              <w:t xml:space="preserve">Aprobación Reforma Estatutos Sociales No. 2 </w:t>
            </w:r>
            <w:r w:rsidR="005E2D06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E2D06">
              <w:rPr>
                <w:rFonts w:asciiTheme="minorHAnsi" w:hAnsiTheme="minorHAnsi" w:cstheme="minorHAnsi"/>
              </w:rPr>
              <w:t>Traslad</w:t>
            </w:r>
            <w:r w:rsidR="006D75E1">
              <w:rPr>
                <w:rFonts w:asciiTheme="minorHAnsi" w:hAnsiTheme="minorHAnsi" w:cstheme="minorHAnsi"/>
              </w:rPr>
              <w:t xml:space="preserve">o Funciones de Riesgos del Comité de </w:t>
            </w:r>
            <w:r w:rsidR="00F424EA">
              <w:rPr>
                <w:rFonts w:asciiTheme="minorHAnsi" w:hAnsiTheme="minorHAnsi" w:cstheme="minorHAnsi"/>
              </w:rPr>
              <w:t>Auditoría</w:t>
            </w:r>
            <w:r w:rsidR="006D75E1">
              <w:rPr>
                <w:rFonts w:asciiTheme="minorHAnsi" w:hAnsiTheme="minorHAnsi" w:cstheme="minorHAnsi"/>
              </w:rPr>
              <w:t xml:space="preserve"> y Riesgos y Funciones de Estrategia </w:t>
            </w:r>
            <w:r w:rsidR="007A2F77">
              <w:rPr>
                <w:rFonts w:asciiTheme="minorHAnsi" w:hAnsiTheme="minorHAnsi" w:cstheme="minorHAnsi"/>
              </w:rPr>
              <w:t>de Comité de Inversione</w:t>
            </w:r>
            <w:r w:rsidR="00066836">
              <w:rPr>
                <w:rFonts w:asciiTheme="minorHAnsi" w:hAnsiTheme="minorHAnsi" w:cstheme="minorHAnsi"/>
              </w:rPr>
              <w:t xml:space="preserve">s y Estrategia </w:t>
            </w:r>
            <w:r w:rsidR="00231ADE">
              <w:rPr>
                <w:rFonts w:asciiTheme="minorHAnsi" w:hAnsiTheme="minorHAnsi" w:cstheme="minorHAnsi"/>
              </w:rPr>
              <w:t xml:space="preserve">al Comité de Gobierno Corporativo, Sostenibilidad e Innovación y Renombrar este Comité a Comité de Estrategia, </w:t>
            </w:r>
            <w:r w:rsidR="00231ADE">
              <w:rPr>
                <w:rFonts w:asciiTheme="minorHAnsi" w:hAnsiTheme="minorHAnsi" w:cstheme="minorHAnsi"/>
              </w:rPr>
              <w:lastRenderedPageBreak/>
              <w:t>Gobierno y Riesgos</w:t>
            </w:r>
            <w:r w:rsidR="007A2F77">
              <w:rPr>
                <w:rFonts w:asciiTheme="minorHAnsi" w:hAnsiTheme="minorHAnsi" w:cstheme="minorHAnsi"/>
              </w:rPr>
              <w:t xml:space="preserve"> </w:t>
            </w:r>
            <w:r w:rsidR="00AF2F17">
              <w:rPr>
                <w:rFonts w:asciiTheme="minorHAnsi" w:hAnsiTheme="minorHAnsi" w:cstheme="minorHAnsi"/>
              </w:rPr>
              <w:t>(</w:t>
            </w:r>
            <w:r w:rsidR="00D3085D">
              <w:rPr>
                <w:rFonts w:asciiTheme="minorHAnsi" w:hAnsiTheme="minorHAnsi" w:cstheme="minorHAnsi"/>
              </w:rPr>
              <w:t xml:space="preserve">Artículos </w:t>
            </w:r>
            <w:r w:rsidR="00D3085D" w:rsidRPr="00D3085D">
              <w:rPr>
                <w:rFonts w:asciiTheme="minorHAnsi" w:hAnsiTheme="minorHAnsi" w:cstheme="minorHAnsi"/>
              </w:rPr>
              <w:t xml:space="preserve">Sexagésimo al Sexagésimo </w:t>
            </w:r>
            <w:r w:rsidR="005E2D06">
              <w:rPr>
                <w:rFonts w:asciiTheme="minorHAnsi" w:hAnsiTheme="minorHAnsi" w:cstheme="minorHAnsi"/>
              </w:rPr>
              <w:t>Noveno</w:t>
            </w:r>
            <w:r w:rsidR="00D3085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A55D1B7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795B3B1C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3BF79503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190B1DEF" w14:textId="77777777" w:rsidTr="00D3085D">
        <w:trPr>
          <w:jc w:val="center"/>
        </w:trPr>
        <w:tc>
          <w:tcPr>
            <w:tcW w:w="460" w:type="dxa"/>
          </w:tcPr>
          <w:p w14:paraId="10D9AECF" w14:textId="12A730E2" w:rsidR="00190D07" w:rsidRDefault="005E2D06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26" w:type="dxa"/>
            <w:shd w:val="clear" w:color="auto" w:fill="auto"/>
          </w:tcPr>
          <w:p w14:paraId="0A13E6F6" w14:textId="1392F2D9" w:rsidR="00190D07" w:rsidRPr="00C83CAE" w:rsidRDefault="00190D07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</w:t>
            </w:r>
            <w:r w:rsidR="005E2D06">
              <w:rPr>
                <w:rFonts w:asciiTheme="minorHAnsi" w:hAnsiTheme="minorHAnsi" w:cstheme="minorHAnsi"/>
              </w:rPr>
              <w:t>Reforma Estatutos No. 3 -</w:t>
            </w:r>
            <w:r>
              <w:rPr>
                <w:rFonts w:asciiTheme="minorHAnsi" w:hAnsiTheme="minorHAnsi" w:cstheme="minorHAnsi"/>
              </w:rPr>
              <w:t xml:space="preserve"> Compilación de Estatutos Sociales </w:t>
            </w:r>
          </w:p>
        </w:tc>
        <w:tc>
          <w:tcPr>
            <w:tcW w:w="1134" w:type="dxa"/>
            <w:shd w:val="clear" w:color="auto" w:fill="auto"/>
          </w:tcPr>
          <w:p w14:paraId="389021D7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0C6F10F9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1BEAC819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D3085D" w:rsidRPr="00C83CAE" w14:paraId="066D972A" w14:textId="77777777" w:rsidTr="00D3085D">
        <w:trPr>
          <w:jc w:val="center"/>
        </w:trPr>
        <w:tc>
          <w:tcPr>
            <w:tcW w:w="460" w:type="dxa"/>
          </w:tcPr>
          <w:p w14:paraId="5A880BCD" w14:textId="2A462E97" w:rsidR="00D3085D" w:rsidRDefault="005E2D06" w:rsidP="00D3085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26" w:type="dxa"/>
            <w:shd w:val="clear" w:color="auto" w:fill="auto"/>
          </w:tcPr>
          <w:p w14:paraId="3039973B" w14:textId="5793C6CD" w:rsidR="00D3085D" w:rsidRPr="00C83CAE" w:rsidRDefault="00D3085D" w:rsidP="00D3085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de Elección de Revisor Fiscal Periodo 2023-2025</w:t>
            </w:r>
          </w:p>
        </w:tc>
        <w:tc>
          <w:tcPr>
            <w:tcW w:w="1134" w:type="dxa"/>
            <w:shd w:val="clear" w:color="auto" w:fill="auto"/>
          </w:tcPr>
          <w:p w14:paraId="2C6B9185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5BA620D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4A50522E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D3085D" w:rsidRPr="00C83CAE" w14:paraId="59874C22" w14:textId="77777777" w:rsidTr="00D3085D">
        <w:trPr>
          <w:jc w:val="center"/>
        </w:trPr>
        <w:tc>
          <w:tcPr>
            <w:tcW w:w="460" w:type="dxa"/>
          </w:tcPr>
          <w:p w14:paraId="354CE1AD" w14:textId="66AD83F9" w:rsidR="00D3085D" w:rsidRDefault="00D3085D" w:rsidP="00D3085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26" w:type="dxa"/>
            <w:shd w:val="clear" w:color="auto" w:fill="auto"/>
          </w:tcPr>
          <w:p w14:paraId="617A8542" w14:textId="648ED256" w:rsidR="00D3085D" w:rsidRPr="00C83CAE" w:rsidRDefault="00D3085D" w:rsidP="00D3085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Honorarios de Revisor Fiscal </w:t>
            </w:r>
          </w:p>
        </w:tc>
        <w:tc>
          <w:tcPr>
            <w:tcW w:w="1134" w:type="dxa"/>
            <w:shd w:val="clear" w:color="auto" w:fill="auto"/>
          </w:tcPr>
          <w:p w14:paraId="345725E5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0E5591C5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3C5E24D" w14:textId="77777777" w:rsidR="00D3085D" w:rsidRPr="00C83CAE" w:rsidRDefault="00D3085D" w:rsidP="00D3085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48E0150B" w14:textId="77777777" w:rsidTr="00D3085D">
        <w:trPr>
          <w:jc w:val="center"/>
        </w:trPr>
        <w:tc>
          <w:tcPr>
            <w:tcW w:w="460" w:type="dxa"/>
          </w:tcPr>
          <w:p w14:paraId="36809BFA" w14:textId="31480BCC" w:rsidR="00190D07" w:rsidRDefault="00692F0C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26" w:type="dxa"/>
            <w:shd w:val="clear" w:color="auto" w:fill="auto"/>
          </w:tcPr>
          <w:p w14:paraId="7EECA7AC" w14:textId="0876F292" w:rsidR="00190D07" w:rsidRPr="00C83CAE" w:rsidRDefault="00190D07" w:rsidP="002D0F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Elección de </w:t>
            </w:r>
            <w:r w:rsidR="00D3085D">
              <w:rPr>
                <w:rFonts w:asciiTheme="minorHAnsi" w:hAnsiTheme="minorHAnsi" w:cstheme="minorHAnsi"/>
              </w:rPr>
              <w:t>Junta Directiva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3085D">
              <w:rPr>
                <w:rFonts w:asciiTheme="minorHAnsi" w:hAnsiTheme="minorHAnsi" w:cstheme="minorHAnsi"/>
              </w:rPr>
              <w:t>Periodo 2023-2025</w:t>
            </w:r>
          </w:p>
        </w:tc>
        <w:tc>
          <w:tcPr>
            <w:tcW w:w="1134" w:type="dxa"/>
            <w:shd w:val="clear" w:color="auto" w:fill="auto"/>
          </w:tcPr>
          <w:p w14:paraId="57E97A3A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302EFF1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12BBC778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1D694B9C" w14:textId="77777777" w:rsidTr="00D3085D">
        <w:trPr>
          <w:jc w:val="center"/>
        </w:trPr>
        <w:tc>
          <w:tcPr>
            <w:tcW w:w="460" w:type="dxa"/>
          </w:tcPr>
          <w:p w14:paraId="579427A7" w14:textId="044AE6DF" w:rsidR="00190D07" w:rsidRPr="00C83CAE" w:rsidRDefault="00692F0C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26" w:type="dxa"/>
            <w:shd w:val="clear" w:color="auto" w:fill="auto"/>
          </w:tcPr>
          <w:p w14:paraId="69C217A5" w14:textId="6AACD842" w:rsidR="00190D07" w:rsidRPr="00C83CAE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Honorarios de </w:t>
            </w:r>
            <w:r w:rsidR="00D3085D">
              <w:rPr>
                <w:rFonts w:asciiTheme="minorHAnsi" w:hAnsiTheme="minorHAnsi" w:cstheme="minorHAnsi"/>
              </w:rPr>
              <w:t>Junta Directiva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611F6F2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0A3B923C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2A65C5FD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0326CC1A" w14:textId="77777777" w:rsidTr="00D3085D">
        <w:trPr>
          <w:jc w:val="center"/>
        </w:trPr>
        <w:tc>
          <w:tcPr>
            <w:tcW w:w="460" w:type="dxa"/>
          </w:tcPr>
          <w:p w14:paraId="6B866B32" w14:textId="5774EE45" w:rsidR="00190D07" w:rsidRDefault="00692F0C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26" w:type="dxa"/>
            <w:shd w:val="clear" w:color="auto" w:fill="auto"/>
          </w:tcPr>
          <w:p w14:paraId="1ECB60F7" w14:textId="77777777" w:rsidR="00190D07" w:rsidRPr="00C83CAE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Política de Nombramiento y Remuneración de Junta Directiva</w:t>
            </w:r>
          </w:p>
        </w:tc>
        <w:tc>
          <w:tcPr>
            <w:tcW w:w="1134" w:type="dxa"/>
            <w:shd w:val="clear" w:color="auto" w:fill="auto"/>
          </w:tcPr>
          <w:p w14:paraId="7B53AAAF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53C7FC4D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3A26F236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6DEC2397" w14:textId="77777777" w:rsidTr="00D3085D">
        <w:trPr>
          <w:jc w:val="center"/>
        </w:trPr>
        <w:tc>
          <w:tcPr>
            <w:tcW w:w="460" w:type="dxa"/>
          </w:tcPr>
          <w:p w14:paraId="0270A3B1" w14:textId="293949B3" w:rsidR="00190D07" w:rsidRDefault="00692F0C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26" w:type="dxa"/>
            <w:shd w:val="clear" w:color="auto" w:fill="auto"/>
          </w:tcPr>
          <w:p w14:paraId="36447128" w14:textId="77777777" w:rsidR="00190D07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Proposición Inversión Social – Donaciones 2023-2024</w:t>
            </w:r>
          </w:p>
          <w:p w14:paraId="7AB5CA50" w14:textId="77777777" w:rsidR="00190D07" w:rsidRPr="00C83CAE" w:rsidRDefault="00190D07" w:rsidP="002D0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B1F5FDE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6DAD846A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34BDBC43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30AE425E" w14:textId="77777777" w:rsidTr="00D3085D">
        <w:trPr>
          <w:jc w:val="center"/>
        </w:trPr>
        <w:tc>
          <w:tcPr>
            <w:tcW w:w="460" w:type="dxa"/>
          </w:tcPr>
          <w:p w14:paraId="171E3C1D" w14:textId="735D9A49" w:rsidR="00190D07" w:rsidRDefault="00692F0C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26" w:type="dxa"/>
            <w:shd w:val="clear" w:color="auto" w:fill="auto"/>
          </w:tcPr>
          <w:p w14:paraId="7DF4D982" w14:textId="77777777" w:rsidR="00190D07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Transacciones con Partes Relacionadas a los Administradores </w:t>
            </w:r>
          </w:p>
          <w:p w14:paraId="35493A2D" w14:textId="3BD5DA64" w:rsidR="00190D07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 2023- marzo 2025</w:t>
            </w:r>
          </w:p>
          <w:p w14:paraId="5549A431" w14:textId="77777777" w:rsidR="00190D07" w:rsidRPr="00C83CAE" w:rsidRDefault="00190D07" w:rsidP="002D0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52CCF76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231F854F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B49FE52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90D07" w:rsidRPr="00C83CAE" w14:paraId="60D9D808" w14:textId="77777777" w:rsidTr="00D3085D">
        <w:trPr>
          <w:jc w:val="center"/>
        </w:trPr>
        <w:tc>
          <w:tcPr>
            <w:tcW w:w="460" w:type="dxa"/>
          </w:tcPr>
          <w:p w14:paraId="2834DAEE" w14:textId="123B0C88" w:rsidR="00190D07" w:rsidRDefault="00190D07" w:rsidP="002D0F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92F0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26" w:type="dxa"/>
            <w:shd w:val="clear" w:color="auto" w:fill="auto"/>
          </w:tcPr>
          <w:p w14:paraId="0EBF9A94" w14:textId="77777777" w:rsidR="00190D07" w:rsidRPr="00C83CAE" w:rsidRDefault="00190D07" w:rsidP="002D0FF5">
            <w:pPr>
              <w:rPr>
                <w:rFonts w:asciiTheme="minorHAnsi" w:hAnsiTheme="minorHAnsi" w:cstheme="minorHAnsi"/>
              </w:rPr>
            </w:pPr>
            <w:r w:rsidRPr="00C83CAE">
              <w:rPr>
                <w:rFonts w:asciiTheme="minorHAnsi" w:hAnsiTheme="minorHAnsi" w:cstheme="minorHAnsi"/>
              </w:rPr>
              <w:t>Designación Comisión para Aprobación del Acta</w:t>
            </w:r>
          </w:p>
        </w:tc>
        <w:tc>
          <w:tcPr>
            <w:tcW w:w="1134" w:type="dxa"/>
            <w:shd w:val="clear" w:color="auto" w:fill="auto"/>
          </w:tcPr>
          <w:p w14:paraId="6799E97E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169F7CCA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7F830814" w14:textId="77777777" w:rsidR="00190D07" w:rsidRPr="00C83CAE" w:rsidRDefault="00190D07" w:rsidP="002D0FF5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204192FC" w14:textId="77777777" w:rsidR="00190D07" w:rsidRPr="004145D1" w:rsidRDefault="00190D07" w:rsidP="00190D07">
      <w:pPr>
        <w:jc w:val="center"/>
        <w:rPr>
          <w:rFonts w:asciiTheme="minorHAnsi" w:hAnsiTheme="minorHAnsi" w:cstheme="minorHAnsi"/>
          <w:b/>
          <w:bCs/>
          <w:lang w:val="es-CO"/>
        </w:rPr>
      </w:pPr>
    </w:p>
    <w:p w14:paraId="23B1F6BD" w14:textId="09D73DA7" w:rsidR="00F95ACB" w:rsidRDefault="00F95ACB" w:rsidP="00AA7A3E">
      <w:pPr>
        <w:rPr>
          <w:rFonts w:asciiTheme="minorHAnsi" w:hAnsiTheme="minorHAnsi" w:cstheme="minorHAnsi"/>
          <w:b/>
          <w:bCs/>
          <w:lang w:val="es-CO"/>
        </w:rPr>
      </w:pPr>
    </w:p>
    <w:p w14:paraId="7D538061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Si hubiere cambios en el orden del día contenido en la convocatoria, o se trataren temas adicionales que sean susceptibles de votación, le solicito votar a su leal saber y entender conforme mejor convenga a los intereses de la Sociedad y a los míos como accionista de </w:t>
      </w:r>
      <w:proofErr w:type="gramStart"/>
      <w:r w:rsidRPr="00C83CAE">
        <w:rPr>
          <w:rFonts w:asciiTheme="minorHAnsi" w:hAnsiTheme="minorHAnsi" w:cstheme="minorHAnsi"/>
        </w:rPr>
        <w:t>la misma</w:t>
      </w:r>
      <w:proofErr w:type="gramEnd"/>
      <w:r w:rsidRPr="00C83CAE">
        <w:rPr>
          <w:rFonts w:asciiTheme="minorHAnsi" w:hAnsiTheme="minorHAnsi" w:cstheme="minorHAnsi"/>
        </w:rPr>
        <w:t>.</w:t>
      </w:r>
    </w:p>
    <w:p w14:paraId="077113A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80AF436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Atentamente,</w:t>
      </w:r>
    </w:p>
    <w:p w14:paraId="77478498" w14:textId="24CB75DC" w:rsidR="00F95ACB" w:rsidRDefault="00F95ACB" w:rsidP="00F95ACB">
      <w:pPr>
        <w:jc w:val="both"/>
        <w:rPr>
          <w:rFonts w:asciiTheme="minorHAnsi" w:hAnsiTheme="minorHAnsi" w:cstheme="minorHAnsi"/>
        </w:rPr>
      </w:pPr>
    </w:p>
    <w:p w14:paraId="2C7544E7" w14:textId="77777777" w:rsidR="00692F0C" w:rsidRPr="00C83CAE" w:rsidRDefault="00692F0C" w:rsidP="00F95ACB">
      <w:pPr>
        <w:jc w:val="both"/>
        <w:rPr>
          <w:rFonts w:asciiTheme="minorHAnsi" w:hAnsiTheme="minorHAnsi" w:cstheme="minorHAnsi"/>
        </w:rPr>
      </w:pPr>
    </w:p>
    <w:p w14:paraId="5CB5F122" w14:textId="550DCFCA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__________________ </w:t>
      </w:r>
    </w:p>
    <w:p w14:paraId="4AF08615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[Nombre] </w:t>
      </w:r>
    </w:p>
    <w:p w14:paraId="16673954" w14:textId="0469C357" w:rsidR="00027636" w:rsidRPr="00C83CAE" w:rsidRDefault="00F95ACB" w:rsidP="00170EBE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[Identificación]</w:t>
      </w:r>
    </w:p>
    <w:sectPr w:rsidR="00027636" w:rsidRPr="00C83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0CFB" w14:textId="77777777" w:rsidR="005E29B4" w:rsidRDefault="005E29B4" w:rsidP="00F95ACB">
      <w:r>
        <w:separator/>
      </w:r>
    </w:p>
  </w:endnote>
  <w:endnote w:type="continuationSeparator" w:id="0">
    <w:p w14:paraId="132806BE" w14:textId="77777777" w:rsidR="005E29B4" w:rsidRDefault="005E29B4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A262" w14:textId="77777777" w:rsidR="00360B3E" w:rsidRDefault="00360B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2A4" w14:textId="77777777" w:rsidR="00360B3E" w:rsidRDefault="00360B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9A85" w14:textId="77777777" w:rsidR="00360B3E" w:rsidRDefault="00360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0172" w14:textId="77777777" w:rsidR="005E29B4" w:rsidRDefault="005E29B4" w:rsidP="00F95ACB">
      <w:r>
        <w:separator/>
      </w:r>
    </w:p>
  </w:footnote>
  <w:footnote w:type="continuationSeparator" w:id="0">
    <w:p w14:paraId="79C9622C" w14:textId="77777777" w:rsidR="005E29B4" w:rsidRDefault="005E29B4" w:rsidP="00F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BB51" w14:textId="77777777" w:rsidR="00360B3E" w:rsidRDefault="00360B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C9B" w14:textId="11AD2DAF" w:rsidR="00F95ACB" w:rsidRDefault="00F95A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85DB" w14:textId="77777777" w:rsidR="00360B3E" w:rsidRDefault="00360B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89B"/>
    <w:multiLevelType w:val="hybridMultilevel"/>
    <w:tmpl w:val="192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A76"/>
    <w:multiLevelType w:val="hybridMultilevel"/>
    <w:tmpl w:val="74020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07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50337">
    <w:abstractNumId w:val="2"/>
  </w:num>
  <w:num w:numId="2" w16cid:durableId="417792450">
    <w:abstractNumId w:val="0"/>
  </w:num>
  <w:num w:numId="3" w16cid:durableId="118759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7636"/>
    <w:rsid w:val="00066836"/>
    <w:rsid w:val="00170EBE"/>
    <w:rsid w:val="0019095D"/>
    <w:rsid w:val="00190D07"/>
    <w:rsid w:val="00231ADE"/>
    <w:rsid w:val="002D0E9E"/>
    <w:rsid w:val="003221DA"/>
    <w:rsid w:val="00360B3E"/>
    <w:rsid w:val="003E39AC"/>
    <w:rsid w:val="003F0ABA"/>
    <w:rsid w:val="004F1BB8"/>
    <w:rsid w:val="0059000C"/>
    <w:rsid w:val="005967E3"/>
    <w:rsid w:val="005E29B4"/>
    <w:rsid w:val="005E2D06"/>
    <w:rsid w:val="00675832"/>
    <w:rsid w:val="00692F0C"/>
    <w:rsid w:val="006C71C6"/>
    <w:rsid w:val="006D75E1"/>
    <w:rsid w:val="0071611A"/>
    <w:rsid w:val="00717489"/>
    <w:rsid w:val="007A2F77"/>
    <w:rsid w:val="00845505"/>
    <w:rsid w:val="008941AA"/>
    <w:rsid w:val="008F4894"/>
    <w:rsid w:val="00901FEA"/>
    <w:rsid w:val="009A4CD5"/>
    <w:rsid w:val="009B60D2"/>
    <w:rsid w:val="009F755E"/>
    <w:rsid w:val="00A54423"/>
    <w:rsid w:val="00A92733"/>
    <w:rsid w:val="00A92CA4"/>
    <w:rsid w:val="00AA7A3E"/>
    <w:rsid w:val="00AF2F17"/>
    <w:rsid w:val="00B173EF"/>
    <w:rsid w:val="00C47710"/>
    <w:rsid w:val="00C559B0"/>
    <w:rsid w:val="00C83CAE"/>
    <w:rsid w:val="00CC26F0"/>
    <w:rsid w:val="00CE3F36"/>
    <w:rsid w:val="00CE5B65"/>
    <w:rsid w:val="00CF0FE5"/>
    <w:rsid w:val="00D3085D"/>
    <w:rsid w:val="00DC4A40"/>
    <w:rsid w:val="00DE7455"/>
    <w:rsid w:val="00E304D3"/>
    <w:rsid w:val="00ED565F"/>
    <w:rsid w:val="00F424EA"/>
    <w:rsid w:val="00F77CD7"/>
    <w:rsid w:val="00F95AC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F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2F1E-51CA-4A7F-B1A7-23C23808C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DF6D9A-697E-4CCB-99EE-BBCD0ED2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8538-8569-4301-ACDE-F33CF924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C94BD-DF4C-48C1-A278-410E954B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Juliana De Castro Anaya</cp:lastModifiedBy>
  <cp:revision>2</cp:revision>
  <dcterms:created xsi:type="dcterms:W3CDTF">2023-02-28T22:01:00Z</dcterms:created>
  <dcterms:modified xsi:type="dcterms:W3CDTF">2023-02-28T22:01:00Z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