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8AB54" w14:textId="0F5314B6" w:rsidR="001F3246" w:rsidRDefault="002D4B3C">
      <w:r w:rsidRPr="001F3246">
        <w:rPr>
          <w:noProof/>
        </w:rPr>
        <mc:AlternateContent>
          <mc:Choice Requires="wps">
            <w:drawing>
              <wp:anchor distT="0" distB="0" distL="114300" distR="114300" simplePos="0" relativeHeight="251664384" behindDoc="0" locked="0" layoutInCell="1" allowOverlap="1" wp14:anchorId="1FA78A1F" wp14:editId="014E417E">
                <wp:simplePos x="0" y="0"/>
                <wp:positionH relativeFrom="page">
                  <wp:align>left</wp:align>
                </wp:positionH>
                <wp:positionV relativeFrom="paragraph">
                  <wp:posOffset>-899795</wp:posOffset>
                </wp:positionV>
                <wp:extent cx="381000" cy="10039350"/>
                <wp:effectExtent l="0" t="0" r="0" b="0"/>
                <wp:wrapNone/>
                <wp:docPr id="13" name="Rectángulo 10">
                  <a:extLst xmlns:a="http://schemas.openxmlformats.org/drawingml/2006/main">
                    <a:ext uri="{FF2B5EF4-FFF2-40B4-BE49-F238E27FC236}">
                      <a16:creationId xmlns:a16="http://schemas.microsoft.com/office/drawing/2014/main" id="{CE91782F-CF58-7043-9678-078DB8EACC33}"/>
                    </a:ext>
                  </a:extLst>
                </wp:docPr>
                <wp:cNvGraphicFramePr/>
                <a:graphic xmlns:a="http://schemas.openxmlformats.org/drawingml/2006/main">
                  <a:graphicData uri="http://schemas.microsoft.com/office/word/2010/wordprocessingShape">
                    <wps:wsp>
                      <wps:cNvSpPr/>
                      <wps:spPr>
                        <a:xfrm>
                          <a:off x="0" y="0"/>
                          <a:ext cx="381000" cy="10039350"/>
                        </a:xfrm>
                        <a:prstGeom prst="rect">
                          <a:avLst/>
                        </a:prstGeom>
                        <a:solidFill>
                          <a:srgbClr val="4A7628"/>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9730A79" id="Rectángulo 10" o:spid="_x0000_s1026" style="position:absolute;margin-left:0;margin-top:-70.85pt;width:30pt;height:790.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" fillcolor="#4a7628" stroked="f" strokeweight=".5pt">
                <w10:wrap anchorx="page"/>
              </v:rect>
            </w:pict>
          </mc:Fallback>
        </mc:AlternateContent>
      </w:r>
      <w:r w:rsidRPr="00083638">
        <w:rPr>
          <w:noProof/>
        </w:rPr>
        <w:drawing>
          <wp:inline distT="0" distB="0" distL="0" distR="0" wp14:anchorId="6A56D780" wp14:editId="66AA5C5F">
            <wp:extent cx="1163622" cy="571500"/>
            <wp:effectExtent l="0" t="0" r="0" b="0"/>
            <wp:docPr id="15" name="Imagen 8">
              <a:extLst xmlns:a="http://schemas.openxmlformats.org/drawingml/2006/main">
                <a:ext uri="{FF2B5EF4-FFF2-40B4-BE49-F238E27FC236}">
                  <a16:creationId xmlns:a16="http://schemas.microsoft.com/office/drawing/2014/main" id="{1299E6A4-00E8-924E-A0BA-D09F756FAE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8">
                      <a:extLst>
                        <a:ext uri="{FF2B5EF4-FFF2-40B4-BE49-F238E27FC236}">
                          <a16:creationId xmlns:a16="http://schemas.microsoft.com/office/drawing/2014/main" id="{1299E6A4-00E8-924E-A0BA-D09F756FAE7E}"/>
                        </a:ext>
                      </a:extLst>
                    </pic:cNvPr>
                    <pic:cNvPicPr>
                      <a:picLocks noChangeAspect="1"/>
                    </pic:cNvPicPr>
                  </pic:nvPicPr>
                  <pic:blipFill>
                    <a:blip r:embed="rId11"/>
                    <a:stretch>
                      <a:fillRect/>
                    </a:stretch>
                  </pic:blipFill>
                  <pic:spPr>
                    <a:xfrm>
                      <a:off x="0" y="0"/>
                      <a:ext cx="1175340" cy="577255"/>
                    </a:xfrm>
                    <a:prstGeom prst="rect">
                      <a:avLst/>
                    </a:prstGeom>
                  </pic:spPr>
                </pic:pic>
              </a:graphicData>
            </a:graphic>
          </wp:inline>
        </w:drawing>
      </w:r>
    </w:p>
    <w:p w14:paraId="5C33F0EC" w14:textId="22768345" w:rsidR="00083638" w:rsidRDefault="00083638" w:rsidP="00083638"/>
    <w:p w14:paraId="1D111B21" w14:textId="1ED40119" w:rsidR="00083638" w:rsidRPr="0095618B" w:rsidRDefault="00083638" w:rsidP="00083638"/>
    <w:p w14:paraId="0D760EB9" w14:textId="02139D93" w:rsidR="001F3246" w:rsidRDefault="002D4B3C">
      <w:pPr>
        <w:rPr>
          <w:rFonts w:cstheme="minorHAnsi"/>
          <w:b/>
          <w:bCs/>
          <w:color w:val="538135" w:themeColor="accent6" w:themeShade="BF"/>
          <w:sz w:val="48"/>
          <w:szCs w:val="48"/>
        </w:rPr>
      </w:pPr>
      <w:r w:rsidRPr="002D4B3C">
        <w:rPr>
          <w:noProof/>
        </w:rPr>
        <mc:AlternateContent>
          <mc:Choice Requires="wps">
            <w:drawing>
              <wp:anchor distT="0" distB="0" distL="114300" distR="114300" simplePos="0" relativeHeight="251668480" behindDoc="0" locked="0" layoutInCell="1" allowOverlap="1" wp14:anchorId="2444365B" wp14:editId="74A43678">
                <wp:simplePos x="0" y="0"/>
                <wp:positionH relativeFrom="page">
                  <wp:posOffset>2324100</wp:posOffset>
                </wp:positionH>
                <wp:positionV relativeFrom="paragraph">
                  <wp:posOffset>204469</wp:posOffset>
                </wp:positionV>
                <wp:extent cx="5467350" cy="3286125"/>
                <wp:effectExtent l="0" t="0" r="0" b="0"/>
                <wp:wrapNone/>
                <wp:docPr id="14" name="Title Placeholder 1">
                  <a:extLst xmlns:a="http://schemas.openxmlformats.org/drawingml/2006/main">
                    <a:ext uri="{FF2B5EF4-FFF2-40B4-BE49-F238E27FC236}">
                      <a16:creationId xmlns:a16="http://schemas.microsoft.com/office/drawing/2014/main" id="{41E29032-67C6-D441-A319-BC6B7A7CFA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7350" cy="3286125"/>
                        </a:xfrm>
                        <a:prstGeom prst="rect">
                          <a:avLst/>
                        </a:prstGeom>
                      </wps:spPr>
                      <wps:txbx>
                        <w:txbxContent>
                          <w:p w14:paraId="0188017B" w14:textId="7A72FD38" w:rsidR="00E96990" w:rsidRDefault="00E96990" w:rsidP="002D4B3C">
                            <w:pPr>
                              <w:rPr>
                                <w:rFonts w:cstheme="minorHAnsi"/>
                                <w:b/>
                                <w:bCs/>
                                <w:color w:val="538135" w:themeColor="accent6" w:themeShade="BF"/>
                                <w:sz w:val="72"/>
                                <w:szCs w:val="72"/>
                              </w:rPr>
                            </w:pPr>
                            <w:r>
                              <w:rPr>
                                <w:rFonts w:cstheme="minorHAnsi"/>
                                <w:b/>
                                <w:bCs/>
                                <w:color w:val="538135" w:themeColor="accent6" w:themeShade="BF"/>
                                <w:sz w:val="72"/>
                                <w:szCs w:val="72"/>
                              </w:rPr>
                              <w:t>Anexo 1 GLA-1935</w:t>
                            </w:r>
                          </w:p>
                          <w:p w14:paraId="26EF579C" w14:textId="308BE2C9" w:rsidR="00E96990" w:rsidRPr="00DD70E6" w:rsidRDefault="00E96990" w:rsidP="002D4B3C">
                            <w:pPr>
                              <w:rPr>
                                <w:rFonts w:cstheme="minorHAnsi"/>
                                <w:b/>
                                <w:bCs/>
                                <w:color w:val="FFFFFF" w:themeColor="background1"/>
                                <w:sz w:val="72"/>
                                <w:szCs w:val="72"/>
                              </w:rPr>
                            </w:pPr>
                            <w:r w:rsidRPr="00DD70E6">
                              <w:rPr>
                                <w:rFonts w:cstheme="minorHAnsi"/>
                                <w:b/>
                                <w:bCs/>
                                <w:color w:val="FFFFFF" w:themeColor="background1"/>
                                <w:sz w:val="72"/>
                                <w:szCs w:val="72"/>
                              </w:rPr>
                              <w:t xml:space="preserve">Protocolos de Limpieza </w:t>
                            </w:r>
                          </w:p>
                          <w:p w14:paraId="0AD74A92" w14:textId="45825E9D" w:rsidR="00E96990" w:rsidRPr="0095618B" w:rsidRDefault="00E96990" w:rsidP="002D4B3C">
                            <w:pPr>
                              <w:rPr>
                                <w:rFonts w:cstheme="minorHAnsi"/>
                                <w:b/>
                                <w:bCs/>
                                <w:color w:val="FFFFFF" w:themeColor="background1"/>
                                <w:sz w:val="72"/>
                                <w:szCs w:val="72"/>
                              </w:rPr>
                            </w:pPr>
                            <w:r w:rsidRPr="0095618B">
                              <w:rPr>
                                <w:rFonts w:cstheme="minorHAnsi"/>
                                <w:b/>
                                <w:bCs/>
                                <w:color w:val="FFFFFF" w:themeColor="background1"/>
                                <w:sz w:val="72"/>
                                <w:szCs w:val="72"/>
                              </w:rPr>
                              <w:t>y desinfección de áreas</w:t>
                            </w:r>
                            <w:r>
                              <w:rPr>
                                <w:rFonts w:cstheme="minorHAnsi"/>
                                <w:b/>
                                <w:bCs/>
                                <w:color w:val="FFFFFF" w:themeColor="background1"/>
                                <w:sz w:val="72"/>
                                <w:szCs w:val="72"/>
                              </w:rPr>
                              <w:t>,</w:t>
                            </w:r>
                            <w:r w:rsidRPr="0095618B">
                              <w:rPr>
                                <w:rFonts w:cstheme="minorHAnsi"/>
                                <w:b/>
                                <w:bCs/>
                                <w:color w:val="FFFFFF" w:themeColor="background1"/>
                                <w:sz w:val="72"/>
                                <w:szCs w:val="72"/>
                              </w:rPr>
                              <w:t xml:space="preserve"> equipos</w:t>
                            </w:r>
                            <w:r>
                              <w:rPr>
                                <w:rFonts w:cstheme="minorHAnsi"/>
                                <w:b/>
                                <w:bCs/>
                                <w:color w:val="FFFFFF" w:themeColor="background1"/>
                                <w:sz w:val="72"/>
                                <w:szCs w:val="72"/>
                              </w:rPr>
                              <w:t>, elementos de protección personal</w:t>
                            </w:r>
                          </w:p>
                          <w:p w14:paraId="4CB5E3B5" w14:textId="0B0CE228" w:rsidR="00E96990" w:rsidRPr="0095618B" w:rsidRDefault="00E96990" w:rsidP="002D4B3C">
                            <w:pPr>
                              <w:rPr>
                                <w:sz w:val="52"/>
                                <w:szCs w:val="52"/>
                              </w:rPr>
                            </w:pPr>
                          </w:p>
                        </w:txbxContent>
                      </wps:txbx>
                      <wps:bodyPr vert="horz" wrap="square" lIns="68580" tIns="34290" rIns="68580" bIns="34290" rtlCol="0" anchor="t">
                        <a:noAutofit/>
                      </wps:bodyPr>
                    </wps:wsp>
                  </a:graphicData>
                </a:graphic>
                <wp14:sizeRelH relativeFrom="margin">
                  <wp14:pctWidth>0</wp14:pctWidth>
                </wp14:sizeRelH>
                <wp14:sizeRelV relativeFrom="margin">
                  <wp14:pctHeight>0</wp14:pctHeight>
                </wp14:sizeRelV>
              </wp:anchor>
            </w:drawing>
          </mc:Choice>
          <mc:Fallback>
            <w:pict>
              <v:shapetype w14:anchorId="2444365B" id="_x0000_t202" coordsize="21600,21600" o:spt="202" path="m,l,21600r21600,l21600,xe">
                <v:stroke joinstyle="miter"/>
                <v:path gradientshapeok="t" o:connecttype="rect"/>
              </v:shapetype>
              <v:shape id="Title Placeholder 1" o:spid="_x0000_s1026" type="#_x0000_t202" style="position:absolute;margin-left:183pt;margin-top:16.1pt;width:430.5pt;height:258.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" filled="f" stroked="f">
                <v:textbox inset="5.4pt,2.7pt,5.4pt,2.7pt">
                  <w:txbxContent>
                    <w:p w14:paraId="0188017B" w14:textId="7A72FD38" w:rsidR="00E96990" w:rsidRDefault="00E96990" w:rsidP="002D4B3C">
                      <w:pPr>
                        <w:rPr>
                          <w:rFonts w:cstheme="minorHAnsi"/>
                          <w:b/>
                          <w:bCs/>
                          <w:color w:val="538135" w:themeColor="accent6" w:themeShade="BF"/>
                          <w:sz w:val="72"/>
                          <w:szCs w:val="72"/>
                        </w:rPr>
                      </w:pPr>
                      <w:r>
                        <w:rPr>
                          <w:rFonts w:cstheme="minorHAnsi"/>
                          <w:b/>
                          <w:bCs/>
                          <w:color w:val="538135" w:themeColor="accent6" w:themeShade="BF"/>
                          <w:sz w:val="72"/>
                          <w:szCs w:val="72"/>
                        </w:rPr>
                        <w:t>Anexo 1 GLA-1935</w:t>
                      </w:r>
                    </w:p>
                    <w:p w14:paraId="26EF579C" w14:textId="308BE2C9" w:rsidR="00E96990" w:rsidRPr="00DD70E6" w:rsidRDefault="00E96990" w:rsidP="002D4B3C">
                      <w:pPr>
                        <w:rPr>
                          <w:rFonts w:cstheme="minorHAnsi"/>
                          <w:b/>
                          <w:bCs/>
                          <w:color w:val="FFFFFF" w:themeColor="background1"/>
                          <w:sz w:val="72"/>
                          <w:szCs w:val="72"/>
                        </w:rPr>
                      </w:pPr>
                      <w:r w:rsidRPr="00DD70E6">
                        <w:rPr>
                          <w:rFonts w:cstheme="minorHAnsi"/>
                          <w:b/>
                          <w:bCs/>
                          <w:color w:val="FFFFFF" w:themeColor="background1"/>
                          <w:sz w:val="72"/>
                          <w:szCs w:val="72"/>
                        </w:rPr>
                        <w:t xml:space="preserve">Protocolos de Limpieza </w:t>
                      </w:r>
                    </w:p>
                    <w:p w14:paraId="0AD74A92" w14:textId="45825E9D" w:rsidR="00E96990" w:rsidRPr="0095618B" w:rsidRDefault="00E96990" w:rsidP="002D4B3C">
                      <w:pPr>
                        <w:rPr>
                          <w:rFonts w:cstheme="minorHAnsi"/>
                          <w:b/>
                          <w:bCs/>
                          <w:color w:val="FFFFFF" w:themeColor="background1"/>
                          <w:sz w:val="72"/>
                          <w:szCs w:val="72"/>
                        </w:rPr>
                      </w:pPr>
                      <w:r w:rsidRPr="0095618B">
                        <w:rPr>
                          <w:rFonts w:cstheme="minorHAnsi"/>
                          <w:b/>
                          <w:bCs/>
                          <w:color w:val="FFFFFF" w:themeColor="background1"/>
                          <w:sz w:val="72"/>
                          <w:szCs w:val="72"/>
                        </w:rPr>
                        <w:t>y desinfección de áreas</w:t>
                      </w:r>
                      <w:r>
                        <w:rPr>
                          <w:rFonts w:cstheme="minorHAnsi"/>
                          <w:b/>
                          <w:bCs/>
                          <w:color w:val="FFFFFF" w:themeColor="background1"/>
                          <w:sz w:val="72"/>
                          <w:szCs w:val="72"/>
                        </w:rPr>
                        <w:t>,</w:t>
                      </w:r>
                      <w:r w:rsidRPr="0095618B">
                        <w:rPr>
                          <w:rFonts w:cstheme="minorHAnsi"/>
                          <w:b/>
                          <w:bCs/>
                          <w:color w:val="FFFFFF" w:themeColor="background1"/>
                          <w:sz w:val="72"/>
                          <w:szCs w:val="72"/>
                        </w:rPr>
                        <w:t xml:space="preserve"> equipos</w:t>
                      </w:r>
                      <w:r>
                        <w:rPr>
                          <w:rFonts w:cstheme="minorHAnsi"/>
                          <w:b/>
                          <w:bCs/>
                          <w:color w:val="FFFFFF" w:themeColor="background1"/>
                          <w:sz w:val="72"/>
                          <w:szCs w:val="72"/>
                        </w:rPr>
                        <w:t>, elementos de protección personal</w:t>
                      </w:r>
                    </w:p>
                    <w:p w14:paraId="4CB5E3B5" w14:textId="0B0CE228" w:rsidR="00E96990" w:rsidRPr="0095618B" w:rsidRDefault="00E96990" w:rsidP="002D4B3C">
                      <w:pPr>
                        <w:rPr>
                          <w:sz w:val="52"/>
                          <w:szCs w:val="52"/>
                        </w:rPr>
                      </w:pPr>
                    </w:p>
                  </w:txbxContent>
                </v:textbox>
                <w10:wrap anchorx="page"/>
              </v:shape>
            </w:pict>
          </mc:Fallback>
        </mc:AlternateContent>
      </w:r>
    </w:p>
    <w:p w14:paraId="733E2E4C" w14:textId="25DD7F48" w:rsidR="002D4B3C" w:rsidRDefault="002D4B3C">
      <w:pPr>
        <w:rPr>
          <w:rFonts w:cstheme="minorHAnsi"/>
          <w:b/>
          <w:bCs/>
          <w:color w:val="538135" w:themeColor="accent6" w:themeShade="BF"/>
          <w:sz w:val="48"/>
          <w:szCs w:val="48"/>
        </w:rPr>
      </w:pPr>
      <w:r w:rsidRPr="002D4B3C">
        <w:rPr>
          <w:noProof/>
        </w:rPr>
        <mc:AlternateContent>
          <mc:Choice Requires="wps">
            <w:drawing>
              <wp:anchor distT="0" distB="0" distL="114300" distR="114300" simplePos="0" relativeHeight="251667456" behindDoc="0" locked="0" layoutInCell="1" allowOverlap="1" wp14:anchorId="6DBBD1B4" wp14:editId="79960037">
                <wp:simplePos x="0" y="0"/>
                <wp:positionH relativeFrom="page">
                  <wp:posOffset>2239645</wp:posOffset>
                </wp:positionH>
                <wp:positionV relativeFrom="paragraph">
                  <wp:posOffset>292100</wp:posOffset>
                </wp:positionV>
                <wp:extent cx="5513705" cy="7527925"/>
                <wp:effectExtent l="0" t="0" r="0" b="0"/>
                <wp:wrapNone/>
                <wp:docPr id="8" name="Rectángulo 6">
                  <a:extLst xmlns:a="http://schemas.openxmlformats.org/drawingml/2006/main">
                    <a:ext uri="{FF2B5EF4-FFF2-40B4-BE49-F238E27FC236}">
                      <a16:creationId xmlns:a16="http://schemas.microsoft.com/office/drawing/2014/main" id="{07D97B92-663C-9246-902B-EC232FCF4F65}"/>
                    </a:ext>
                  </a:extLst>
                </wp:docPr>
                <wp:cNvGraphicFramePr/>
                <a:graphic xmlns:a="http://schemas.openxmlformats.org/drawingml/2006/main">
                  <a:graphicData uri="http://schemas.microsoft.com/office/word/2010/wordprocessingShape">
                    <wps:wsp>
                      <wps:cNvSpPr/>
                      <wps:spPr>
                        <a:xfrm>
                          <a:off x="0" y="0"/>
                          <a:ext cx="5513705" cy="7527925"/>
                        </a:xfrm>
                        <a:prstGeom prst="rect">
                          <a:avLst/>
                        </a:prstGeom>
                        <a:gradFill flip="none" rotWithShape="1">
                          <a:gsLst>
                            <a:gs pos="22000">
                              <a:srgbClr val="4A7628">
                                <a:alpha val="60000"/>
                              </a:srgbClr>
                            </a:gs>
                            <a:gs pos="100000">
                              <a:srgbClr val="CFDE00">
                                <a:alpha val="60000"/>
                              </a:srgbClr>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B4A13D5" id="Rectángulo 6" o:spid="_x0000_s1026" style="position:absolute;margin-left:176.35pt;margin-top:23pt;width:434.15pt;height:592.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" fillcolor="#4a7628" stroked="f" strokeweight=".5pt">
                <v:fill opacity="39321f" color2="#cfde00" o:opacity2="39321f" rotate="t" angle="90" colors="0 #4a7628;14418f #4a7628" focus="100%" type="gradient"/>
                <w10:wrap anchorx="page"/>
              </v:rect>
            </w:pict>
          </mc:Fallback>
        </mc:AlternateContent>
      </w:r>
    </w:p>
    <w:p w14:paraId="46DE39C1" w14:textId="0999D8B0" w:rsidR="002D4B3C" w:rsidRDefault="002D4B3C"/>
    <w:p w14:paraId="2718ABE6" w14:textId="62B1E215" w:rsidR="001F3246" w:rsidRDefault="001F3246"/>
    <w:p w14:paraId="7E8DE8C2" w14:textId="2CD0B558" w:rsidR="001F3246" w:rsidRDefault="001F3246"/>
    <w:p w14:paraId="50064125" w14:textId="5FC45664" w:rsidR="002D4B3C" w:rsidRDefault="002D4B3C"/>
    <w:p w14:paraId="1747D173" w14:textId="3DD5D983" w:rsidR="00083638" w:rsidRDefault="002D4B3C">
      <w:r w:rsidRPr="002D4B3C">
        <w:rPr>
          <w:noProof/>
        </w:rPr>
        <w:drawing>
          <wp:anchor distT="0" distB="0" distL="114300" distR="114300" simplePos="0" relativeHeight="251666432" behindDoc="0" locked="0" layoutInCell="1" allowOverlap="1" wp14:anchorId="5DF4BEC2" wp14:editId="3CAFC2ED">
            <wp:simplePos x="0" y="0"/>
            <wp:positionH relativeFrom="page">
              <wp:posOffset>747395</wp:posOffset>
            </wp:positionH>
            <wp:positionV relativeFrom="paragraph">
              <wp:posOffset>155575</wp:posOffset>
            </wp:positionV>
            <wp:extent cx="8528685" cy="5509895"/>
            <wp:effectExtent l="4445" t="0" r="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2">
                      <a:extLst>
                        <a:ext uri="{28A0092B-C50C-407E-A947-70E740481C1C}">
                          <a14:useLocalDpi xmlns:a14="http://schemas.microsoft.com/office/drawing/2010/main" val="0"/>
                        </a:ext>
                      </a:extLst>
                    </a:blip>
                    <a:srcRect l="20467" b="20673"/>
                    <a:stretch/>
                  </pic:blipFill>
                  <pic:spPr bwMode="auto">
                    <a:xfrm rot="5400000">
                      <a:off x="0" y="0"/>
                      <a:ext cx="8528685" cy="5509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2F15C4" w14:textId="762A0B23" w:rsidR="001F3246" w:rsidRDefault="001F3246"/>
    <w:p w14:paraId="4AB307EE" w14:textId="36AED897" w:rsidR="001F3246" w:rsidRDefault="001F3246"/>
    <w:p w14:paraId="3BC3C65E" w14:textId="09454FBA" w:rsidR="001F3246" w:rsidRDefault="001F3246"/>
    <w:p w14:paraId="2400BD15" w14:textId="5B25EB41" w:rsidR="001F3246" w:rsidRDefault="001F3246"/>
    <w:p w14:paraId="2181654E" w14:textId="44390FA0" w:rsidR="001F3246" w:rsidRDefault="001F3246"/>
    <w:p w14:paraId="44A96CCD" w14:textId="34366E29" w:rsidR="001F3246" w:rsidRDefault="001F3246"/>
    <w:p w14:paraId="0371A3B4" w14:textId="2991233B" w:rsidR="001F3246" w:rsidRDefault="001F3246"/>
    <w:p w14:paraId="136D44CA" w14:textId="5DAFAB85" w:rsidR="001F3246" w:rsidRDefault="001F3246"/>
    <w:p w14:paraId="0202CC53" w14:textId="232EF885" w:rsidR="001F3246" w:rsidRDefault="001F3246"/>
    <w:p w14:paraId="04D4315C" w14:textId="129CE607" w:rsidR="001F3246" w:rsidRDefault="001F3246"/>
    <w:p w14:paraId="74BEF66B" w14:textId="542ED6A1" w:rsidR="00083638" w:rsidRDefault="00083638"/>
    <w:p w14:paraId="205AE200" w14:textId="6D231B2A" w:rsidR="00083638" w:rsidRDefault="00083638"/>
    <w:p w14:paraId="61AA0FA7" w14:textId="3F553E41" w:rsidR="001F3246" w:rsidRDefault="001F3246"/>
    <w:p w14:paraId="55243A84" w14:textId="3D8BB384" w:rsidR="00083638" w:rsidRDefault="00083638"/>
    <w:p w14:paraId="381F106D" w14:textId="626E4EFA" w:rsidR="001F3246" w:rsidRDefault="001F3246"/>
    <w:p w14:paraId="3ADE47B2" w14:textId="07672B31" w:rsidR="001E3E62" w:rsidRDefault="001E3E62">
      <w:pPr>
        <w:rPr>
          <w:b/>
          <w:bCs/>
        </w:rPr>
      </w:pPr>
    </w:p>
    <w:p w14:paraId="7DE6F7B8" w14:textId="62ACF348" w:rsidR="00B102C3" w:rsidRDefault="00DD70E6" w:rsidP="00DD70E6">
      <w:pPr>
        <w:rPr>
          <w:b/>
          <w:bCs/>
        </w:rPr>
      </w:pPr>
      <w:r w:rsidRPr="00DD70E6">
        <w:rPr>
          <w:b/>
          <w:bCs/>
        </w:rPr>
        <w:lastRenderedPageBreak/>
        <w:t xml:space="preserve">      </w:t>
      </w:r>
    </w:p>
    <w:sdt>
      <w:sdtPr>
        <w:rPr>
          <w:rFonts w:asciiTheme="minorHAnsi" w:eastAsiaTheme="minorHAnsi" w:hAnsiTheme="minorHAnsi" w:cstheme="minorBidi"/>
          <w:b w:val="0"/>
          <w:szCs w:val="22"/>
          <w:lang w:val="es-ES" w:eastAsia="en-US"/>
        </w:rPr>
        <w:id w:val="1136377982"/>
        <w:docPartObj>
          <w:docPartGallery w:val="Table of Contents"/>
          <w:docPartUnique/>
        </w:docPartObj>
      </w:sdtPr>
      <w:sdtEndPr>
        <w:rPr>
          <w:bCs/>
        </w:rPr>
      </w:sdtEndPr>
      <w:sdtContent>
        <w:p w14:paraId="11470B1E" w14:textId="7758DF71" w:rsidR="00B102C3" w:rsidRDefault="00B102C3">
          <w:pPr>
            <w:pStyle w:val="TtuloTDC"/>
          </w:pPr>
          <w:r>
            <w:rPr>
              <w:lang w:val="es-ES"/>
            </w:rPr>
            <w:t>Contenido</w:t>
          </w:r>
        </w:p>
        <w:p w14:paraId="7BFA6D41" w14:textId="56EEF55A" w:rsidR="00FD4A8E" w:rsidRDefault="00B102C3">
          <w:pPr>
            <w:pStyle w:val="TDC1"/>
            <w:tabs>
              <w:tab w:val="right" w:leader="dot" w:pos="8828"/>
            </w:tabs>
            <w:rPr>
              <w:rFonts w:eastAsiaTheme="minorEastAsia"/>
              <w:noProof/>
              <w:lang w:eastAsia="es-CO"/>
            </w:rPr>
          </w:pPr>
          <w:r>
            <w:fldChar w:fldCharType="begin"/>
          </w:r>
          <w:r>
            <w:instrText xml:space="preserve"> TOC \o "1-3" \h \z \u </w:instrText>
          </w:r>
          <w:r>
            <w:fldChar w:fldCharType="separate"/>
          </w:r>
          <w:hyperlink w:anchor="_Toc43203690" w:history="1">
            <w:r w:rsidR="00FD4A8E" w:rsidRPr="00BD62C7">
              <w:rPr>
                <w:rStyle w:val="Hipervnculo"/>
                <w:noProof/>
              </w:rPr>
              <w:t>PROTOCOLO DE LIMPIEZA Y DESINFECCIÓN DE AMBIENTES EN CASO DE CONTAGIO COVID-19</w:t>
            </w:r>
            <w:r w:rsidR="00FD4A8E">
              <w:rPr>
                <w:noProof/>
                <w:webHidden/>
              </w:rPr>
              <w:tab/>
            </w:r>
            <w:r w:rsidR="00FD4A8E">
              <w:rPr>
                <w:noProof/>
                <w:webHidden/>
              </w:rPr>
              <w:fldChar w:fldCharType="begin"/>
            </w:r>
            <w:r w:rsidR="00FD4A8E">
              <w:rPr>
                <w:noProof/>
                <w:webHidden/>
              </w:rPr>
              <w:instrText xml:space="preserve"> PAGEREF _Toc43203690 \h </w:instrText>
            </w:r>
            <w:r w:rsidR="00FD4A8E">
              <w:rPr>
                <w:noProof/>
                <w:webHidden/>
              </w:rPr>
            </w:r>
            <w:r w:rsidR="00FD4A8E">
              <w:rPr>
                <w:noProof/>
                <w:webHidden/>
              </w:rPr>
              <w:fldChar w:fldCharType="separate"/>
            </w:r>
            <w:r w:rsidR="00FD4A8E">
              <w:rPr>
                <w:noProof/>
                <w:webHidden/>
              </w:rPr>
              <w:t>3</w:t>
            </w:r>
            <w:r w:rsidR="00FD4A8E">
              <w:rPr>
                <w:noProof/>
                <w:webHidden/>
              </w:rPr>
              <w:fldChar w:fldCharType="end"/>
            </w:r>
          </w:hyperlink>
        </w:p>
        <w:p w14:paraId="513E5BD6" w14:textId="536FC0E4" w:rsidR="00FD4A8E" w:rsidRDefault="00E96990">
          <w:pPr>
            <w:pStyle w:val="TDC1"/>
            <w:tabs>
              <w:tab w:val="right" w:leader="dot" w:pos="8828"/>
            </w:tabs>
            <w:rPr>
              <w:rFonts w:eastAsiaTheme="minorEastAsia"/>
              <w:noProof/>
              <w:lang w:eastAsia="es-CO"/>
            </w:rPr>
          </w:pPr>
          <w:hyperlink w:anchor="_Toc43203691" w:history="1">
            <w:r w:rsidR="00FD4A8E" w:rsidRPr="00BD62C7">
              <w:rPr>
                <w:rStyle w:val="Hipervnculo"/>
                <w:noProof/>
              </w:rPr>
              <w:t>PROTOCOLO DE LIMPIEZA Y DESINFECCIÓN RUTINARIO DE ÁREAS Y SUPERFICIES</w:t>
            </w:r>
            <w:r w:rsidR="00FD4A8E">
              <w:rPr>
                <w:noProof/>
                <w:webHidden/>
              </w:rPr>
              <w:tab/>
            </w:r>
            <w:r w:rsidR="00FD4A8E">
              <w:rPr>
                <w:noProof/>
                <w:webHidden/>
              </w:rPr>
              <w:fldChar w:fldCharType="begin"/>
            </w:r>
            <w:r w:rsidR="00FD4A8E">
              <w:rPr>
                <w:noProof/>
                <w:webHidden/>
              </w:rPr>
              <w:instrText xml:space="preserve"> PAGEREF _Toc43203691 \h </w:instrText>
            </w:r>
            <w:r w:rsidR="00FD4A8E">
              <w:rPr>
                <w:noProof/>
                <w:webHidden/>
              </w:rPr>
            </w:r>
            <w:r w:rsidR="00FD4A8E">
              <w:rPr>
                <w:noProof/>
                <w:webHidden/>
              </w:rPr>
              <w:fldChar w:fldCharType="separate"/>
            </w:r>
            <w:r w:rsidR="00FD4A8E">
              <w:rPr>
                <w:noProof/>
                <w:webHidden/>
              </w:rPr>
              <w:t>13</w:t>
            </w:r>
            <w:r w:rsidR="00FD4A8E">
              <w:rPr>
                <w:noProof/>
                <w:webHidden/>
              </w:rPr>
              <w:fldChar w:fldCharType="end"/>
            </w:r>
          </w:hyperlink>
        </w:p>
        <w:p w14:paraId="6055F915" w14:textId="41FA24E8" w:rsidR="00FD4A8E" w:rsidRDefault="00E96990">
          <w:pPr>
            <w:pStyle w:val="TDC1"/>
            <w:tabs>
              <w:tab w:val="right" w:leader="dot" w:pos="8828"/>
            </w:tabs>
            <w:rPr>
              <w:rFonts w:eastAsiaTheme="minorEastAsia"/>
              <w:noProof/>
              <w:lang w:eastAsia="es-CO"/>
            </w:rPr>
          </w:pPr>
          <w:hyperlink w:anchor="_Toc43203692" w:history="1">
            <w:r w:rsidR="00FD4A8E" w:rsidRPr="00BD62C7">
              <w:rPr>
                <w:rStyle w:val="Hipervnculo"/>
                <w:noProof/>
              </w:rPr>
              <w:t>PROTOCOLO DE LIMPIEZA Y DESINFECCIÓN DE LOS  VEHICULOS</w:t>
            </w:r>
            <w:r w:rsidR="00FD4A8E">
              <w:rPr>
                <w:noProof/>
                <w:webHidden/>
              </w:rPr>
              <w:tab/>
            </w:r>
            <w:r w:rsidR="00FD4A8E">
              <w:rPr>
                <w:noProof/>
                <w:webHidden/>
              </w:rPr>
              <w:fldChar w:fldCharType="begin"/>
            </w:r>
            <w:r w:rsidR="00FD4A8E">
              <w:rPr>
                <w:noProof/>
                <w:webHidden/>
              </w:rPr>
              <w:instrText xml:space="preserve"> PAGEREF _Toc43203692 \h </w:instrText>
            </w:r>
            <w:r w:rsidR="00FD4A8E">
              <w:rPr>
                <w:noProof/>
                <w:webHidden/>
              </w:rPr>
            </w:r>
            <w:r w:rsidR="00FD4A8E">
              <w:rPr>
                <w:noProof/>
                <w:webHidden/>
              </w:rPr>
              <w:fldChar w:fldCharType="separate"/>
            </w:r>
            <w:r w:rsidR="00FD4A8E">
              <w:rPr>
                <w:noProof/>
                <w:webHidden/>
              </w:rPr>
              <w:t>24</w:t>
            </w:r>
            <w:r w:rsidR="00FD4A8E">
              <w:rPr>
                <w:noProof/>
                <w:webHidden/>
              </w:rPr>
              <w:fldChar w:fldCharType="end"/>
            </w:r>
          </w:hyperlink>
        </w:p>
        <w:p w14:paraId="5D417A63" w14:textId="3B0A0CA8" w:rsidR="00FD4A8E" w:rsidRDefault="00E96990">
          <w:pPr>
            <w:pStyle w:val="TDC1"/>
            <w:tabs>
              <w:tab w:val="right" w:leader="dot" w:pos="8828"/>
            </w:tabs>
            <w:rPr>
              <w:rFonts w:eastAsiaTheme="minorEastAsia"/>
              <w:noProof/>
              <w:lang w:eastAsia="es-CO"/>
            </w:rPr>
          </w:pPr>
          <w:hyperlink w:anchor="_Toc43203693" w:history="1">
            <w:r w:rsidR="00FD4A8E" w:rsidRPr="00BD62C7">
              <w:rPr>
                <w:rStyle w:val="Hipervnculo"/>
                <w:noProof/>
              </w:rPr>
              <w:t>PROTOCOLO DE LIMPIEZA Y DESINFECCIÓN DE SUPERFICIES, HERRAMIENTAS Y ELEMENTOS DE PROTECCIÓN PERSONAL</w:t>
            </w:r>
            <w:r w:rsidR="00FD4A8E">
              <w:rPr>
                <w:noProof/>
                <w:webHidden/>
              </w:rPr>
              <w:tab/>
            </w:r>
            <w:r w:rsidR="00FD4A8E">
              <w:rPr>
                <w:noProof/>
                <w:webHidden/>
              </w:rPr>
              <w:fldChar w:fldCharType="begin"/>
            </w:r>
            <w:r w:rsidR="00FD4A8E">
              <w:rPr>
                <w:noProof/>
                <w:webHidden/>
              </w:rPr>
              <w:instrText xml:space="preserve"> PAGEREF _Toc43203693 \h </w:instrText>
            </w:r>
            <w:r w:rsidR="00FD4A8E">
              <w:rPr>
                <w:noProof/>
                <w:webHidden/>
              </w:rPr>
            </w:r>
            <w:r w:rsidR="00FD4A8E">
              <w:rPr>
                <w:noProof/>
                <w:webHidden/>
              </w:rPr>
              <w:fldChar w:fldCharType="separate"/>
            </w:r>
            <w:r w:rsidR="00FD4A8E">
              <w:rPr>
                <w:noProof/>
                <w:webHidden/>
              </w:rPr>
              <w:t>30</w:t>
            </w:r>
            <w:r w:rsidR="00FD4A8E">
              <w:rPr>
                <w:noProof/>
                <w:webHidden/>
              </w:rPr>
              <w:fldChar w:fldCharType="end"/>
            </w:r>
          </w:hyperlink>
        </w:p>
        <w:p w14:paraId="3401070D" w14:textId="3E59F4D9" w:rsidR="00FD4A8E" w:rsidRDefault="00E96990">
          <w:pPr>
            <w:pStyle w:val="TDC1"/>
            <w:tabs>
              <w:tab w:val="right" w:leader="dot" w:pos="8828"/>
            </w:tabs>
            <w:rPr>
              <w:rFonts w:eastAsiaTheme="minorEastAsia"/>
              <w:noProof/>
              <w:lang w:eastAsia="es-CO"/>
            </w:rPr>
          </w:pPr>
          <w:hyperlink w:anchor="_Toc43203694" w:history="1">
            <w:r w:rsidR="00FD4A8E" w:rsidRPr="00BD62C7">
              <w:rPr>
                <w:rStyle w:val="Hipervnculo"/>
                <w:noProof/>
              </w:rPr>
              <w:t>PROTOCOLO DE SEGURIDAD PARA PERSONAL DE ALMACEN PARA RECIBO DE MERCANCIAS</w:t>
            </w:r>
            <w:r w:rsidR="00FD4A8E">
              <w:rPr>
                <w:noProof/>
                <w:webHidden/>
              </w:rPr>
              <w:tab/>
            </w:r>
            <w:r w:rsidR="00FD4A8E">
              <w:rPr>
                <w:noProof/>
                <w:webHidden/>
              </w:rPr>
              <w:fldChar w:fldCharType="begin"/>
            </w:r>
            <w:r w:rsidR="00FD4A8E">
              <w:rPr>
                <w:noProof/>
                <w:webHidden/>
              </w:rPr>
              <w:instrText xml:space="preserve"> PAGEREF _Toc43203694 \h </w:instrText>
            </w:r>
            <w:r w:rsidR="00FD4A8E">
              <w:rPr>
                <w:noProof/>
                <w:webHidden/>
              </w:rPr>
            </w:r>
            <w:r w:rsidR="00FD4A8E">
              <w:rPr>
                <w:noProof/>
                <w:webHidden/>
              </w:rPr>
              <w:fldChar w:fldCharType="separate"/>
            </w:r>
            <w:r w:rsidR="00FD4A8E">
              <w:rPr>
                <w:noProof/>
                <w:webHidden/>
              </w:rPr>
              <w:t>36</w:t>
            </w:r>
            <w:r w:rsidR="00FD4A8E">
              <w:rPr>
                <w:noProof/>
                <w:webHidden/>
              </w:rPr>
              <w:fldChar w:fldCharType="end"/>
            </w:r>
          </w:hyperlink>
        </w:p>
        <w:p w14:paraId="26784475" w14:textId="047E53E5" w:rsidR="00FD4A8E" w:rsidRDefault="00E96990">
          <w:pPr>
            <w:pStyle w:val="TDC1"/>
            <w:tabs>
              <w:tab w:val="right" w:leader="dot" w:pos="8828"/>
            </w:tabs>
            <w:rPr>
              <w:rFonts w:eastAsiaTheme="minorEastAsia"/>
              <w:noProof/>
              <w:lang w:eastAsia="es-CO"/>
            </w:rPr>
          </w:pPr>
          <w:hyperlink w:anchor="_Toc43203695" w:history="1">
            <w:r w:rsidR="00FD4A8E" w:rsidRPr="00BD62C7">
              <w:rPr>
                <w:rStyle w:val="Hipervnculo"/>
                <w:noProof/>
              </w:rPr>
              <w:t>PROTOCOLO DE BIOSEGURIDAD PARA EL SERVICIO DE MENSAJERIA</w:t>
            </w:r>
            <w:r w:rsidR="00FD4A8E">
              <w:rPr>
                <w:noProof/>
                <w:webHidden/>
              </w:rPr>
              <w:tab/>
            </w:r>
            <w:r w:rsidR="00FD4A8E">
              <w:rPr>
                <w:noProof/>
                <w:webHidden/>
              </w:rPr>
              <w:fldChar w:fldCharType="begin"/>
            </w:r>
            <w:r w:rsidR="00FD4A8E">
              <w:rPr>
                <w:noProof/>
                <w:webHidden/>
              </w:rPr>
              <w:instrText xml:space="preserve"> PAGEREF _Toc43203695 \h </w:instrText>
            </w:r>
            <w:r w:rsidR="00FD4A8E">
              <w:rPr>
                <w:noProof/>
                <w:webHidden/>
              </w:rPr>
            </w:r>
            <w:r w:rsidR="00FD4A8E">
              <w:rPr>
                <w:noProof/>
                <w:webHidden/>
              </w:rPr>
              <w:fldChar w:fldCharType="separate"/>
            </w:r>
            <w:r w:rsidR="00FD4A8E">
              <w:rPr>
                <w:noProof/>
                <w:webHidden/>
              </w:rPr>
              <w:t>40</w:t>
            </w:r>
            <w:r w:rsidR="00FD4A8E">
              <w:rPr>
                <w:noProof/>
                <w:webHidden/>
              </w:rPr>
              <w:fldChar w:fldCharType="end"/>
            </w:r>
          </w:hyperlink>
        </w:p>
        <w:p w14:paraId="6EE701F6" w14:textId="5B08E2B5" w:rsidR="00FD4A8E" w:rsidRDefault="00E96990">
          <w:pPr>
            <w:pStyle w:val="TDC1"/>
            <w:tabs>
              <w:tab w:val="right" w:leader="dot" w:pos="8828"/>
            </w:tabs>
            <w:rPr>
              <w:rFonts w:eastAsiaTheme="minorEastAsia"/>
              <w:noProof/>
              <w:lang w:eastAsia="es-CO"/>
            </w:rPr>
          </w:pPr>
          <w:hyperlink w:anchor="_Toc43203696" w:history="1">
            <w:r w:rsidR="00FD4A8E" w:rsidRPr="00BD62C7">
              <w:rPr>
                <w:rStyle w:val="Hipervnculo"/>
                <w:noProof/>
              </w:rPr>
              <w:t>PROTOCOLO DE BIOSEGURIDAD PARA LA RECEPCIÓN Y DISTRIBUCIÓN DE LA MENSAJERIA</w:t>
            </w:r>
            <w:r w:rsidR="00FD4A8E">
              <w:rPr>
                <w:noProof/>
                <w:webHidden/>
              </w:rPr>
              <w:tab/>
            </w:r>
            <w:r w:rsidR="00FD4A8E">
              <w:rPr>
                <w:noProof/>
                <w:webHidden/>
              </w:rPr>
              <w:fldChar w:fldCharType="begin"/>
            </w:r>
            <w:r w:rsidR="00FD4A8E">
              <w:rPr>
                <w:noProof/>
                <w:webHidden/>
              </w:rPr>
              <w:instrText xml:space="preserve"> PAGEREF _Toc43203696 \h </w:instrText>
            </w:r>
            <w:r w:rsidR="00FD4A8E">
              <w:rPr>
                <w:noProof/>
                <w:webHidden/>
              </w:rPr>
            </w:r>
            <w:r w:rsidR="00FD4A8E">
              <w:rPr>
                <w:noProof/>
                <w:webHidden/>
              </w:rPr>
              <w:fldChar w:fldCharType="separate"/>
            </w:r>
            <w:r w:rsidR="00FD4A8E">
              <w:rPr>
                <w:noProof/>
                <w:webHidden/>
              </w:rPr>
              <w:t>46</w:t>
            </w:r>
            <w:r w:rsidR="00FD4A8E">
              <w:rPr>
                <w:noProof/>
                <w:webHidden/>
              </w:rPr>
              <w:fldChar w:fldCharType="end"/>
            </w:r>
          </w:hyperlink>
        </w:p>
        <w:p w14:paraId="2F4322D2" w14:textId="70ACD393" w:rsidR="00FD4A8E" w:rsidRDefault="00E96990">
          <w:pPr>
            <w:pStyle w:val="TDC1"/>
            <w:tabs>
              <w:tab w:val="right" w:leader="dot" w:pos="8828"/>
            </w:tabs>
            <w:rPr>
              <w:rFonts w:eastAsiaTheme="minorEastAsia"/>
              <w:noProof/>
              <w:lang w:eastAsia="es-CO"/>
            </w:rPr>
          </w:pPr>
          <w:hyperlink w:anchor="_Toc43203697" w:history="1">
            <w:r w:rsidR="00FD4A8E" w:rsidRPr="00BD62C7">
              <w:rPr>
                <w:rStyle w:val="Hipervnculo"/>
                <w:noProof/>
              </w:rPr>
              <w:t xml:space="preserve">PROTOCOLO DE </w:t>
            </w:r>
            <w:r w:rsidR="00CE6E5D">
              <w:rPr>
                <w:rStyle w:val="Hipervnculo"/>
                <w:noProof/>
              </w:rPr>
              <w:t xml:space="preserve">BIOSEGURIDAD DE </w:t>
            </w:r>
            <w:r w:rsidR="007B3807">
              <w:rPr>
                <w:rStyle w:val="Hipervnculo"/>
                <w:noProof/>
              </w:rPr>
              <w:t>VIAJES Y HOSPEDAJE EN HOTEL</w:t>
            </w:r>
            <w:r w:rsidR="00FD4A8E">
              <w:rPr>
                <w:noProof/>
                <w:webHidden/>
              </w:rPr>
              <w:tab/>
            </w:r>
            <w:r w:rsidR="00FD4A8E">
              <w:rPr>
                <w:noProof/>
                <w:webHidden/>
              </w:rPr>
              <w:fldChar w:fldCharType="begin"/>
            </w:r>
            <w:r w:rsidR="00FD4A8E">
              <w:rPr>
                <w:noProof/>
                <w:webHidden/>
              </w:rPr>
              <w:instrText xml:space="preserve"> PAGEREF _Toc43203697 \h </w:instrText>
            </w:r>
            <w:r w:rsidR="00FD4A8E">
              <w:rPr>
                <w:noProof/>
                <w:webHidden/>
              </w:rPr>
            </w:r>
            <w:r w:rsidR="00FD4A8E">
              <w:rPr>
                <w:noProof/>
                <w:webHidden/>
              </w:rPr>
              <w:fldChar w:fldCharType="separate"/>
            </w:r>
            <w:r w:rsidR="00FD4A8E">
              <w:rPr>
                <w:noProof/>
                <w:webHidden/>
              </w:rPr>
              <w:t>5</w:t>
            </w:r>
            <w:r w:rsidR="007351A5">
              <w:rPr>
                <w:noProof/>
                <w:webHidden/>
              </w:rPr>
              <w:t>1</w:t>
            </w:r>
            <w:r w:rsidR="00FD4A8E">
              <w:rPr>
                <w:noProof/>
                <w:webHidden/>
              </w:rPr>
              <w:fldChar w:fldCharType="end"/>
            </w:r>
          </w:hyperlink>
        </w:p>
        <w:p w14:paraId="6D822DC6" w14:textId="3D9B8DDC" w:rsidR="00B102C3" w:rsidRDefault="00B102C3">
          <w:r>
            <w:rPr>
              <w:b/>
              <w:bCs/>
              <w:lang w:val="es-ES"/>
            </w:rPr>
            <w:fldChar w:fldCharType="end"/>
          </w:r>
        </w:p>
      </w:sdtContent>
    </w:sdt>
    <w:p w14:paraId="26E38D96" w14:textId="77777777" w:rsidR="00B102C3" w:rsidRDefault="00B102C3" w:rsidP="00DD70E6">
      <w:pPr>
        <w:rPr>
          <w:b/>
          <w:bCs/>
        </w:rPr>
      </w:pPr>
    </w:p>
    <w:p w14:paraId="6F6EEFF4" w14:textId="77777777" w:rsidR="00B102C3" w:rsidRDefault="00B102C3" w:rsidP="00DD70E6">
      <w:pPr>
        <w:rPr>
          <w:b/>
          <w:bCs/>
        </w:rPr>
      </w:pPr>
    </w:p>
    <w:p w14:paraId="58564BBA" w14:textId="4953A295" w:rsidR="00DD70E6" w:rsidRPr="00DD70E6" w:rsidRDefault="00DD70E6" w:rsidP="009E3F1D">
      <w:pPr>
        <w:contextualSpacing/>
      </w:pPr>
    </w:p>
    <w:p w14:paraId="01A40F1E" w14:textId="77777777" w:rsidR="00DD70E6" w:rsidRPr="00DD70E6" w:rsidRDefault="00DD70E6" w:rsidP="00DD70E6"/>
    <w:p w14:paraId="0DE49EA2" w14:textId="77777777" w:rsidR="00DD70E6" w:rsidRPr="00DD70E6" w:rsidRDefault="00DD70E6" w:rsidP="00DD70E6"/>
    <w:p w14:paraId="16A67131" w14:textId="77777777" w:rsidR="00DD70E6" w:rsidRPr="00DD70E6" w:rsidRDefault="00DD70E6" w:rsidP="00DD70E6"/>
    <w:p w14:paraId="0A511698" w14:textId="030A93FF" w:rsidR="00DD70E6" w:rsidRPr="00DD70E6" w:rsidRDefault="00A13052" w:rsidP="00A13052">
      <w:pPr>
        <w:tabs>
          <w:tab w:val="left" w:pos="3660"/>
        </w:tabs>
      </w:pPr>
      <w:r>
        <w:tab/>
      </w:r>
    </w:p>
    <w:p w14:paraId="63DC805F" w14:textId="77777777" w:rsidR="00DD70E6" w:rsidRPr="00DD70E6" w:rsidRDefault="00DD70E6" w:rsidP="00DD70E6"/>
    <w:p w14:paraId="1D35B915" w14:textId="77777777" w:rsidR="00DD70E6" w:rsidRPr="00DD70E6" w:rsidRDefault="00DD70E6" w:rsidP="00DD70E6"/>
    <w:p w14:paraId="310A2077" w14:textId="77777777" w:rsidR="00DD70E6" w:rsidRPr="00DD70E6" w:rsidRDefault="00DD70E6" w:rsidP="00DD70E6"/>
    <w:p w14:paraId="6C8C33CB" w14:textId="330D8E51" w:rsidR="00D7608F" w:rsidRDefault="00D7608F" w:rsidP="00DD70E6">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1843"/>
        <w:gridCol w:w="3119"/>
        <w:gridCol w:w="2170"/>
      </w:tblGrid>
      <w:tr w:rsidR="00316691" w:rsidRPr="00DD70E6" w14:paraId="4BE6B080" w14:textId="77777777" w:rsidTr="00316691">
        <w:trPr>
          <w:trHeight w:val="344"/>
          <w:jc w:val="center"/>
        </w:trPr>
        <w:tc>
          <w:tcPr>
            <w:tcW w:w="1696" w:type="dxa"/>
            <w:tcBorders>
              <w:bottom w:val="single" w:sz="4" w:space="0" w:color="auto"/>
            </w:tcBorders>
            <w:vAlign w:val="center"/>
          </w:tcPr>
          <w:p w14:paraId="5F39EBE0" w14:textId="77777777" w:rsidR="00316691" w:rsidRPr="00DD70E6" w:rsidRDefault="00316691" w:rsidP="00DD70E6">
            <w:pPr>
              <w:rPr>
                <w:sz w:val="16"/>
                <w:szCs w:val="16"/>
              </w:rPr>
            </w:pPr>
            <w:r w:rsidRPr="00DD70E6">
              <w:rPr>
                <w:noProof/>
                <w:sz w:val="16"/>
                <w:szCs w:val="16"/>
              </w:rPr>
              <w:lastRenderedPageBreak/>
              <w:drawing>
                <wp:inline distT="0" distB="0" distL="0" distR="0" wp14:anchorId="4D5FBDE0" wp14:editId="6D042286">
                  <wp:extent cx="893445" cy="553085"/>
                  <wp:effectExtent l="1905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srcRect/>
                          <a:stretch>
                            <a:fillRect/>
                          </a:stretch>
                        </pic:blipFill>
                        <pic:spPr bwMode="auto">
                          <a:xfrm>
                            <a:off x="0" y="0"/>
                            <a:ext cx="893445" cy="553085"/>
                          </a:xfrm>
                          <a:prstGeom prst="rect">
                            <a:avLst/>
                          </a:prstGeom>
                          <a:noFill/>
                          <a:ln w="9525">
                            <a:noFill/>
                            <a:miter lim="800000"/>
                            <a:headEnd/>
                            <a:tailEnd/>
                          </a:ln>
                        </pic:spPr>
                      </pic:pic>
                    </a:graphicData>
                  </a:graphic>
                </wp:inline>
              </w:drawing>
            </w:r>
          </w:p>
        </w:tc>
        <w:tc>
          <w:tcPr>
            <w:tcW w:w="7132" w:type="dxa"/>
            <w:gridSpan w:val="3"/>
            <w:tcBorders>
              <w:bottom w:val="single" w:sz="4" w:space="0" w:color="auto"/>
            </w:tcBorders>
            <w:vAlign w:val="center"/>
          </w:tcPr>
          <w:p w14:paraId="62A9F1BF" w14:textId="2F101C38" w:rsidR="00316691" w:rsidRPr="00DD70E6" w:rsidRDefault="00316691" w:rsidP="005A04C7">
            <w:pPr>
              <w:pStyle w:val="Ttulo1"/>
            </w:pPr>
            <w:bookmarkStart w:id="0" w:name="_Toc43203690"/>
            <w:r w:rsidRPr="00DD70E6">
              <w:t xml:space="preserve">PROTOCOLO DE LIMPIEZA Y DESINFECCIÓN DE AMBIENTES </w:t>
            </w:r>
            <w:r>
              <w:t xml:space="preserve">EN CASO DE CONTAGIO </w:t>
            </w:r>
            <w:r w:rsidRPr="00DD70E6">
              <w:t>COVID-19</w:t>
            </w:r>
            <w:bookmarkEnd w:id="0"/>
            <w:r w:rsidRPr="00DD70E6">
              <w:t xml:space="preserve"> </w:t>
            </w:r>
          </w:p>
          <w:p w14:paraId="3CE8D957" w14:textId="18174A91" w:rsidR="00316691" w:rsidRPr="00DD70E6" w:rsidRDefault="00316691" w:rsidP="00DD70E6">
            <w:pPr>
              <w:jc w:val="center"/>
              <w:rPr>
                <w:rFonts w:ascii="Arial" w:hAnsi="Arial" w:cs="Arial"/>
                <w:b/>
                <w:bCs/>
              </w:rPr>
            </w:pPr>
          </w:p>
        </w:tc>
      </w:tr>
      <w:tr w:rsidR="00DD70E6" w:rsidRPr="00DD70E6" w14:paraId="2490749A" w14:textId="77777777" w:rsidTr="00DD70E6">
        <w:trPr>
          <w:trHeight w:val="67"/>
          <w:jc w:val="center"/>
        </w:trPr>
        <w:tc>
          <w:tcPr>
            <w:tcW w:w="3539" w:type="dxa"/>
            <w:gridSpan w:val="2"/>
            <w:tcBorders>
              <w:top w:val="single" w:sz="4" w:space="0" w:color="auto"/>
              <w:left w:val="single" w:sz="4" w:space="0" w:color="auto"/>
              <w:bottom w:val="single" w:sz="4" w:space="0" w:color="auto"/>
              <w:right w:val="nil"/>
            </w:tcBorders>
            <w:vAlign w:val="center"/>
          </w:tcPr>
          <w:p w14:paraId="6C0E0CCB" w14:textId="797A38F1" w:rsidR="00DD70E6" w:rsidRPr="00DD70E6" w:rsidRDefault="00DD70E6" w:rsidP="00DD70E6">
            <w:pPr>
              <w:spacing w:line="240" w:lineRule="exact"/>
              <w:rPr>
                <w:rFonts w:ascii="Arial" w:hAnsi="Arial" w:cs="Arial"/>
                <w:sz w:val="16"/>
                <w:szCs w:val="16"/>
              </w:rPr>
            </w:pPr>
            <w:r w:rsidRPr="00DD70E6">
              <w:rPr>
                <w:rFonts w:ascii="Arial" w:hAnsi="Arial" w:cs="Arial"/>
                <w:sz w:val="16"/>
                <w:szCs w:val="16"/>
              </w:rPr>
              <w:t>Versión: 0</w:t>
            </w:r>
            <w:r w:rsidR="008336EF">
              <w:rPr>
                <w:rFonts w:ascii="Arial" w:hAnsi="Arial" w:cs="Arial"/>
                <w:sz w:val="16"/>
                <w:szCs w:val="16"/>
              </w:rPr>
              <w:t>5</w:t>
            </w:r>
          </w:p>
        </w:tc>
        <w:tc>
          <w:tcPr>
            <w:tcW w:w="3119" w:type="dxa"/>
            <w:tcBorders>
              <w:top w:val="single" w:sz="4" w:space="0" w:color="auto"/>
              <w:left w:val="nil"/>
              <w:bottom w:val="single" w:sz="4" w:space="0" w:color="auto"/>
              <w:right w:val="nil"/>
            </w:tcBorders>
            <w:vAlign w:val="center"/>
          </w:tcPr>
          <w:p w14:paraId="720DAFF8" w14:textId="37D28F3C" w:rsidR="00DD70E6" w:rsidRPr="00DD70E6" w:rsidRDefault="00DD70E6" w:rsidP="00DD70E6">
            <w:pPr>
              <w:spacing w:line="240" w:lineRule="exact"/>
              <w:jc w:val="both"/>
              <w:rPr>
                <w:rFonts w:ascii="Arial" w:hAnsi="Arial" w:cs="Arial"/>
                <w:sz w:val="16"/>
                <w:szCs w:val="16"/>
              </w:rPr>
            </w:pPr>
            <w:r w:rsidRPr="00DD70E6">
              <w:rPr>
                <w:rFonts w:ascii="Arial" w:hAnsi="Arial" w:cs="Arial"/>
                <w:sz w:val="16"/>
                <w:szCs w:val="16"/>
              </w:rPr>
              <w:t xml:space="preserve">Fecha: </w:t>
            </w:r>
            <w:r w:rsidR="008336EF">
              <w:rPr>
                <w:rFonts w:ascii="Arial" w:hAnsi="Arial" w:cs="Arial"/>
                <w:sz w:val="16"/>
                <w:szCs w:val="16"/>
              </w:rPr>
              <w:t>19</w:t>
            </w:r>
            <w:r w:rsidRPr="00DD70E6">
              <w:rPr>
                <w:rFonts w:ascii="Arial" w:hAnsi="Arial" w:cs="Arial"/>
                <w:sz w:val="16"/>
                <w:szCs w:val="16"/>
              </w:rPr>
              <w:t>/0</w:t>
            </w:r>
            <w:r w:rsidR="008336EF">
              <w:rPr>
                <w:rFonts w:ascii="Arial" w:hAnsi="Arial" w:cs="Arial"/>
                <w:sz w:val="16"/>
                <w:szCs w:val="16"/>
              </w:rPr>
              <w:t>4</w:t>
            </w:r>
            <w:r w:rsidRPr="00DD70E6">
              <w:rPr>
                <w:rFonts w:ascii="Arial" w:hAnsi="Arial" w:cs="Arial"/>
                <w:sz w:val="16"/>
                <w:szCs w:val="16"/>
              </w:rPr>
              <w:t>/202</w:t>
            </w:r>
            <w:r w:rsidR="008336EF">
              <w:rPr>
                <w:rFonts w:ascii="Arial" w:hAnsi="Arial" w:cs="Arial"/>
                <w:sz w:val="16"/>
                <w:szCs w:val="16"/>
              </w:rPr>
              <w:t>1</w:t>
            </w:r>
          </w:p>
        </w:tc>
        <w:tc>
          <w:tcPr>
            <w:tcW w:w="2170" w:type="dxa"/>
            <w:tcBorders>
              <w:top w:val="single" w:sz="4" w:space="0" w:color="auto"/>
              <w:left w:val="nil"/>
              <w:bottom w:val="single" w:sz="4" w:space="0" w:color="auto"/>
              <w:right w:val="single" w:sz="4" w:space="0" w:color="auto"/>
            </w:tcBorders>
            <w:vAlign w:val="center"/>
          </w:tcPr>
          <w:p w14:paraId="1224B069" w14:textId="77777777" w:rsidR="00DD70E6" w:rsidRPr="00DD70E6" w:rsidRDefault="00DD70E6" w:rsidP="00DD70E6">
            <w:pPr>
              <w:spacing w:line="240" w:lineRule="exact"/>
              <w:rPr>
                <w:rFonts w:ascii="Arial" w:hAnsi="Arial" w:cs="Arial"/>
                <w:sz w:val="16"/>
                <w:szCs w:val="16"/>
              </w:rPr>
            </w:pPr>
            <w:r w:rsidRPr="00DD70E6">
              <w:rPr>
                <w:rFonts w:ascii="Arial" w:hAnsi="Arial" w:cs="Arial"/>
                <w:sz w:val="16"/>
                <w:szCs w:val="16"/>
              </w:rPr>
              <w:t>Estado: Vigente</w:t>
            </w:r>
          </w:p>
        </w:tc>
      </w:tr>
      <w:tr w:rsidR="00DD70E6" w:rsidRPr="00DD70E6" w14:paraId="7BF6E7D2" w14:textId="77777777" w:rsidTr="00DD70E6">
        <w:trPr>
          <w:trHeight w:val="267"/>
          <w:jc w:val="center"/>
        </w:trPr>
        <w:tc>
          <w:tcPr>
            <w:tcW w:w="3539" w:type="dxa"/>
            <w:gridSpan w:val="2"/>
            <w:tcBorders>
              <w:top w:val="single" w:sz="4" w:space="0" w:color="auto"/>
              <w:left w:val="single" w:sz="4" w:space="0" w:color="auto"/>
              <w:bottom w:val="single" w:sz="4" w:space="0" w:color="auto"/>
              <w:right w:val="single" w:sz="4" w:space="0" w:color="auto"/>
            </w:tcBorders>
            <w:vAlign w:val="center"/>
          </w:tcPr>
          <w:p w14:paraId="54D60439" w14:textId="77777777" w:rsidR="00DD70E6" w:rsidRPr="00DD70E6" w:rsidRDefault="00DD70E6" w:rsidP="00DD70E6">
            <w:pPr>
              <w:rPr>
                <w:rFonts w:ascii="Arial" w:hAnsi="Arial" w:cs="Arial"/>
                <w:sz w:val="16"/>
                <w:szCs w:val="16"/>
              </w:rPr>
            </w:pPr>
            <w:r w:rsidRPr="00DD70E6">
              <w:rPr>
                <w:rFonts w:ascii="Arial" w:hAnsi="Arial" w:cs="Arial"/>
                <w:sz w:val="16"/>
                <w:szCs w:val="16"/>
              </w:rPr>
              <w:t>Elaboró:  Cindy Viloria Lemus</w:t>
            </w:r>
          </w:p>
        </w:tc>
        <w:tc>
          <w:tcPr>
            <w:tcW w:w="3119" w:type="dxa"/>
            <w:tcBorders>
              <w:top w:val="single" w:sz="4" w:space="0" w:color="auto"/>
              <w:left w:val="single" w:sz="4" w:space="0" w:color="auto"/>
              <w:bottom w:val="single" w:sz="4" w:space="0" w:color="auto"/>
            </w:tcBorders>
            <w:vAlign w:val="center"/>
          </w:tcPr>
          <w:p w14:paraId="316CD51A" w14:textId="77777777" w:rsidR="00DD70E6" w:rsidRPr="00DD70E6" w:rsidRDefault="00DD70E6" w:rsidP="00DD70E6">
            <w:pPr>
              <w:rPr>
                <w:rFonts w:ascii="Arial" w:hAnsi="Arial" w:cs="Arial"/>
                <w:sz w:val="16"/>
                <w:szCs w:val="16"/>
              </w:rPr>
            </w:pPr>
            <w:r w:rsidRPr="00DD70E6">
              <w:rPr>
                <w:rFonts w:ascii="Arial" w:hAnsi="Arial" w:cs="Arial"/>
                <w:sz w:val="16"/>
                <w:szCs w:val="16"/>
              </w:rPr>
              <w:t>Revisó: Katherine Serrano Racines</w:t>
            </w:r>
          </w:p>
        </w:tc>
        <w:tc>
          <w:tcPr>
            <w:tcW w:w="2170" w:type="dxa"/>
            <w:tcBorders>
              <w:top w:val="single" w:sz="4" w:space="0" w:color="auto"/>
              <w:bottom w:val="single" w:sz="4" w:space="0" w:color="auto"/>
            </w:tcBorders>
            <w:vAlign w:val="center"/>
          </w:tcPr>
          <w:p w14:paraId="37380A7B" w14:textId="77777777" w:rsidR="00DD70E6" w:rsidRPr="00DD70E6" w:rsidRDefault="00DD70E6" w:rsidP="00DD70E6">
            <w:pPr>
              <w:rPr>
                <w:rFonts w:ascii="Arial" w:hAnsi="Arial" w:cs="Arial"/>
                <w:sz w:val="16"/>
                <w:szCs w:val="16"/>
              </w:rPr>
            </w:pPr>
            <w:r w:rsidRPr="00DD70E6">
              <w:rPr>
                <w:rFonts w:ascii="Arial" w:hAnsi="Arial" w:cs="Arial"/>
                <w:sz w:val="16"/>
                <w:szCs w:val="16"/>
              </w:rPr>
              <w:t>Aprobó: Hernán Mejia Alvear</w:t>
            </w:r>
          </w:p>
        </w:tc>
      </w:tr>
      <w:tr w:rsidR="00DD70E6" w:rsidRPr="00DD70E6" w14:paraId="3EF43A98" w14:textId="77777777" w:rsidTr="00DD70E6">
        <w:trPr>
          <w:trHeight w:val="277"/>
          <w:jc w:val="center"/>
        </w:trPr>
        <w:tc>
          <w:tcPr>
            <w:tcW w:w="3539" w:type="dxa"/>
            <w:gridSpan w:val="2"/>
            <w:tcBorders>
              <w:top w:val="single" w:sz="4" w:space="0" w:color="auto"/>
              <w:bottom w:val="single" w:sz="4" w:space="0" w:color="auto"/>
            </w:tcBorders>
            <w:vAlign w:val="center"/>
          </w:tcPr>
          <w:p w14:paraId="4A286D02" w14:textId="77777777" w:rsidR="00DD70E6" w:rsidRPr="00DD70E6" w:rsidRDefault="00DD70E6" w:rsidP="00DD70E6">
            <w:pPr>
              <w:rPr>
                <w:rFonts w:ascii="Arial" w:hAnsi="Arial" w:cs="Arial"/>
                <w:sz w:val="16"/>
                <w:szCs w:val="16"/>
              </w:rPr>
            </w:pPr>
            <w:r w:rsidRPr="00DD70E6">
              <w:rPr>
                <w:rFonts w:ascii="Arial" w:hAnsi="Arial" w:cs="Arial"/>
                <w:sz w:val="16"/>
                <w:szCs w:val="16"/>
              </w:rPr>
              <w:t>Cargo:  Asesora en Sistemas de Habilitación en Salud</w:t>
            </w:r>
          </w:p>
        </w:tc>
        <w:tc>
          <w:tcPr>
            <w:tcW w:w="3119" w:type="dxa"/>
            <w:tcBorders>
              <w:bottom w:val="single" w:sz="4" w:space="0" w:color="auto"/>
            </w:tcBorders>
            <w:vAlign w:val="center"/>
          </w:tcPr>
          <w:p w14:paraId="0BEABA2D" w14:textId="77777777" w:rsidR="00DD70E6" w:rsidRPr="00DD70E6" w:rsidRDefault="00DD70E6" w:rsidP="00DD70E6">
            <w:pPr>
              <w:rPr>
                <w:rFonts w:ascii="Arial" w:hAnsi="Arial" w:cs="Arial"/>
                <w:sz w:val="16"/>
                <w:szCs w:val="16"/>
              </w:rPr>
            </w:pPr>
            <w:r w:rsidRPr="00DD70E6">
              <w:rPr>
                <w:rFonts w:ascii="Arial" w:hAnsi="Arial" w:cs="Arial"/>
                <w:sz w:val="16"/>
                <w:szCs w:val="16"/>
              </w:rPr>
              <w:t>Cargo: Profesional Salud Ocupacional</w:t>
            </w:r>
          </w:p>
        </w:tc>
        <w:tc>
          <w:tcPr>
            <w:tcW w:w="2170" w:type="dxa"/>
            <w:tcBorders>
              <w:bottom w:val="single" w:sz="4" w:space="0" w:color="auto"/>
            </w:tcBorders>
            <w:vAlign w:val="center"/>
          </w:tcPr>
          <w:p w14:paraId="46F4F8A9" w14:textId="77777777" w:rsidR="00DD70E6" w:rsidRPr="00DD70E6" w:rsidRDefault="00DD70E6" w:rsidP="00DD70E6">
            <w:pPr>
              <w:rPr>
                <w:rFonts w:ascii="Arial" w:hAnsi="Arial" w:cs="Arial"/>
                <w:sz w:val="16"/>
                <w:szCs w:val="16"/>
              </w:rPr>
            </w:pPr>
            <w:r w:rsidRPr="00DD70E6">
              <w:rPr>
                <w:rFonts w:ascii="Arial" w:hAnsi="Arial" w:cs="Arial"/>
                <w:color w:val="222222"/>
                <w:sz w:val="16"/>
                <w:szCs w:val="16"/>
                <w:shd w:val="clear" w:color="auto" w:fill="FFFFFF"/>
              </w:rPr>
              <w:t>Cargo: Médico Asesor- Especialista en Salud Ocupacional</w:t>
            </w:r>
          </w:p>
        </w:tc>
      </w:tr>
    </w:tbl>
    <w:p w14:paraId="3A78B2D5" w14:textId="77777777" w:rsidR="00DD70E6" w:rsidRPr="00DD70E6" w:rsidRDefault="00DD70E6" w:rsidP="00DD70E6">
      <w:pPr>
        <w:rPr>
          <w:rFonts w:ascii="Arial" w:hAnsi="Arial" w:cs="Arial"/>
        </w:rPr>
      </w:pPr>
    </w:p>
    <w:p w14:paraId="43717882" w14:textId="75DDB65E" w:rsidR="00DD70E6" w:rsidRPr="003466A2" w:rsidRDefault="00DD70E6" w:rsidP="00281C63">
      <w:pPr>
        <w:pStyle w:val="Prrafodelista"/>
        <w:numPr>
          <w:ilvl w:val="0"/>
          <w:numId w:val="54"/>
        </w:numPr>
        <w:rPr>
          <w:rFonts w:ascii="Arial" w:hAnsi="Arial" w:cs="Arial"/>
          <w:b/>
          <w:bCs/>
        </w:rPr>
      </w:pPr>
      <w:r w:rsidRPr="003466A2">
        <w:rPr>
          <w:rFonts w:ascii="Arial" w:hAnsi="Arial" w:cs="Arial"/>
          <w:b/>
          <w:bCs/>
        </w:rPr>
        <w:t>OBJET</w:t>
      </w:r>
      <w:r w:rsidR="003466A2" w:rsidRPr="003466A2">
        <w:rPr>
          <w:rFonts w:ascii="Arial" w:hAnsi="Arial" w:cs="Arial"/>
          <w:b/>
          <w:bCs/>
        </w:rPr>
        <w:t>O</w:t>
      </w:r>
    </w:p>
    <w:p w14:paraId="512D3755" w14:textId="79B5E8E8" w:rsidR="00D126BA" w:rsidRDefault="00DD70E6" w:rsidP="005A04C7">
      <w:pPr>
        <w:jc w:val="both"/>
        <w:rPr>
          <w:rFonts w:ascii="Arial" w:hAnsi="Arial" w:cs="Arial"/>
        </w:rPr>
      </w:pPr>
      <w:r w:rsidRPr="005A04C7">
        <w:rPr>
          <w:rFonts w:ascii="Arial" w:hAnsi="Arial" w:cs="Arial"/>
        </w:rPr>
        <w:t xml:space="preserve">Establecer el procedimiento de limpieza y </w:t>
      </w:r>
      <w:r w:rsidR="003466A2" w:rsidRPr="005A04C7">
        <w:rPr>
          <w:rFonts w:ascii="Arial" w:hAnsi="Arial" w:cs="Arial"/>
        </w:rPr>
        <w:t xml:space="preserve">desinfección de ambientes en caso de sospecha </w:t>
      </w:r>
      <w:r w:rsidR="00D126BA" w:rsidRPr="005A04C7">
        <w:rPr>
          <w:rFonts w:ascii="Arial" w:hAnsi="Arial" w:cs="Arial"/>
        </w:rPr>
        <w:t>o contagio</w:t>
      </w:r>
      <w:r w:rsidR="003466A2" w:rsidRPr="005A04C7">
        <w:rPr>
          <w:rFonts w:ascii="Arial" w:hAnsi="Arial" w:cs="Arial"/>
        </w:rPr>
        <w:t xml:space="preserve"> COVID 19, </w:t>
      </w:r>
      <w:r w:rsidR="00DF2C94" w:rsidRPr="005A04C7">
        <w:rPr>
          <w:rFonts w:ascii="Arial" w:hAnsi="Arial" w:cs="Arial"/>
        </w:rPr>
        <w:t xml:space="preserve">del </w:t>
      </w:r>
      <w:r w:rsidR="00D126BA" w:rsidRPr="005A04C7">
        <w:rPr>
          <w:rFonts w:ascii="Arial" w:hAnsi="Arial" w:cs="Arial"/>
        </w:rPr>
        <w:t>personal que</w:t>
      </w:r>
      <w:r w:rsidR="00DF2C94" w:rsidRPr="005A04C7">
        <w:rPr>
          <w:rFonts w:ascii="Arial" w:hAnsi="Arial" w:cs="Arial"/>
        </w:rPr>
        <w:t xml:space="preserve"> labora en las instalaciones </w:t>
      </w:r>
      <w:r w:rsidR="003466A2" w:rsidRPr="005A04C7">
        <w:rPr>
          <w:rFonts w:ascii="Arial" w:hAnsi="Arial" w:cs="Arial"/>
        </w:rPr>
        <w:t xml:space="preserve">de PROMIGAS y empresas del portafolio. </w:t>
      </w:r>
    </w:p>
    <w:p w14:paraId="05E4824A" w14:textId="3AE6ADF7" w:rsidR="00DD70E6" w:rsidRPr="00D126BA" w:rsidRDefault="00DD70E6" w:rsidP="00D126BA">
      <w:pPr>
        <w:pStyle w:val="Prrafodelista"/>
        <w:numPr>
          <w:ilvl w:val="0"/>
          <w:numId w:val="54"/>
        </w:numPr>
        <w:jc w:val="both"/>
        <w:rPr>
          <w:rFonts w:ascii="Arial" w:hAnsi="Arial" w:cs="Arial"/>
          <w:b/>
          <w:bCs/>
        </w:rPr>
      </w:pPr>
      <w:r w:rsidRPr="00D126BA">
        <w:rPr>
          <w:rFonts w:ascii="Arial" w:hAnsi="Arial" w:cs="Arial"/>
          <w:b/>
          <w:bCs/>
        </w:rPr>
        <w:t xml:space="preserve">ALCANCE </w:t>
      </w:r>
    </w:p>
    <w:p w14:paraId="2A6700EA" w14:textId="6C84EAB3" w:rsidR="00DD70E6" w:rsidRPr="00DD70E6" w:rsidRDefault="00DD70E6" w:rsidP="00DD70E6">
      <w:pPr>
        <w:jc w:val="both"/>
        <w:rPr>
          <w:rFonts w:ascii="Arial" w:hAnsi="Arial" w:cs="Arial"/>
        </w:rPr>
      </w:pPr>
      <w:r w:rsidRPr="00DD70E6">
        <w:rPr>
          <w:rFonts w:ascii="Arial" w:hAnsi="Arial" w:cs="Arial"/>
        </w:rPr>
        <w:t xml:space="preserve">Este procedimiento aplica </w:t>
      </w:r>
      <w:r w:rsidR="003466A2">
        <w:rPr>
          <w:rFonts w:ascii="Arial" w:hAnsi="Arial" w:cs="Arial"/>
        </w:rPr>
        <w:t xml:space="preserve">para las instalaciones </w:t>
      </w:r>
      <w:r w:rsidRPr="00DD70E6">
        <w:rPr>
          <w:rFonts w:ascii="Arial" w:hAnsi="Arial" w:cs="Arial"/>
        </w:rPr>
        <w:t>de PROMIGAS</w:t>
      </w:r>
      <w:r w:rsidR="005455B2">
        <w:rPr>
          <w:rFonts w:ascii="Arial" w:hAnsi="Arial" w:cs="Arial"/>
        </w:rPr>
        <w:t xml:space="preserve"> y Empresas del Portafolio</w:t>
      </w:r>
      <w:r w:rsidR="00DF2C94">
        <w:rPr>
          <w:rFonts w:ascii="Arial" w:hAnsi="Arial" w:cs="Arial"/>
        </w:rPr>
        <w:t xml:space="preserve"> cuando se presente</w:t>
      </w:r>
      <w:r w:rsidR="00316691">
        <w:rPr>
          <w:rFonts w:ascii="Arial" w:hAnsi="Arial" w:cs="Arial"/>
        </w:rPr>
        <w:t>n</w:t>
      </w:r>
      <w:r w:rsidR="00DF2C94">
        <w:rPr>
          <w:rFonts w:ascii="Arial" w:hAnsi="Arial" w:cs="Arial"/>
        </w:rPr>
        <w:t xml:space="preserve"> casos de sospecha o confirmatorios de contagio COVID</w:t>
      </w:r>
      <w:r w:rsidR="00E96990">
        <w:rPr>
          <w:rFonts w:ascii="Arial" w:hAnsi="Arial" w:cs="Arial"/>
        </w:rPr>
        <w:t>-</w:t>
      </w:r>
      <w:r w:rsidR="00DF2C94">
        <w:rPr>
          <w:rFonts w:ascii="Arial" w:hAnsi="Arial" w:cs="Arial"/>
        </w:rPr>
        <w:t>19 en el personal de trabajo</w:t>
      </w:r>
      <w:r w:rsidR="00316691">
        <w:rPr>
          <w:rFonts w:ascii="Arial" w:hAnsi="Arial" w:cs="Arial"/>
        </w:rPr>
        <w:t>, con el fin de limpiar y desinfectar las áreas para continuar con las actividades laborales.</w:t>
      </w:r>
    </w:p>
    <w:p w14:paraId="4C9AD50B" w14:textId="15A809B8" w:rsidR="00DD70E6" w:rsidRPr="00DF2C94" w:rsidRDefault="00DD70E6" w:rsidP="00281C63">
      <w:pPr>
        <w:pStyle w:val="Prrafodelista"/>
        <w:numPr>
          <w:ilvl w:val="0"/>
          <w:numId w:val="54"/>
        </w:numPr>
        <w:jc w:val="both"/>
        <w:rPr>
          <w:rFonts w:ascii="Arial" w:hAnsi="Arial" w:cs="Arial"/>
          <w:b/>
          <w:bCs/>
        </w:rPr>
      </w:pPr>
      <w:r w:rsidRPr="00DF2C94">
        <w:rPr>
          <w:rFonts w:ascii="Arial" w:hAnsi="Arial" w:cs="Arial"/>
          <w:b/>
          <w:bCs/>
        </w:rPr>
        <w:t>DEFINICIONES</w:t>
      </w:r>
    </w:p>
    <w:p w14:paraId="75B5C811" w14:textId="4A28698F" w:rsidR="00DD70E6" w:rsidRPr="00DD70E6" w:rsidRDefault="00DD70E6" w:rsidP="00DF2C94">
      <w:pPr>
        <w:spacing w:after="0" w:line="276" w:lineRule="auto"/>
        <w:ind w:left="720"/>
        <w:contextualSpacing/>
        <w:jc w:val="both"/>
        <w:rPr>
          <w:rFonts w:ascii="Arial" w:hAnsi="Arial" w:cs="Arial"/>
        </w:rPr>
      </w:pPr>
    </w:p>
    <w:p w14:paraId="59C92EFB" w14:textId="77777777"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Asepsia:</w:t>
      </w:r>
      <w:r w:rsidRPr="00DD70E6">
        <w:rPr>
          <w:rFonts w:ascii="Arial" w:hAnsi="Arial" w:cs="Arial"/>
        </w:rPr>
        <w:t xml:space="preserve"> Ausencia de microorganismos patógenos. Estado libre de gérmenes. Conjunto de procedimientos que impiden la llegada de microorganismos a un medio. Ejemplos: Técnicas de aislamiento. Indumentarias adecuadas. Flujo laminar. Medio séptico cuando existen microorganismos patógenos, mientras que el medio será aséptico cuando está exento de ellos. Cuando el medio séptico quiere transformarse en aséptico, se precisa realizar una desinfección. Entre las medidas generales de asepsia que se pueden utilizar, se pueden citar: técnicas de aislamiento; indumentaria adecuada; cámaras de flujo laminar; desinfección; formación sanitaria del personal. </w:t>
      </w:r>
    </w:p>
    <w:p w14:paraId="161C484D" w14:textId="77777777"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Agente Biológico</w:t>
      </w:r>
      <w:r w:rsidRPr="00DD70E6">
        <w:rPr>
          <w:rFonts w:ascii="Arial" w:hAnsi="Arial" w:cs="Arial"/>
        </w:rPr>
        <w:t xml:space="preserve">: Entenderemos por agente biológico cualquier microorganismo, cultivo celular o endoparásito humano capaz de producir enfermedades, infecciones, alergias, o toxicidad. Los agentes y materiales potencialmente peligrosos para humanos, animales y otras formas de vida. </w:t>
      </w:r>
    </w:p>
    <w:p w14:paraId="560E61C7" w14:textId="77777777"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Antisepsia:</w:t>
      </w:r>
      <w:r w:rsidRPr="00DD70E6">
        <w:rPr>
          <w:rFonts w:ascii="Arial" w:hAnsi="Arial" w:cs="Arial"/>
        </w:rPr>
        <w:t xml:space="preserve"> Se define como el empleo de sustancias químicas (antisépticos) para inhibir el crecimiento, destruir, o disminuir el número de microorganismos de la piel, mucosas y todos los tejidos vivos. Es la ausencia de sepsis (microorganismos capaces de producir putrefacción y/o infección). La finalidad de estos procedimientos es evitar o atenuar el riesgo de infección en toda técnica quirúrgica.</w:t>
      </w:r>
    </w:p>
    <w:p w14:paraId="00C9E4CA" w14:textId="77777777"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 xml:space="preserve">Bactericida: </w:t>
      </w:r>
      <w:r w:rsidRPr="00DD70E6">
        <w:rPr>
          <w:rFonts w:ascii="Arial" w:hAnsi="Arial" w:cs="Arial"/>
        </w:rPr>
        <w:t xml:space="preserve">Agente que destruye a las bacterias. </w:t>
      </w:r>
    </w:p>
    <w:p w14:paraId="5C5AD686" w14:textId="77777777"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lastRenderedPageBreak/>
        <w:t xml:space="preserve">Bacteriostático: </w:t>
      </w:r>
      <w:r w:rsidRPr="00DD70E6">
        <w:rPr>
          <w:rFonts w:ascii="Arial" w:hAnsi="Arial" w:cs="Arial"/>
        </w:rPr>
        <w:t xml:space="preserve">Agente que inhibe el crecimiento bacteriano sin llegar a destruirlas. </w:t>
      </w:r>
    </w:p>
    <w:p w14:paraId="23E4B4EA" w14:textId="77777777"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Esporicida:</w:t>
      </w:r>
      <w:r w:rsidRPr="00DD70E6">
        <w:rPr>
          <w:rFonts w:ascii="Arial" w:hAnsi="Arial" w:cs="Arial"/>
        </w:rPr>
        <w:t xml:space="preserve"> Agente que destruye a las esporas. </w:t>
      </w:r>
    </w:p>
    <w:p w14:paraId="17FD38F8" w14:textId="77777777"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 xml:space="preserve">Fungicida: </w:t>
      </w:r>
      <w:r w:rsidRPr="00DD70E6">
        <w:rPr>
          <w:rFonts w:ascii="Arial" w:hAnsi="Arial" w:cs="Arial"/>
        </w:rPr>
        <w:t xml:space="preserve">Agente que destruye a los hongos. </w:t>
      </w:r>
    </w:p>
    <w:p w14:paraId="687F5244" w14:textId="77777777"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Basura:</w:t>
      </w:r>
      <w:r w:rsidRPr="00DD70E6">
        <w:rPr>
          <w:rFonts w:ascii="Arial" w:hAnsi="Arial" w:cs="Arial"/>
        </w:rPr>
        <w:t xml:space="preserve"> Todo residuo sólido o semisólido putrescible o no, con excepción de excretas de origen humano o animal. Se comprenden en la misma definición los desperdicios, desechos, cenizas, elementos de barrido de calles, residuos industriales, de establecimientos hospitalarios y plazas de mercado entre otros. </w:t>
      </w:r>
    </w:p>
    <w:p w14:paraId="7783E22D" w14:textId="77777777"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Bioseguridad:</w:t>
      </w:r>
      <w:r w:rsidRPr="00DD70E6">
        <w:rPr>
          <w:rFonts w:ascii="Arial" w:hAnsi="Arial" w:cs="Arial"/>
        </w:rPr>
        <w:t xml:space="preserve"> Las actividades, intervenciones y procedimientos de seguridad ambiental, ocupacional e individual para garantizar el control del riesgo biológico. También es el conjunto de normas y procedimientos que tienen por objeto, disminuir, minimizar o eliminar los factores de riesgo biológicos que puedan llegar a afectar la salud o la vida de las personas o puedan afectar el medio o ambiente.</w:t>
      </w:r>
    </w:p>
    <w:p w14:paraId="64CBCEC4" w14:textId="58080224" w:rsidR="00E201D2" w:rsidRPr="000D151F" w:rsidRDefault="00E201D2" w:rsidP="00281C63">
      <w:pPr>
        <w:numPr>
          <w:ilvl w:val="0"/>
          <w:numId w:val="6"/>
        </w:numPr>
        <w:spacing w:after="0" w:line="276" w:lineRule="auto"/>
        <w:contextualSpacing/>
        <w:jc w:val="both"/>
        <w:rPr>
          <w:rFonts w:ascii="Arial" w:hAnsi="Arial" w:cs="Arial"/>
        </w:rPr>
      </w:pPr>
      <w:r w:rsidRPr="000D151F">
        <w:rPr>
          <w:rFonts w:ascii="Arial" w:hAnsi="Arial" w:cs="Arial"/>
          <w:b/>
          <w:bCs/>
        </w:rPr>
        <w:t>CPC:</w:t>
      </w:r>
      <w:r>
        <w:rPr>
          <w:rFonts w:ascii="Arial" w:hAnsi="Arial" w:cs="Arial"/>
        </w:rPr>
        <w:t xml:space="preserve"> Centro de control principal.</w:t>
      </w:r>
    </w:p>
    <w:p w14:paraId="1988D2A2" w14:textId="1384B2CB"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 xml:space="preserve">Desecho: </w:t>
      </w:r>
      <w:r w:rsidRPr="00DD70E6">
        <w:rPr>
          <w:rFonts w:ascii="Arial" w:hAnsi="Arial" w:cs="Arial"/>
        </w:rPr>
        <w:t xml:space="preserve">Cualquier producto deficiente, inservible o inutilizado que su poseedor destina al abandono o del cual quiere desprenderse. </w:t>
      </w:r>
    </w:p>
    <w:p w14:paraId="3105551D" w14:textId="5194694B" w:rsidR="00DD70E6" w:rsidRPr="00DD70E6" w:rsidRDefault="00A906C8" w:rsidP="00281C63">
      <w:pPr>
        <w:numPr>
          <w:ilvl w:val="0"/>
          <w:numId w:val="6"/>
        </w:numPr>
        <w:spacing w:after="0" w:line="276" w:lineRule="auto"/>
        <w:contextualSpacing/>
        <w:jc w:val="both"/>
        <w:rPr>
          <w:rFonts w:ascii="Arial" w:hAnsi="Arial" w:cs="Arial"/>
        </w:rPr>
      </w:pPr>
      <w:r w:rsidRPr="00DD70E6">
        <w:rPr>
          <w:rFonts w:ascii="Arial" w:hAnsi="Arial" w:cs="Arial"/>
          <w:b/>
        </w:rPr>
        <w:t xml:space="preserve">Desechos </w:t>
      </w:r>
      <w:r>
        <w:rPr>
          <w:rFonts w:ascii="Arial" w:hAnsi="Arial" w:cs="Arial"/>
          <w:b/>
        </w:rPr>
        <w:t>biosanitarios</w:t>
      </w:r>
      <w:r w:rsidR="00DD70E6" w:rsidRPr="00DD70E6">
        <w:rPr>
          <w:rFonts w:ascii="Arial" w:hAnsi="Arial" w:cs="Arial"/>
          <w:b/>
        </w:rPr>
        <w:t xml:space="preserve">: </w:t>
      </w:r>
      <w:r w:rsidR="00DF2C94">
        <w:rPr>
          <w:rFonts w:ascii="Arial" w:hAnsi="Arial" w:cs="Arial"/>
        </w:rPr>
        <w:t xml:space="preserve"> En este aspecto se tendrán en cuenta los residuos utilizados para la realización  de la desinfección (si son de un solo uso, Guantes mascarillas  y paños desechables utilizados) </w:t>
      </w:r>
      <w:r w:rsidR="00DD70E6" w:rsidRPr="00DD70E6">
        <w:rPr>
          <w:rFonts w:ascii="Arial" w:hAnsi="Arial" w:cs="Arial"/>
        </w:rPr>
        <w:t xml:space="preserve"> </w:t>
      </w:r>
    </w:p>
    <w:p w14:paraId="349EFF38" w14:textId="77777777"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Desinfección:</w:t>
      </w:r>
      <w:r w:rsidRPr="00DD70E6">
        <w:rPr>
          <w:rFonts w:ascii="Arial" w:hAnsi="Arial" w:cs="Arial"/>
        </w:rPr>
        <w:t xml:space="preserve"> Proceso encaminado a disminuir al máximo el número de microorganismos por medio de sustancias químicas destruyendo la mayor parte de ellas, excepto las esporas. </w:t>
      </w:r>
    </w:p>
    <w:p w14:paraId="52B1DE56" w14:textId="7B9C514A"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Desinfección de Bajo Nivel:</w:t>
      </w:r>
      <w:r w:rsidRPr="00DD70E6">
        <w:rPr>
          <w:rFonts w:ascii="Arial" w:hAnsi="Arial" w:cs="Arial"/>
        </w:rPr>
        <w:t xml:space="preserve"> Empleo de un procedimiento químico con el que se pueden destruir la mayor parte de las formas vegetativas bacterianas, algunos virus y hongos, pero no el </w:t>
      </w:r>
      <w:r w:rsidR="00A906C8" w:rsidRPr="00DD70E6">
        <w:rPr>
          <w:rFonts w:ascii="Arial" w:hAnsi="Arial" w:cs="Arial"/>
        </w:rPr>
        <w:t>Micobacteria</w:t>
      </w:r>
      <w:r w:rsidRPr="00DD70E6">
        <w:rPr>
          <w:rFonts w:ascii="Arial" w:hAnsi="Arial" w:cs="Arial"/>
        </w:rPr>
        <w:t xml:space="preserve"> tuberculosis ni las esporas bacterianas.</w:t>
      </w:r>
    </w:p>
    <w:p w14:paraId="0CAB5EAA" w14:textId="77777777"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 xml:space="preserve">Desinfección de Nivel Intermedio: </w:t>
      </w:r>
      <w:r w:rsidRPr="00DD70E6">
        <w:rPr>
          <w:rFonts w:ascii="Arial" w:hAnsi="Arial" w:cs="Arial"/>
        </w:rPr>
        <w:t xml:space="preserve">Empleo de un procedimiento químico con el que se consigue inactivar todas las formas bacterianas vegetativas, el complejo </w:t>
      </w:r>
      <w:proofErr w:type="spellStart"/>
      <w:r w:rsidRPr="00DD70E6">
        <w:rPr>
          <w:rFonts w:ascii="Arial" w:hAnsi="Arial" w:cs="Arial"/>
        </w:rPr>
        <w:t>Mycobacterium</w:t>
      </w:r>
      <w:proofErr w:type="spellEnd"/>
      <w:r w:rsidRPr="00DD70E6">
        <w:rPr>
          <w:rFonts w:ascii="Arial" w:hAnsi="Arial" w:cs="Arial"/>
        </w:rPr>
        <w:t xml:space="preserve"> tuberculosis, así como la mayoría de los virus y hongos, pero que no asegura necesariamente la destrucción de esporas bacterianas.</w:t>
      </w:r>
    </w:p>
    <w:p w14:paraId="255B55EF" w14:textId="77777777"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 xml:space="preserve">Desinfección de Alto Nivel: </w:t>
      </w:r>
      <w:r w:rsidRPr="00DD70E6">
        <w:rPr>
          <w:rFonts w:ascii="Arial" w:hAnsi="Arial" w:cs="Arial"/>
        </w:rPr>
        <w:t xml:space="preserve">Empleo de un procedimiento químico con el que se consigue destruir todos los microorganismos, excepto algunas esporas bacterianas. </w:t>
      </w:r>
    </w:p>
    <w:p w14:paraId="3BFC71D0" w14:textId="77777777"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Detergente:</w:t>
      </w:r>
      <w:r w:rsidRPr="00DD70E6">
        <w:rPr>
          <w:rFonts w:ascii="Arial" w:hAnsi="Arial" w:cs="Arial"/>
        </w:rPr>
        <w:t xml:space="preserve"> Son las sustancias que tienen la propiedad química de disolver la suciedad o las impurezas de un objeto sin corroerlo. </w:t>
      </w:r>
    </w:p>
    <w:p w14:paraId="5EA7170C" w14:textId="77777777"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Desinfectante:</w:t>
      </w:r>
      <w:r w:rsidRPr="00DD70E6">
        <w:rPr>
          <w:rFonts w:ascii="Arial" w:hAnsi="Arial" w:cs="Arial"/>
        </w:rPr>
        <w:t xml:space="preserve"> Sustancia química que destruye los microorganismos y que se aplica sobre material inerte sin alterarlo de forma sensible. No son aplicables en los tejidos vivos. </w:t>
      </w:r>
    </w:p>
    <w:p w14:paraId="4B2C0312" w14:textId="77777777"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 xml:space="preserve">Elementos De Protección Personal: </w:t>
      </w:r>
      <w:r w:rsidRPr="00DD70E6">
        <w:rPr>
          <w:rFonts w:ascii="Arial" w:hAnsi="Arial" w:cs="Arial"/>
        </w:rPr>
        <w:t xml:space="preserve">Los elementos de protección personal, deberán utilizarse cuando se esté bajo la presencia de los factores de riesgos específicos que permitan la prevención de accidentes y que contribuyan al bienestar laboral. </w:t>
      </w:r>
    </w:p>
    <w:p w14:paraId="727EAFF7" w14:textId="77777777"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 xml:space="preserve">Factor de Riesgo: </w:t>
      </w:r>
      <w:r w:rsidRPr="00DD70E6">
        <w:rPr>
          <w:rFonts w:ascii="Arial" w:hAnsi="Arial" w:cs="Arial"/>
        </w:rPr>
        <w:t xml:space="preserve">Es aquel que puede ser controlado y precede al comienzo de la enfermedad. Es la probabilidad de incidencia de una enfermedad. </w:t>
      </w:r>
    </w:p>
    <w:p w14:paraId="01317C30" w14:textId="77777777"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 xml:space="preserve">Factor de Riesgo Biológico: </w:t>
      </w:r>
      <w:r w:rsidRPr="00DD70E6">
        <w:rPr>
          <w:rFonts w:ascii="Arial" w:hAnsi="Arial" w:cs="Arial"/>
        </w:rPr>
        <w:t xml:space="preserve">Son todos aquellos seres vivos ya sean de origen animal o vegetal y todas aquellas sustancias derivadas de los mismos, presentes </w:t>
      </w:r>
      <w:r w:rsidRPr="00DD70E6">
        <w:rPr>
          <w:rFonts w:ascii="Arial" w:hAnsi="Arial" w:cs="Arial"/>
        </w:rPr>
        <w:lastRenderedPageBreak/>
        <w:t xml:space="preserve">en el puesto de trabajo y que puedan provocar efectos negativos en la salud de los trabajadores tales como procesos infecciosos, tóxicos o alérgicos. Se define igualmente como "la posibilidad de adquirir enfermedad por el contacto de los microorganismos reconocidamente patógenos, potencialmente patógenos o aquellos residuos contaminados con materia orgánica. </w:t>
      </w:r>
    </w:p>
    <w:p w14:paraId="6157964D" w14:textId="77777777"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Limpieza:</w:t>
      </w:r>
      <w:r w:rsidRPr="00DD70E6">
        <w:rPr>
          <w:rFonts w:ascii="Arial" w:hAnsi="Arial" w:cs="Arial"/>
        </w:rPr>
        <w:t xml:space="preserve"> Empleo de un procedimiento fisicoquímico encaminado a arrastrar cualquier material ajeno al objeto que se pretende limpiar. La Limpieza se define como el proceso de separación, por medios mecánicos y/o físicos, de la suciedad depositada en las superficies inertes que constituyen un soporte físico y nutritivo del microorganismo. El agente básico es el detergente. Su objetivo es la eliminación física de materia orgánica y de la contaminación de los objetos. </w:t>
      </w:r>
    </w:p>
    <w:p w14:paraId="782DED1F" w14:textId="77777777"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 xml:space="preserve">Limpieza Rutinaria: </w:t>
      </w:r>
      <w:r w:rsidRPr="00DD70E6">
        <w:rPr>
          <w:rFonts w:ascii="Arial" w:hAnsi="Arial" w:cs="Arial"/>
        </w:rPr>
        <w:t>Es la que se realiza en forma diaria o entre paciente y paciente o entre procedimientos</w:t>
      </w:r>
    </w:p>
    <w:p w14:paraId="14EEC6B6" w14:textId="77777777"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 xml:space="preserve">Limpieza Terminal: </w:t>
      </w:r>
      <w:r w:rsidRPr="00DD70E6">
        <w:rPr>
          <w:rFonts w:ascii="Arial" w:hAnsi="Arial" w:cs="Arial"/>
        </w:rPr>
        <w:t xml:space="preserve">Actividad que se realiza en todas las áreas de la institución en forma minuciosa incluyendo sistemas de ventilación, iluminación y almacenamientos, máximo una vez a la semana o si las condiciones del área lo ameritan se realizan antes del tiempo programado y al alta del paciente. </w:t>
      </w:r>
    </w:p>
    <w:p w14:paraId="2749DEC1" w14:textId="77777777"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Microorganismo:</w:t>
      </w:r>
      <w:r w:rsidRPr="00DD70E6">
        <w:rPr>
          <w:rFonts w:ascii="Arial" w:hAnsi="Arial" w:cs="Arial"/>
        </w:rPr>
        <w:t xml:space="preserve"> Cualquier organismo vivo de tamaño microscópico, incluyendo bacterias, virus, levaduras, hongos, algunas algas y protozoos. </w:t>
      </w:r>
    </w:p>
    <w:p w14:paraId="57F35326" w14:textId="77777777"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Precauciones Universales:</w:t>
      </w:r>
      <w:r w:rsidRPr="00DD70E6">
        <w:rPr>
          <w:rFonts w:ascii="Arial" w:hAnsi="Arial" w:cs="Arial"/>
        </w:rPr>
        <w:t xml:space="preserve"> Son normas dadas por el CDC de Estados Unidos con el objeto de prevenir la exposición de la piel y las mucosas a la sangre o líquidos corporales de cualquier paciente. </w:t>
      </w:r>
    </w:p>
    <w:p w14:paraId="2CC9CC1F" w14:textId="77777777"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Riesgo:</w:t>
      </w:r>
      <w:r w:rsidRPr="00DD70E6">
        <w:rPr>
          <w:rFonts w:ascii="Arial" w:hAnsi="Arial" w:cs="Arial"/>
        </w:rPr>
        <w:t xml:space="preserve"> Se considera factor de riesgo aquel que puede ser controlado y precede al comienzo de la enfermedad. Los trabajadores de la salud están expuestos a diferentes factores de riesgo dentro de los cuales los biológicos ocupan especial atención por la diversidad, agresividad de agentes etiológicos presentes en el ambiente hospitalario: bacterias, virus, hongos, etc. Que pueden ocasionar accidentes de trabajo y enfermedades profesionales en gran medida prevenibles. </w:t>
      </w:r>
    </w:p>
    <w:p w14:paraId="54A889A4" w14:textId="77777777" w:rsidR="00DD70E6" w:rsidRPr="00DD70E6" w:rsidRDefault="00DD70E6" w:rsidP="00281C63">
      <w:pPr>
        <w:numPr>
          <w:ilvl w:val="0"/>
          <w:numId w:val="6"/>
        </w:numPr>
        <w:contextualSpacing/>
        <w:jc w:val="both"/>
        <w:rPr>
          <w:rFonts w:ascii="Arial" w:hAnsi="Arial" w:cs="Arial"/>
        </w:rPr>
      </w:pPr>
      <w:r w:rsidRPr="00DD70E6">
        <w:rPr>
          <w:rFonts w:ascii="Arial" w:hAnsi="Arial" w:cs="Arial"/>
          <w:b/>
        </w:rPr>
        <w:t xml:space="preserve">Riesgo Biológico: </w:t>
      </w:r>
      <w:r w:rsidRPr="00DD70E6">
        <w:rPr>
          <w:rFonts w:ascii="Arial" w:hAnsi="Arial" w:cs="Arial"/>
        </w:rPr>
        <w:t>El riesgo biológico significa peligro o también la probabilidad de exponerse a cualquier clase de microorganismo, cultivos celulares, endoparásitos u organismos genéticamente modificados, capaces de generar infección alergia o toxicidad. En otras palabras, significa el peligro que implica el exponerse o estar en contacto con cualquier material o producto metabólico de cualquier ser vivo (humano, animal o vegetal), cuyo resultado pueda derivar en alteración de la salud o deterioro del medio ambiente. Desde luego, estos efectos están gobernados por esa compleja interacción dinámica entre la biología de los individuos, pero principalmente, por las políticas de salud, las ambientales y las de los demás sectores de la economía de una sociedad y su propia cultura</w:t>
      </w:r>
    </w:p>
    <w:p w14:paraId="60B54440" w14:textId="77777777" w:rsidR="00DD70E6" w:rsidRPr="00DD70E6" w:rsidRDefault="00DD70E6" w:rsidP="00DD70E6">
      <w:pPr>
        <w:rPr>
          <w:rFonts w:ascii="Arial" w:hAnsi="Arial" w:cs="Arial"/>
        </w:rPr>
      </w:pPr>
    </w:p>
    <w:p w14:paraId="250825C4" w14:textId="77777777" w:rsidR="00DD70E6" w:rsidRPr="00DD70E6" w:rsidRDefault="00DD70E6" w:rsidP="00281C63">
      <w:pPr>
        <w:numPr>
          <w:ilvl w:val="0"/>
          <w:numId w:val="54"/>
        </w:numPr>
        <w:contextualSpacing/>
        <w:rPr>
          <w:rFonts w:ascii="Arial" w:hAnsi="Arial" w:cs="Arial"/>
          <w:b/>
          <w:bCs/>
        </w:rPr>
      </w:pPr>
      <w:r w:rsidRPr="00DD70E6">
        <w:rPr>
          <w:rFonts w:ascii="Arial" w:hAnsi="Arial" w:cs="Arial"/>
          <w:b/>
          <w:bCs/>
        </w:rPr>
        <w:t>GENERALIDADES</w:t>
      </w:r>
    </w:p>
    <w:p w14:paraId="449D93DD" w14:textId="77777777" w:rsidR="00DD70E6" w:rsidRPr="00DD70E6" w:rsidRDefault="00DD70E6" w:rsidP="00DD70E6">
      <w:pPr>
        <w:ind w:left="1080"/>
        <w:contextualSpacing/>
        <w:rPr>
          <w:rFonts w:ascii="Arial" w:hAnsi="Arial" w:cs="Arial"/>
          <w:b/>
          <w:bCs/>
        </w:rPr>
      </w:pPr>
    </w:p>
    <w:p w14:paraId="6C3E5FF2" w14:textId="5912AB8B" w:rsidR="00DD70E6" w:rsidRPr="00DD70E6" w:rsidRDefault="00DD70E6" w:rsidP="00281C63">
      <w:pPr>
        <w:numPr>
          <w:ilvl w:val="0"/>
          <w:numId w:val="12"/>
        </w:numPr>
        <w:contextualSpacing/>
        <w:rPr>
          <w:rFonts w:ascii="Arial" w:hAnsi="Arial" w:cs="Arial"/>
        </w:rPr>
      </w:pPr>
      <w:r w:rsidRPr="00DD70E6">
        <w:rPr>
          <w:rFonts w:ascii="Arial" w:hAnsi="Arial" w:cs="Arial"/>
        </w:rPr>
        <w:t xml:space="preserve">Para la limpieza y desinfección de las áreas y superficies en caso de confirmación positiva de COVID 19 de un trabajador, el personal de servicios generales que se </w:t>
      </w:r>
      <w:r w:rsidRPr="00DD70E6">
        <w:rPr>
          <w:rFonts w:ascii="Arial" w:hAnsi="Arial" w:cs="Arial"/>
        </w:rPr>
        <w:lastRenderedPageBreak/>
        <w:t xml:space="preserve">encargue de la limpieza y desinfección del área deberá contar con los siguientes </w:t>
      </w:r>
      <w:r w:rsidR="00D126BA">
        <w:rPr>
          <w:rFonts w:ascii="Arial" w:hAnsi="Arial" w:cs="Arial"/>
          <w:b/>
          <w:bCs/>
        </w:rPr>
        <w:t>E</w:t>
      </w:r>
      <w:r w:rsidRPr="00D126BA">
        <w:rPr>
          <w:rFonts w:ascii="Arial" w:hAnsi="Arial" w:cs="Arial"/>
          <w:b/>
          <w:bCs/>
        </w:rPr>
        <w:t>lementos de protección personal</w:t>
      </w:r>
      <w:r w:rsidRPr="00DD70E6">
        <w:rPr>
          <w:rFonts w:ascii="Arial" w:hAnsi="Arial" w:cs="Arial"/>
        </w:rPr>
        <w:t>:</w:t>
      </w:r>
    </w:p>
    <w:p w14:paraId="2FF3BEE0" w14:textId="77777777" w:rsidR="00DD70E6" w:rsidRPr="00DD70E6" w:rsidRDefault="00DD70E6" w:rsidP="00281C63">
      <w:pPr>
        <w:numPr>
          <w:ilvl w:val="0"/>
          <w:numId w:val="8"/>
        </w:numPr>
        <w:contextualSpacing/>
        <w:rPr>
          <w:rFonts w:ascii="Arial" w:hAnsi="Arial" w:cs="Arial"/>
        </w:rPr>
      </w:pPr>
      <w:r w:rsidRPr="00DD70E6">
        <w:rPr>
          <w:rFonts w:ascii="Arial" w:hAnsi="Arial" w:cs="Arial"/>
        </w:rPr>
        <w:t xml:space="preserve">Guantes quirúrgicos de Vinilos  </w:t>
      </w:r>
    </w:p>
    <w:p w14:paraId="34EE69DF" w14:textId="22116ED0" w:rsidR="00DD70E6" w:rsidRPr="00DD70E6" w:rsidRDefault="00DD70E6" w:rsidP="00281C63">
      <w:pPr>
        <w:numPr>
          <w:ilvl w:val="0"/>
          <w:numId w:val="8"/>
        </w:numPr>
        <w:contextualSpacing/>
        <w:rPr>
          <w:rFonts w:ascii="Arial" w:hAnsi="Arial" w:cs="Arial"/>
        </w:rPr>
      </w:pPr>
      <w:r w:rsidRPr="00DD70E6">
        <w:rPr>
          <w:rFonts w:ascii="Arial" w:hAnsi="Arial" w:cs="Arial"/>
        </w:rPr>
        <w:t xml:space="preserve">Guantes </w:t>
      </w:r>
      <w:r w:rsidR="00892C03">
        <w:rPr>
          <w:rFonts w:ascii="Arial" w:hAnsi="Arial" w:cs="Arial"/>
        </w:rPr>
        <w:t xml:space="preserve">de </w:t>
      </w:r>
      <w:r w:rsidR="00B14FD3">
        <w:rPr>
          <w:rFonts w:ascii="Arial" w:hAnsi="Arial" w:cs="Arial"/>
        </w:rPr>
        <w:t>Caucho calibre 35 manga larga.</w:t>
      </w:r>
    </w:p>
    <w:p w14:paraId="39606954" w14:textId="77777777" w:rsidR="00DD70E6" w:rsidRPr="00DD70E6" w:rsidRDefault="00DD70E6" w:rsidP="00281C63">
      <w:pPr>
        <w:numPr>
          <w:ilvl w:val="0"/>
          <w:numId w:val="8"/>
        </w:numPr>
        <w:contextualSpacing/>
        <w:rPr>
          <w:rFonts w:ascii="Arial" w:hAnsi="Arial" w:cs="Arial"/>
        </w:rPr>
      </w:pPr>
      <w:r w:rsidRPr="00DD70E6">
        <w:rPr>
          <w:rFonts w:ascii="Arial" w:hAnsi="Arial" w:cs="Arial"/>
        </w:rPr>
        <w:t>Overol Desechable – Tipo Hospitalario impermeable o antifluido.</w:t>
      </w:r>
    </w:p>
    <w:p w14:paraId="42B582C6" w14:textId="49C0B48C" w:rsidR="00DD70E6" w:rsidRPr="00D126BA" w:rsidRDefault="00DD70E6" w:rsidP="00281C63">
      <w:pPr>
        <w:numPr>
          <w:ilvl w:val="0"/>
          <w:numId w:val="8"/>
        </w:numPr>
        <w:contextualSpacing/>
        <w:rPr>
          <w:rFonts w:ascii="Arial" w:hAnsi="Arial" w:cs="Arial"/>
        </w:rPr>
      </w:pPr>
      <w:r w:rsidRPr="00D126BA">
        <w:rPr>
          <w:rFonts w:ascii="Arial" w:hAnsi="Arial" w:cs="Arial"/>
        </w:rPr>
        <w:t xml:space="preserve">Mascarilla Facial </w:t>
      </w:r>
      <w:r w:rsidR="00316691" w:rsidRPr="00D126BA">
        <w:rPr>
          <w:rFonts w:ascii="Arial" w:hAnsi="Arial" w:cs="Arial"/>
        </w:rPr>
        <w:t xml:space="preserve">N95 </w:t>
      </w:r>
    </w:p>
    <w:p w14:paraId="4866B5CE" w14:textId="77777777" w:rsidR="00DD70E6" w:rsidRPr="00DD70E6" w:rsidRDefault="00DD70E6" w:rsidP="00281C63">
      <w:pPr>
        <w:numPr>
          <w:ilvl w:val="0"/>
          <w:numId w:val="8"/>
        </w:numPr>
        <w:contextualSpacing/>
        <w:rPr>
          <w:rFonts w:ascii="Arial" w:hAnsi="Arial" w:cs="Arial"/>
        </w:rPr>
      </w:pPr>
      <w:r w:rsidRPr="00DD70E6">
        <w:rPr>
          <w:rFonts w:ascii="Arial" w:hAnsi="Arial" w:cs="Arial"/>
        </w:rPr>
        <w:t>Careta protectora con visor para riesgo biológico.</w:t>
      </w:r>
    </w:p>
    <w:p w14:paraId="2C7B8C18" w14:textId="7E14DFDA" w:rsidR="00DD70E6" w:rsidRDefault="00DD70E6" w:rsidP="00281C63">
      <w:pPr>
        <w:numPr>
          <w:ilvl w:val="0"/>
          <w:numId w:val="8"/>
        </w:numPr>
        <w:contextualSpacing/>
        <w:rPr>
          <w:rFonts w:ascii="Arial" w:hAnsi="Arial" w:cs="Arial"/>
        </w:rPr>
      </w:pPr>
      <w:r w:rsidRPr="00DD70E6">
        <w:rPr>
          <w:rFonts w:ascii="Arial" w:hAnsi="Arial" w:cs="Arial"/>
        </w:rPr>
        <w:t>Calzado antideslizante y totalmente cerrado</w:t>
      </w:r>
      <w:r w:rsidR="00316691">
        <w:rPr>
          <w:rFonts w:ascii="Arial" w:hAnsi="Arial" w:cs="Arial"/>
        </w:rPr>
        <w:t xml:space="preserve"> (Botas)</w:t>
      </w:r>
      <w:r>
        <w:rPr>
          <w:rFonts w:ascii="Arial" w:hAnsi="Arial" w:cs="Arial"/>
        </w:rPr>
        <w:t>.</w:t>
      </w:r>
    </w:p>
    <w:p w14:paraId="306D2297" w14:textId="77777777" w:rsidR="00DD70E6" w:rsidRPr="00DD70E6" w:rsidRDefault="00DD70E6" w:rsidP="00DD70E6">
      <w:pPr>
        <w:contextualSpacing/>
        <w:rPr>
          <w:rFonts w:ascii="Arial" w:hAnsi="Arial" w:cs="Arial"/>
        </w:rPr>
      </w:pPr>
    </w:p>
    <w:p w14:paraId="1ABA377C" w14:textId="487E53A1" w:rsidR="00DD70E6" w:rsidRPr="00D126BA" w:rsidRDefault="00DD70E6" w:rsidP="00DD70E6">
      <w:pPr>
        <w:rPr>
          <w:rFonts w:ascii="Arial" w:hAnsi="Arial" w:cs="Arial"/>
          <w:b/>
          <w:bCs/>
        </w:rPr>
      </w:pPr>
      <w:r>
        <w:rPr>
          <w:rFonts w:ascii="Arial" w:hAnsi="Arial" w:cs="Arial"/>
        </w:rPr>
        <w:t xml:space="preserve">            </w:t>
      </w:r>
      <w:r w:rsidRPr="00D126BA">
        <w:rPr>
          <w:rFonts w:ascii="Arial" w:hAnsi="Arial" w:cs="Arial"/>
          <w:b/>
          <w:bCs/>
        </w:rPr>
        <w:t>Producto</w:t>
      </w:r>
      <w:r w:rsidR="00A906C8">
        <w:rPr>
          <w:rFonts w:ascii="Arial" w:hAnsi="Arial" w:cs="Arial"/>
          <w:b/>
          <w:bCs/>
        </w:rPr>
        <w:t>s</w:t>
      </w:r>
      <w:r w:rsidRPr="00D126BA">
        <w:rPr>
          <w:rFonts w:ascii="Arial" w:hAnsi="Arial" w:cs="Arial"/>
          <w:b/>
          <w:bCs/>
        </w:rPr>
        <w:t xml:space="preserve"> a utilizar para la limpieza y desinfección del área</w:t>
      </w:r>
    </w:p>
    <w:p w14:paraId="191567D4" w14:textId="4A7DDE60" w:rsidR="00DD70E6" w:rsidRPr="00DD70E6" w:rsidRDefault="00DD70E6" w:rsidP="00281C63">
      <w:pPr>
        <w:numPr>
          <w:ilvl w:val="0"/>
          <w:numId w:val="8"/>
        </w:numPr>
        <w:contextualSpacing/>
        <w:rPr>
          <w:rFonts w:ascii="Arial" w:hAnsi="Arial" w:cs="Arial"/>
        </w:rPr>
      </w:pPr>
      <w:r w:rsidRPr="00DD70E6">
        <w:rPr>
          <w:rFonts w:ascii="Arial" w:hAnsi="Arial" w:cs="Arial"/>
        </w:rPr>
        <w:t>Amonios cuaternarios de quinta generación</w:t>
      </w:r>
      <w:r w:rsidR="00E201D2">
        <w:rPr>
          <w:rFonts w:ascii="Arial" w:hAnsi="Arial" w:cs="Arial"/>
        </w:rPr>
        <w:t xml:space="preserve"> al 2%</w:t>
      </w:r>
      <w:r w:rsidRPr="00DD70E6">
        <w:rPr>
          <w:rFonts w:ascii="Arial" w:hAnsi="Arial" w:cs="Arial"/>
        </w:rPr>
        <w:t xml:space="preserve"> Se debe tener la hoja de seguridad y el método de preparación establecida para el producto a utilizar. Bolsas </w:t>
      </w:r>
      <w:r w:rsidR="000B5B5D">
        <w:rPr>
          <w:rFonts w:ascii="Arial" w:hAnsi="Arial" w:cs="Arial"/>
        </w:rPr>
        <w:t>negra</w:t>
      </w:r>
      <w:r w:rsidRPr="00DD70E6">
        <w:rPr>
          <w:rFonts w:ascii="Arial" w:hAnsi="Arial" w:cs="Arial"/>
        </w:rPr>
        <w:t xml:space="preserve">s preferiblemente con cierre fácil </w:t>
      </w:r>
    </w:p>
    <w:p w14:paraId="653CFE04" w14:textId="77777777" w:rsidR="00DD70E6" w:rsidRPr="00DD70E6" w:rsidRDefault="00DD70E6" w:rsidP="00281C63">
      <w:pPr>
        <w:numPr>
          <w:ilvl w:val="0"/>
          <w:numId w:val="8"/>
        </w:numPr>
        <w:contextualSpacing/>
        <w:rPr>
          <w:rFonts w:ascii="Arial" w:hAnsi="Arial" w:cs="Arial"/>
        </w:rPr>
      </w:pPr>
      <w:r w:rsidRPr="00DD70E6">
        <w:rPr>
          <w:rFonts w:ascii="Arial" w:hAnsi="Arial" w:cs="Arial"/>
        </w:rPr>
        <w:t xml:space="preserve">Escoba </w:t>
      </w:r>
    </w:p>
    <w:p w14:paraId="6FE9BCA9" w14:textId="77777777" w:rsidR="00DD70E6" w:rsidRPr="00DD70E6" w:rsidRDefault="00DD70E6" w:rsidP="00281C63">
      <w:pPr>
        <w:numPr>
          <w:ilvl w:val="0"/>
          <w:numId w:val="8"/>
        </w:numPr>
        <w:contextualSpacing/>
        <w:rPr>
          <w:rFonts w:ascii="Arial" w:hAnsi="Arial" w:cs="Arial"/>
        </w:rPr>
      </w:pPr>
      <w:r w:rsidRPr="00DD70E6">
        <w:rPr>
          <w:rFonts w:ascii="Arial" w:hAnsi="Arial" w:cs="Arial"/>
        </w:rPr>
        <w:t xml:space="preserve">paños de fibra o microfibra </w:t>
      </w:r>
    </w:p>
    <w:p w14:paraId="74F79E18" w14:textId="77777777" w:rsidR="00DD70E6" w:rsidRPr="00DD70E6" w:rsidRDefault="00DD70E6" w:rsidP="00281C63">
      <w:pPr>
        <w:numPr>
          <w:ilvl w:val="0"/>
          <w:numId w:val="8"/>
        </w:numPr>
        <w:contextualSpacing/>
        <w:rPr>
          <w:rFonts w:ascii="Arial" w:hAnsi="Arial" w:cs="Arial"/>
        </w:rPr>
      </w:pPr>
      <w:r w:rsidRPr="00DD70E6">
        <w:rPr>
          <w:rFonts w:ascii="Arial" w:hAnsi="Arial" w:cs="Arial"/>
        </w:rPr>
        <w:t>2 traperos</w:t>
      </w:r>
    </w:p>
    <w:p w14:paraId="5A7904EA" w14:textId="77777777" w:rsidR="00DD70E6" w:rsidRPr="00DD70E6" w:rsidRDefault="00DD70E6" w:rsidP="00281C63">
      <w:pPr>
        <w:numPr>
          <w:ilvl w:val="0"/>
          <w:numId w:val="8"/>
        </w:numPr>
        <w:contextualSpacing/>
        <w:rPr>
          <w:rFonts w:ascii="Arial" w:hAnsi="Arial" w:cs="Arial"/>
        </w:rPr>
      </w:pPr>
      <w:r w:rsidRPr="00DD70E6">
        <w:rPr>
          <w:rFonts w:ascii="Arial" w:hAnsi="Arial" w:cs="Arial"/>
        </w:rPr>
        <w:t>2 baldes</w:t>
      </w:r>
    </w:p>
    <w:p w14:paraId="6FBE6B22" w14:textId="77777777" w:rsidR="00DD70E6" w:rsidRPr="00DD70E6" w:rsidRDefault="00DD70E6" w:rsidP="00DD70E6">
      <w:pPr>
        <w:ind w:left="720"/>
        <w:contextualSpacing/>
        <w:rPr>
          <w:rFonts w:ascii="Arial" w:hAnsi="Arial" w:cs="Arial"/>
        </w:rPr>
      </w:pPr>
      <w:r w:rsidRPr="00DD70E6">
        <w:rPr>
          <w:rFonts w:ascii="Arial" w:hAnsi="Arial" w:cs="Arial"/>
        </w:rPr>
        <w:t xml:space="preserve">  </w:t>
      </w:r>
    </w:p>
    <w:p w14:paraId="7720E74B" w14:textId="77777777" w:rsidR="00DD70E6" w:rsidRPr="00DD70E6" w:rsidRDefault="00DD70E6" w:rsidP="00281C63">
      <w:pPr>
        <w:numPr>
          <w:ilvl w:val="0"/>
          <w:numId w:val="11"/>
        </w:numPr>
        <w:contextualSpacing/>
        <w:rPr>
          <w:rFonts w:ascii="Arial" w:hAnsi="Arial" w:cs="Arial"/>
        </w:rPr>
      </w:pPr>
      <w:r w:rsidRPr="00DD70E6">
        <w:rPr>
          <w:rFonts w:ascii="Arial" w:hAnsi="Arial" w:cs="Arial"/>
        </w:rPr>
        <w:t>Esta zona debe ser identificada y aislada para evitar el ingreso de personal sin las medidas de protección.</w:t>
      </w:r>
    </w:p>
    <w:p w14:paraId="44561079" w14:textId="77777777" w:rsidR="00DD70E6" w:rsidRPr="00DD70E6" w:rsidRDefault="00DD70E6" w:rsidP="00281C63">
      <w:pPr>
        <w:numPr>
          <w:ilvl w:val="0"/>
          <w:numId w:val="11"/>
        </w:numPr>
        <w:contextualSpacing/>
        <w:rPr>
          <w:rFonts w:ascii="Arial" w:hAnsi="Arial" w:cs="Arial"/>
        </w:rPr>
      </w:pPr>
      <w:r w:rsidRPr="00DD70E6">
        <w:rPr>
          <w:rFonts w:ascii="Arial" w:hAnsi="Arial" w:cs="Arial"/>
        </w:rPr>
        <w:t>Para efectuar la limpieza y desinfección, se debe privilegiar el uso de utensilios desechables. En el caso de utilizar utensilios reutilizables en estas tareas, estos deben desinfectarse</w:t>
      </w:r>
    </w:p>
    <w:p w14:paraId="34C2BEE9" w14:textId="020B8E65" w:rsidR="00DD70E6" w:rsidRPr="00DD70E6" w:rsidRDefault="00DD70E6" w:rsidP="00281C63">
      <w:pPr>
        <w:numPr>
          <w:ilvl w:val="0"/>
          <w:numId w:val="11"/>
        </w:numPr>
        <w:contextualSpacing/>
        <w:rPr>
          <w:rFonts w:ascii="Arial" w:hAnsi="Arial" w:cs="Arial"/>
        </w:rPr>
      </w:pPr>
      <w:r w:rsidRPr="00DD70E6">
        <w:rPr>
          <w:rFonts w:ascii="Arial" w:hAnsi="Arial" w:cs="Arial"/>
        </w:rPr>
        <w:t>La limpieza y desinfección se debe realizar utilizando el elemento de protección personal arriba descrito, el cual debe ponerse y quitarse de manera correcta. (</w:t>
      </w:r>
    </w:p>
    <w:p w14:paraId="052106DB" w14:textId="77777777" w:rsidR="00DD70E6" w:rsidRPr="00E201D2" w:rsidRDefault="00DD70E6" w:rsidP="00281C63">
      <w:pPr>
        <w:pStyle w:val="Prrafodelista"/>
        <w:numPr>
          <w:ilvl w:val="0"/>
          <w:numId w:val="11"/>
        </w:numPr>
        <w:ind w:left="142" w:hanging="142"/>
        <w:rPr>
          <w:rFonts w:ascii="Arial" w:hAnsi="Arial" w:cs="Arial"/>
          <w:b/>
          <w:bCs/>
        </w:rPr>
      </w:pPr>
      <w:r w:rsidRPr="00E201D2">
        <w:rPr>
          <w:rFonts w:ascii="Arial" w:hAnsi="Arial" w:cs="Arial"/>
          <w:b/>
          <w:bCs/>
        </w:rPr>
        <w:t xml:space="preserve">Referencias Bibliográficas </w:t>
      </w:r>
    </w:p>
    <w:p w14:paraId="5F10B3B5" w14:textId="77777777" w:rsidR="00DD70E6" w:rsidRPr="00DD70E6" w:rsidRDefault="00DD70E6" w:rsidP="00DD70E6">
      <w:pPr>
        <w:ind w:left="720"/>
        <w:contextualSpacing/>
        <w:rPr>
          <w:rFonts w:ascii="Arial" w:hAnsi="Arial" w:cs="Arial"/>
        </w:rPr>
      </w:pPr>
    </w:p>
    <w:p w14:paraId="1ECB10C8" w14:textId="77777777" w:rsidR="00DD70E6" w:rsidRPr="00DD70E6" w:rsidRDefault="00DD70E6" w:rsidP="00DD70E6">
      <w:pPr>
        <w:ind w:left="720"/>
        <w:contextualSpacing/>
        <w:jc w:val="both"/>
        <w:rPr>
          <w:rFonts w:ascii="Arial" w:hAnsi="Arial" w:cs="Arial"/>
        </w:rPr>
      </w:pPr>
      <w:r w:rsidRPr="00DD70E6">
        <w:rPr>
          <w:rFonts w:ascii="Arial" w:hAnsi="Arial" w:cs="Arial"/>
        </w:rPr>
        <w:t>Manual de bioseguridad para prestadores de servicios de salud que brinden atención en salud ante la eventual introducción del nuevo coronavirus (ncov-2019) a Colombia. Ministerio de Salud y Protección Social. Enero de 2020.</w:t>
      </w:r>
    </w:p>
    <w:p w14:paraId="6F4F7CF4" w14:textId="77777777" w:rsidR="00DD70E6" w:rsidRPr="00DD70E6" w:rsidRDefault="00DD70E6" w:rsidP="00DD70E6">
      <w:pPr>
        <w:ind w:left="720"/>
        <w:contextualSpacing/>
        <w:jc w:val="both"/>
        <w:rPr>
          <w:rFonts w:ascii="Arial" w:hAnsi="Arial" w:cs="Arial"/>
        </w:rPr>
      </w:pPr>
    </w:p>
    <w:p w14:paraId="5779949A" w14:textId="201C9C12" w:rsidR="00DD70E6" w:rsidRPr="00DD70E6" w:rsidRDefault="00DD70E6" w:rsidP="00DD70E6">
      <w:pPr>
        <w:ind w:left="720"/>
        <w:contextualSpacing/>
        <w:jc w:val="both"/>
        <w:rPr>
          <w:rFonts w:ascii="Arial" w:hAnsi="Arial" w:cs="Arial"/>
        </w:rPr>
      </w:pPr>
      <w:r w:rsidRPr="00DD70E6">
        <w:rPr>
          <w:rFonts w:ascii="Arial" w:hAnsi="Arial" w:cs="Arial"/>
        </w:rPr>
        <w:t xml:space="preserve">Orientaciones para la reducción del riesgo de exposición y contagio de sars-cov-2 (covid-19) en actividades industriales en el sector minero energético. Ministerio de Salud y Protección Social. Bogotá, </w:t>
      </w:r>
      <w:r w:rsidR="00C07EC5" w:rsidRPr="00DD70E6">
        <w:rPr>
          <w:rFonts w:ascii="Arial" w:hAnsi="Arial" w:cs="Arial"/>
        </w:rPr>
        <w:t>abril</w:t>
      </w:r>
      <w:r w:rsidRPr="00DD70E6">
        <w:rPr>
          <w:rFonts w:ascii="Arial" w:hAnsi="Arial" w:cs="Arial"/>
        </w:rPr>
        <w:t xml:space="preserve"> de 2020.</w:t>
      </w:r>
    </w:p>
    <w:p w14:paraId="6E46AA70" w14:textId="77777777" w:rsidR="00DD70E6" w:rsidRPr="00DD70E6" w:rsidRDefault="00DD70E6" w:rsidP="00DD70E6">
      <w:pPr>
        <w:ind w:left="720"/>
        <w:contextualSpacing/>
        <w:jc w:val="both"/>
        <w:rPr>
          <w:rFonts w:ascii="Arial" w:hAnsi="Arial" w:cs="Arial"/>
        </w:rPr>
      </w:pPr>
    </w:p>
    <w:p w14:paraId="28058A5E" w14:textId="77777777" w:rsidR="00DD70E6" w:rsidRPr="00DD70E6" w:rsidRDefault="00DD70E6" w:rsidP="00DD70E6">
      <w:pPr>
        <w:ind w:left="720"/>
        <w:contextualSpacing/>
        <w:jc w:val="both"/>
        <w:rPr>
          <w:rFonts w:ascii="Arial" w:hAnsi="Arial" w:cs="Arial"/>
        </w:rPr>
      </w:pPr>
      <w:r w:rsidRPr="00DD70E6">
        <w:rPr>
          <w:rFonts w:ascii="Arial" w:hAnsi="Arial" w:cs="Arial"/>
        </w:rPr>
        <w:t>Medidas preventivas y de mitigación para contener la infección respiratoria aguda por coronavirus COVID 19. Ministerio de Salud y Protección Social, Ministerio de Trabajo, y Ministerio de Transporte. Circular 0000004. Abril 9 de 2020.</w:t>
      </w:r>
    </w:p>
    <w:p w14:paraId="7799FF67" w14:textId="77777777" w:rsidR="00DD70E6" w:rsidRPr="00DD70E6" w:rsidRDefault="00DD70E6" w:rsidP="00DD70E6">
      <w:pPr>
        <w:ind w:left="720"/>
        <w:contextualSpacing/>
        <w:jc w:val="both"/>
        <w:rPr>
          <w:rFonts w:ascii="Arial" w:hAnsi="Arial" w:cs="Arial"/>
        </w:rPr>
      </w:pPr>
    </w:p>
    <w:p w14:paraId="69E808A7" w14:textId="76E5D3A1" w:rsidR="00DD70E6" w:rsidRDefault="00DD70E6" w:rsidP="00DD70E6">
      <w:pPr>
        <w:ind w:left="709"/>
        <w:jc w:val="both"/>
        <w:rPr>
          <w:rFonts w:ascii="Arial" w:hAnsi="Arial" w:cs="Arial"/>
        </w:rPr>
      </w:pPr>
      <w:r w:rsidRPr="00DD70E6">
        <w:rPr>
          <w:rFonts w:ascii="Arial" w:hAnsi="Arial" w:cs="Arial"/>
        </w:rPr>
        <w:t>Medidas Sanitarias a considerar en los diferentes eslabones de la cadena logística y productiva de los Sectores de Minas y Energía. Circular Conjunta No. 0001. Abril 6 de 2020.</w:t>
      </w:r>
    </w:p>
    <w:p w14:paraId="69F4C97D" w14:textId="6EE29FF1" w:rsidR="00B4577F" w:rsidRDefault="00B4577F" w:rsidP="00DD70E6">
      <w:pPr>
        <w:ind w:left="709"/>
        <w:jc w:val="both"/>
        <w:rPr>
          <w:rFonts w:ascii="Arial" w:hAnsi="Arial" w:cs="Arial"/>
        </w:rPr>
      </w:pPr>
    </w:p>
    <w:p w14:paraId="071ED119" w14:textId="77777777" w:rsidR="00B4577F" w:rsidRPr="00DD70E6" w:rsidRDefault="00B4577F" w:rsidP="00DD70E6">
      <w:pPr>
        <w:ind w:left="709"/>
        <w:jc w:val="both"/>
        <w:rPr>
          <w:rFonts w:ascii="Arial" w:hAnsi="Arial" w:cs="Arial"/>
        </w:rPr>
      </w:pPr>
    </w:p>
    <w:p w14:paraId="15DB0ACE" w14:textId="77777777" w:rsidR="00E201D2" w:rsidRPr="000D151F" w:rsidRDefault="00E201D2" w:rsidP="00281C63">
      <w:pPr>
        <w:pStyle w:val="Prrafodelista"/>
        <w:numPr>
          <w:ilvl w:val="0"/>
          <w:numId w:val="11"/>
        </w:numPr>
        <w:ind w:left="142" w:hanging="142"/>
        <w:jc w:val="both"/>
        <w:rPr>
          <w:rFonts w:ascii="Arial" w:hAnsi="Arial" w:cs="Arial"/>
          <w:b/>
          <w:bCs/>
        </w:rPr>
      </w:pPr>
      <w:r w:rsidRPr="000D151F">
        <w:rPr>
          <w:rFonts w:ascii="Arial" w:hAnsi="Arial" w:cs="Arial"/>
          <w:b/>
          <w:bCs/>
        </w:rPr>
        <w:lastRenderedPageBreak/>
        <w:t>NOTA</w:t>
      </w:r>
    </w:p>
    <w:p w14:paraId="0F3A2DF2" w14:textId="77777777" w:rsidR="00E201D2" w:rsidRPr="00DD70E6" w:rsidRDefault="00E201D2" w:rsidP="00E201D2">
      <w:pPr>
        <w:ind w:left="720"/>
        <w:contextualSpacing/>
        <w:jc w:val="center"/>
        <w:rPr>
          <w:rFonts w:ascii="Arial" w:hAnsi="Arial" w:cs="Arial"/>
          <w:b/>
          <w:bCs/>
        </w:rPr>
      </w:pPr>
    </w:p>
    <w:p w14:paraId="46015DBA" w14:textId="77777777" w:rsidR="00E201D2" w:rsidRPr="00DD70E6" w:rsidRDefault="00E201D2" w:rsidP="00E201D2">
      <w:pPr>
        <w:ind w:left="720"/>
        <w:contextualSpacing/>
        <w:jc w:val="both"/>
        <w:rPr>
          <w:rFonts w:ascii="Arial" w:eastAsia="Times New Roman" w:hAnsi="Arial" w:cs="Arial"/>
          <w:b/>
          <w:bCs/>
          <w:color w:val="222222"/>
          <w:lang w:eastAsia="es-CO"/>
        </w:rPr>
      </w:pPr>
      <w:r w:rsidRPr="00DD70E6">
        <w:rPr>
          <w:rFonts w:ascii="Arial" w:hAnsi="Arial" w:cs="Arial"/>
          <w:b/>
          <w:bCs/>
        </w:rPr>
        <w:t>ACTUALIZACIÓN DE PROTOCOLOS</w:t>
      </w:r>
    </w:p>
    <w:p w14:paraId="3D7586FB" w14:textId="77777777" w:rsidR="00E201D2" w:rsidRPr="00DD70E6" w:rsidRDefault="00E201D2" w:rsidP="00E201D2">
      <w:pPr>
        <w:shd w:val="clear" w:color="auto" w:fill="FFFFFF"/>
        <w:spacing w:before="100" w:beforeAutospacing="1" w:after="0" w:line="253" w:lineRule="atLeast"/>
        <w:ind w:left="720"/>
        <w:contextualSpacing/>
        <w:jc w:val="both"/>
        <w:rPr>
          <w:rFonts w:ascii="Arial" w:hAnsi="Arial" w:cs="Arial"/>
        </w:rPr>
      </w:pPr>
      <w:r w:rsidRPr="00DD70E6">
        <w:rPr>
          <w:rFonts w:ascii="Arial" w:hAnsi="Arial" w:cs="Arial"/>
        </w:rPr>
        <w:t> </w:t>
      </w:r>
    </w:p>
    <w:p w14:paraId="60C81FED" w14:textId="7DCC705A" w:rsidR="00E201D2" w:rsidRDefault="00E201D2" w:rsidP="00E201D2">
      <w:pPr>
        <w:spacing w:after="0" w:line="224" w:lineRule="atLeast"/>
        <w:ind w:left="720"/>
        <w:contextualSpacing/>
        <w:jc w:val="both"/>
        <w:rPr>
          <w:rFonts w:ascii="Arial" w:hAnsi="Arial" w:cs="Arial"/>
        </w:rPr>
      </w:pPr>
      <w:r w:rsidRPr="00DD70E6">
        <w:rPr>
          <w:rFonts w:ascii="Arial" w:hAnsi="Arial" w:cs="Arial"/>
        </w:rPr>
        <w:t>El presente documento tiene como referencia las normas y recomendaciones impartidas por el Gobierno Nacional a través de sus instituciones y entidades, aplicables a la empresa, por lo tanto, en la medida en que se emitan o imponga</w:t>
      </w:r>
      <w:r w:rsidRPr="00DD70E6">
        <w:rPr>
          <w:rFonts w:ascii="Arial" w:eastAsia="Times New Roman" w:hAnsi="Arial" w:cs="Arial"/>
          <w:color w:val="222222"/>
          <w:shd w:val="clear" w:color="auto" w:fill="FFFF00"/>
          <w:lang w:eastAsia="es-CO"/>
        </w:rPr>
        <w:t xml:space="preserve"> </w:t>
      </w:r>
      <w:r w:rsidRPr="00DD70E6">
        <w:rPr>
          <w:rFonts w:ascii="Arial" w:hAnsi="Arial" w:cs="Arial"/>
        </w:rPr>
        <w:t>cargas o recomendaciones nuevas o adicionales, el mismo se ajustará y actualizará, para lo cual será obligatorio la implementación, ejecución y cumplimiento de los ajustes adoptados por parte del personal responsable de acuerdo a su cargo.</w:t>
      </w:r>
    </w:p>
    <w:p w14:paraId="26FF2E53" w14:textId="77777777" w:rsidR="000D151F" w:rsidRPr="00DD70E6" w:rsidRDefault="000D151F" w:rsidP="00E201D2">
      <w:pPr>
        <w:spacing w:after="0" w:line="224" w:lineRule="atLeast"/>
        <w:ind w:left="720"/>
        <w:contextualSpacing/>
        <w:jc w:val="both"/>
        <w:rPr>
          <w:rFonts w:ascii="Arial" w:eastAsia="Times New Roman" w:hAnsi="Arial" w:cs="Arial"/>
          <w:color w:val="222222"/>
          <w:lang w:eastAsia="es-CO"/>
        </w:rPr>
      </w:pPr>
    </w:p>
    <w:p w14:paraId="135AE28A" w14:textId="77777777" w:rsidR="00E201D2" w:rsidRPr="00DD70E6" w:rsidRDefault="00E201D2" w:rsidP="00E201D2">
      <w:pPr>
        <w:ind w:left="720"/>
        <w:contextualSpacing/>
        <w:jc w:val="both"/>
        <w:rPr>
          <w:rFonts w:ascii="Arial" w:hAnsi="Arial" w:cs="Arial"/>
          <w:b/>
          <w:bCs/>
        </w:rPr>
      </w:pPr>
      <w:r w:rsidRPr="00DD70E6">
        <w:rPr>
          <w:rFonts w:ascii="Arial" w:hAnsi="Arial" w:cs="Arial"/>
          <w:b/>
          <w:bCs/>
        </w:rPr>
        <w:t>OBLIGATORIEDAD DEL PRESENTE DOCUMENTO</w:t>
      </w:r>
    </w:p>
    <w:p w14:paraId="20B171CC" w14:textId="77777777" w:rsidR="00E201D2" w:rsidRPr="00DD70E6" w:rsidRDefault="00E201D2" w:rsidP="00E201D2">
      <w:pPr>
        <w:ind w:left="720"/>
        <w:contextualSpacing/>
        <w:jc w:val="both"/>
        <w:rPr>
          <w:rFonts w:ascii="Arial" w:hAnsi="Arial" w:cs="Arial"/>
        </w:rPr>
      </w:pPr>
    </w:p>
    <w:p w14:paraId="52675249" w14:textId="77777777" w:rsidR="00E201D2" w:rsidRPr="00DD70E6" w:rsidRDefault="00E201D2" w:rsidP="00E201D2">
      <w:pPr>
        <w:shd w:val="clear" w:color="auto" w:fill="FFFFFF"/>
        <w:spacing w:after="0" w:line="224" w:lineRule="atLeast"/>
        <w:ind w:left="720"/>
        <w:contextualSpacing/>
        <w:jc w:val="both"/>
        <w:rPr>
          <w:rFonts w:ascii="Arial" w:hAnsi="Arial" w:cs="Arial"/>
        </w:rPr>
      </w:pPr>
      <w:r w:rsidRPr="00DD70E6">
        <w:rPr>
          <w:rFonts w:ascii="Arial" w:hAnsi="Arial" w:cs="Arial"/>
        </w:rPr>
        <w:t>Los trabajadores entienden que las medidas y recomendaciones establecidas en el presente documento son de obligatorio cumplimiento, por lo tanto, en caso de incumplimiento de las mismas, dará lugar a que la empresa tome medidas disciplinarias correspondientes, e incluso la terminación del contrato con justa causa, previo agotamiento del correspondiente proceso disciplinario.</w:t>
      </w:r>
    </w:p>
    <w:p w14:paraId="07DC4B00" w14:textId="77777777" w:rsidR="00DD70E6" w:rsidRPr="00DD70E6" w:rsidRDefault="00DD70E6" w:rsidP="00DD70E6">
      <w:pPr>
        <w:ind w:left="720"/>
        <w:contextualSpacing/>
        <w:rPr>
          <w:rFonts w:ascii="Arial" w:hAnsi="Arial" w:cs="Arial"/>
        </w:rPr>
      </w:pPr>
    </w:p>
    <w:p w14:paraId="2935F985" w14:textId="3C4BD3A1" w:rsidR="00DD70E6" w:rsidRDefault="00DD70E6" w:rsidP="00281C63">
      <w:pPr>
        <w:numPr>
          <w:ilvl w:val="0"/>
          <w:numId w:val="54"/>
        </w:numPr>
        <w:contextualSpacing/>
        <w:rPr>
          <w:rFonts w:ascii="Arial" w:hAnsi="Arial" w:cs="Arial"/>
          <w:b/>
          <w:bCs/>
        </w:rPr>
      </w:pPr>
      <w:r w:rsidRPr="00DD70E6">
        <w:rPr>
          <w:rFonts w:ascii="Arial" w:hAnsi="Arial" w:cs="Arial"/>
          <w:b/>
          <w:bCs/>
        </w:rPr>
        <w:t xml:space="preserve">CONTENIDO </w:t>
      </w:r>
    </w:p>
    <w:p w14:paraId="4402A30D" w14:textId="77777777" w:rsidR="00D126BA" w:rsidRPr="00DD70E6" w:rsidRDefault="00D126BA" w:rsidP="00D126BA">
      <w:pPr>
        <w:contextualSpacing/>
        <w:rPr>
          <w:rFonts w:ascii="Arial" w:hAnsi="Arial" w:cs="Arial"/>
          <w:b/>
          <w:bCs/>
        </w:rPr>
      </w:pPr>
    </w:p>
    <w:p w14:paraId="4E14E262" w14:textId="1BA23E2B" w:rsidR="00DD70E6" w:rsidRPr="00DD70E6" w:rsidRDefault="002659BC" w:rsidP="002659BC">
      <w:pPr>
        <w:contextualSpacing/>
        <w:rPr>
          <w:rFonts w:ascii="Arial" w:hAnsi="Arial" w:cs="Arial"/>
          <w:b/>
          <w:bCs/>
        </w:rPr>
      </w:pPr>
      <w:r>
        <w:rPr>
          <w:rFonts w:ascii="Arial" w:hAnsi="Arial" w:cs="Arial"/>
          <w:b/>
          <w:bCs/>
        </w:rPr>
        <w:t xml:space="preserve">5.1 </w:t>
      </w:r>
      <w:r w:rsidR="00DD70E6" w:rsidRPr="00DD70E6">
        <w:rPr>
          <w:rFonts w:ascii="Arial" w:hAnsi="Arial" w:cs="Arial"/>
          <w:b/>
          <w:bCs/>
        </w:rPr>
        <w:t xml:space="preserve">PROCEDIMIENTO </w:t>
      </w:r>
    </w:p>
    <w:tbl>
      <w:tblPr>
        <w:tblStyle w:val="Tablaconcuadrcula"/>
        <w:tblW w:w="9493" w:type="dxa"/>
        <w:tblLook w:val="04A0" w:firstRow="1" w:lastRow="0" w:firstColumn="1" w:lastColumn="0" w:noHBand="0" w:noVBand="1"/>
      </w:tblPr>
      <w:tblGrid>
        <w:gridCol w:w="2547"/>
        <w:gridCol w:w="6946"/>
      </w:tblGrid>
      <w:tr w:rsidR="00DD70E6" w:rsidRPr="00DD70E6" w14:paraId="37F23630" w14:textId="77777777" w:rsidTr="00DD70E6">
        <w:tc>
          <w:tcPr>
            <w:tcW w:w="2547" w:type="dxa"/>
            <w:vAlign w:val="center"/>
          </w:tcPr>
          <w:p w14:paraId="123DBB0C" w14:textId="77777777" w:rsidR="00DD70E6" w:rsidRPr="00DD70E6" w:rsidRDefault="00DD70E6" w:rsidP="00DD70E6">
            <w:pPr>
              <w:jc w:val="center"/>
              <w:rPr>
                <w:rFonts w:ascii="Arial" w:hAnsi="Arial" w:cs="Arial"/>
                <w:b/>
                <w:bCs/>
              </w:rPr>
            </w:pPr>
            <w:r w:rsidRPr="00DD70E6">
              <w:rPr>
                <w:rFonts w:ascii="Arial" w:hAnsi="Arial" w:cs="Arial"/>
                <w:b/>
                <w:bCs/>
              </w:rPr>
              <w:t>NORMA DE BIOSEGURIDAD Y ELEMENTOS DE PROTECCIÓN</w:t>
            </w:r>
          </w:p>
        </w:tc>
        <w:tc>
          <w:tcPr>
            <w:tcW w:w="6946" w:type="dxa"/>
            <w:vAlign w:val="center"/>
          </w:tcPr>
          <w:p w14:paraId="653D6EFC" w14:textId="77777777" w:rsidR="00DD70E6" w:rsidRPr="00DD70E6" w:rsidRDefault="00DD70E6" w:rsidP="00DD70E6">
            <w:pPr>
              <w:jc w:val="both"/>
              <w:rPr>
                <w:rFonts w:ascii="Arial" w:hAnsi="Arial" w:cs="Arial"/>
              </w:rPr>
            </w:pPr>
            <w:r w:rsidRPr="00DD70E6">
              <w:rPr>
                <w:rFonts w:ascii="Arial" w:hAnsi="Arial" w:cs="Arial"/>
              </w:rPr>
              <w:t>Antes de iniciar las actividades de limpieza y desinfección el personal encargado deberá:</w:t>
            </w:r>
          </w:p>
          <w:p w14:paraId="00D79929" w14:textId="0281D3C8" w:rsidR="00DD70E6" w:rsidRPr="00DD70E6" w:rsidRDefault="00DD70E6" w:rsidP="00281C63">
            <w:pPr>
              <w:numPr>
                <w:ilvl w:val="0"/>
                <w:numId w:val="8"/>
              </w:numPr>
              <w:contextualSpacing/>
              <w:jc w:val="both"/>
              <w:rPr>
                <w:rFonts w:ascii="Arial" w:hAnsi="Arial" w:cs="Arial"/>
              </w:rPr>
            </w:pPr>
            <w:r w:rsidRPr="00DD70E6">
              <w:rPr>
                <w:rFonts w:ascii="Arial" w:hAnsi="Arial" w:cs="Arial"/>
              </w:rPr>
              <w:t>lavarse las manos de acuerdo con el procedimiento establecido.</w:t>
            </w:r>
          </w:p>
          <w:p w14:paraId="6A1B64AD" w14:textId="77777777" w:rsidR="00DD70E6" w:rsidRPr="00DD70E6" w:rsidRDefault="00DD70E6" w:rsidP="00281C63">
            <w:pPr>
              <w:numPr>
                <w:ilvl w:val="0"/>
                <w:numId w:val="8"/>
              </w:numPr>
              <w:contextualSpacing/>
              <w:jc w:val="both"/>
              <w:rPr>
                <w:rFonts w:ascii="Arial" w:hAnsi="Arial" w:cs="Arial"/>
                <w:b/>
                <w:bCs/>
              </w:rPr>
            </w:pPr>
            <w:r w:rsidRPr="00DD70E6">
              <w:rPr>
                <w:rFonts w:ascii="Arial" w:hAnsi="Arial" w:cs="Arial"/>
              </w:rPr>
              <w:t>Colocarse todos los elementos de protección personal mencionados en el ítem N. 5.</w:t>
            </w:r>
          </w:p>
        </w:tc>
      </w:tr>
      <w:tr w:rsidR="00DD70E6" w:rsidRPr="00DD70E6" w14:paraId="6A5F929B" w14:textId="77777777" w:rsidTr="00DD70E6">
        <w:tc>
          <w:tcPr>
            <w:tcW w:w="2547" w:type="dxa"/>
            <w:vAlign w:val="center"/>
          </w:tcPr>
          <w:p w14:paraId="62159F9C" w14:textId="6DB7B024" w:rsidR="00DD70E6" w:rsidRDefault="00DD70E6" w:rsidP="00DD70E6">
            <w:pPr>
              <w:jc w:val="center"/>
              <w:rPr>
                <w:rFonts w:ascii="Arial" w:hAnsi="Arial" w:cs="Arial"/>
                <w:b/>
                <w:bCs/>
              </w:rPr>
            </w:pPr>
            <w:r w:rsidRPr="00DD70E6">
              <w:rPr>
                <w:rFonts w:ascii="Arial" w:hAnsi="Arial" w:cs="Arial"/>
                <w:b/>
                <w:bCs/>
              </w:rPr>
              <w:t>LIMPIEZA DE CONSOLAS</w:t>
            </w:r>
          </w:p>
          <w:p w14:paraId="3AED35F6" w14:textId="0915A375" w:rsidR="00523081" w:rsidRPr="00DD70E6" w:rsidRDefault="00523081" w:rsidP="00DD70E6">
            <w:pPr>
              <w:jc w:val="center"/>
              <w:rPr>
                <w:rFonts w:ascii="Arial" w:hAnsi="Arial" w:cs="Arial"/>
                <w:b/>
                <w:bCs/>
              </w:rPr>
            </w:pPr>
            <w:r>
              <w:rPr>
                <w:rFonts w:ascii="Arial" w:hAnsi="Arial" w:cs="Arial"/>
                <w:b/>
                <w:bCs/>
              </w:rPr>
              <w:t>Aplica sólo al CPC</w:t>
            </w:r>
          </w:p>
          <w:p w14:paraId="72990B25" w14:textId="77777777" w:rsidR="00DD70E6" w:rsidRPr="00DD70E6" w:rsidRDefault="00DD70E6" w:rsidP="00DD70E6">
            <w:pPr>
              <w:jc w:val="center"/>
              <w:rPr>
                <w:rFonts w:ascii="Arial" w:hAnsi="Arial" w:cs="Arial"/>
              </w:rPr>
            </w:pPr>
          </w:p>
          <w:p w14:paraId="744D84B9" w14:textId="77777777" w:rsidR="00DD70E6" w:rsidRPr="00DD70E6" w:rsidRDefault="00DD70E6" w:rsidP="00DD70E6">
            <w:pPr>
              <w:jc w:val="center"/>
              <w:rPr>
                <w:rFonts w:ascii="Arial" w:hAnsi="Arial" w:cs="Arial"/>
                <w:b/>
                <w:bCs/>
              </w:rPr>
            </w:pPr>
          </w:p>
        </w:tc>
        <w:tc>
          <w:tcPr>
            <w:tcW w:w="6946" w:type="dxa"/>
            <w:vAlign w:val="center"/>
          </w:tcPr>
          <w:p w14:paraId="5CE997D4" w14:textId="77777777" w:rsidR="00DD70E6" w:rsidRPr="00DD70E6" w:rsidRDefault="00DD70E6" w:rsidP="00281C63">
            <w:pPr>
              <w:numPr>
                <w:ilvl w:val="0"/>
                <w:numId w:val="9"/>
              </w:numPr>
              <w:contextualSpacing/>
              <w:jc w:val="both"/>
              <w:rPr>
                <w:rFonts w:ascii="Arial" w:hAnsi="Arial" w:cs="Arial"/>
                <w:b/>
                <w:bCs/>
              </w:rPr>
            </w:pPr>
            <w:r w:rsidRPr="00DD70E6">
              <w:rPr>
                <w:rFonts w:ascii="Arial" w:hAnsi="Arial" w:cs="Arial"/>
                <w:b/>
                <w:bCs/>
              </w:rPr>
              <w:t>Limpieza de la superficie del escritorio de la consola</w:t>
            </w:r>
          </w:p>
          <w:p w14:paraId="08728C24" w14:textId="77777777" w:rsidR="00DD70E6" w:rsidRPr="00DD70E6" w:rsidRDefault="00DD70E6" w:rsidP="00281C63">
            <w:pPr>
              <w:numPr>
                <w:ilvl w:val="0"/>
                <w:numId w:val="8"/>
              </w:numPr>
              <w:contextualSpacing/>
              <w:jc w:val="both"/>
              <w:rPr>
                <w:rFonts w:ascii="Arial" w:hAnsi="Arial" w:cs="Arial"/>
              </w:rPr>
            </w:pPr>
            <w:r w:rsidRPr="00DD70E6">
              <w:rPr>
                <w:rFonts w:ascii="Arial" w:hAnsi="Arial" w:cs="Arial"/>
              </w:rPr>
              <w:t xml:space="preserve">Limpie la superficie con el amonio cuaternarios de quinta generación con un paño desechable en forma de </w:t>
            </w:r>
            <w:proofErr w:type="spellStart"/>
            <w:r w:rsidRPr="00DD70E6">
              <w:rPr>
                <w:rFonts w:ascii="Arial" w:hAnsi="Arial" w:cs="Arial"/>
              </w:rPr>
              <w:t>zig</w:t>
            </w:r>
            <w:proofErr w:type="spellEnd"/>
            <w:r w:rsidRPr="00DD70E6">
              <w:rPr>
                <w:rFonts w:ascii="Arial" w:hAnsi="Arial" w:cs="Arial"/>
              </w:rPr>
              <w:t xml:space="preserve"> </w:t>
            </w:r>
            <w:proofErr w:type="spellStart"/>
            <w:r w:rsidRPr="00DD70E6">
              <w:rPr>
                <w:rFonts w:ascii="Arial" w:hAnsi="Arial" w:cs="Arial"/>
              </w:rPr>
              <w:t>zag</w:t>
            </w:r>
            <w:proofErr w:type="spellEnd"/>
            <w:r w:rsidRPr="00DD70E6">
              <w:rPr>
                <w:rFonts w:ascii="Arial" w:hAnsi="Arial" w:cs="Arial"/>
              </w:rPr>
              <w:t>.</w:t>
            </w:r>
          </w:p>
          <w:p w14:paraId="2D76F8AD" w14:textId="77777777" w:rsidR="00DD70E6" w:rsidRPr="00DD70E6" w:rsidRDefault="00DD70E6" w:rsidP="00281C63">
            <w:pPr>
              <w:numPr>
                <w:ilvl w:val="0"/>
                <w:numId w:val="8"/>
              </w:numPr>
              <w:contextualSpacing/>
              <w:jc w:val="both"/>
              <w:rPr>
                <w:rFonts w:ascii="Arial" w:hAnsi="Arial" w:cs="Arial"/>
              </w:rPr>
            </w:pPr>
            <w:r w:rsidRPr="00DD70E6">
              <w:rPr>
                <w:rFonts w:ascii="Arial" w:hAnsi="Arial" w:cs="Arial"/>
              </w:rPr>
              <w:t>Después limpie las pantallas de los monitores en forma horizontal, los bordes deben limpiarse de abajo hacia arriba teniendo en cuenta el punto de inicio para no volver a   pasar por esa área. Tome otro paño desechable para limpiar la parte trasera de este de la misma forma que la parte del frente.</w:t>
            </w:r>
          </w:p>
          <w:p w14:paraId="482ED625" w14:textId="77777777" w:rsidR="00DD70E6" w:rsidRPr="00DD70E6" w:rsidRDefault="00DD70E6" w:rsidP="00281C63">
            <w:pPr>
              <w:numPr>
                <w:ilvl w:val="0"/>
                <w:numId w:val="8"/>
              </w:numPr>
              <w:contextualSpacing/>
              <w:jc w:val="both"/>
              <w:rPr>
                <w:rFonts w:ascii="Arial" w:hAnsi="Arial" w:cs="Arial"/>
              </w:rPr>
            </w:pPr>
            <w:r w:rsidRPr="00DD70E6">
              <w:rPr>
                <w:rFonts w:ascii="Arial" w:hAnsi="Arial" w:cs="Arial"/>
              </w:rPr>
              <w:t>Tome otro paño desechable lavable Continúe con el panel posterior limpiando en forma horizontal teniendo la precaución de no retroceder donde ya se limpió. Cuando llegue a las divisiones donde se encuentra capa panel posterior esta unión límpiela de abajo hacia arriba. De la misma forma limpie la otra cara del panel.</w:t>
            </w:r>
          </w:p>
          <w:p w14:paraId="47DA265A" w14:textId="77777777" w:rsidR="00DD70E6" w:rsidRPr="00DD70E6" w:rsidRDefault="00DD70E6" w:rsidP="00281C63">
            <w:pPr>
              <w:numPr>
                <w:ilvl w:val="0"/>
                <w:numId w:val="9"/>
              </w:numPr>
              <w:contextualSpacing/>
              <w:jc w:val="both"/>
              <w:rPr>
                <w:rFonts w:ascii="Arial" w:hAnsi="Arial" w:cs="Arial"/>
                <w:b/>
                <w:bCs/>
              </w:rPr>
            </w:pPr>
            <w:r w:rsidRPr="00DD70E6">
              <w:rPr>
                <w:rFonts w:ascii="Arial" w:hAnsi="Arial" w:cs="Arial"/>
                <w:b/>
                <w:bCs/>
              </w:rPr>
              <w:t>Limpieza de la superficie de abajo del escritorio</w:t>
            </w:r>
          </w:p>
          <w:p w14:paraId="16FE2D87" w14:textId="77777777" w:rsidR="00DD70E6" w:rsidRPr="00DD70E6" w:rsidRDefault="00DD70E6" w:rsidP="00281C63">
            <w:pPr>
              <w:numPr>
                <w:ilvl w:val="0"/>
                <w:numId w:val="10"/>
              </w:numPr>
              <w:contextualSpacing/>
              <w:jc w:val="both"/>
              <w:rPr>
                <w:rFonts w:ascii="Arial" w:hAnsi="Arial" w:cs="Arial"/>
              </w:rPr>
            </w:pPr>
            <w:r w:rsidRPr="00DD70E6">
              <w:rPr>
                <w:rFonts w:ascii="Arial" w:hAnsi="Arial" w:cs="Arial"/>
              </w:rPr>
              <w:t xml:space="preserve">El personal debe colocarse en posición sedente acorde a las normas de higiene postural para realizar esta actividad. </w:t>
            </w:r>
          </w:p>
          <w:p w14:paraId="30255DEC" w14:textId="77777777" w:rsidR="00DD70E6" w:rsidRPr="00DD70E6" w:rsidRDefault="00DD70E6" w:rsidP="00281C63">
            <w:pPr>
              <w:numPr>
                <w:ilvl w:val="0"/>
                <w:numId w:val="10"/>
              </w:numPr>
              <w:contextualSpacing/>
              <w:jc w:val="both"/>
              <w:rPr>
                <w:rFonts w:ascii="Arial" w:hAnsi="Arial" w:cs="Arial"/>
              </w:rPr>
            </w:pPr>
            <w:r w:rsidRPr="00DD70E6">
              <w:rPr>
                <w:rFonts w:ascii="Arial" w:hAnsi="Arial" w:cs="Arial"/>
              </w:rPr>
              <w:t xml:space="preserve">Humedezca un paño desechable con el producto desinfectante e inicie el procedimiento de barrido de la suciedad de la superficie de forma horizontal para las </w:t>
            </w:r>
            <w:r w:rsidRPr="00DD70E6">
              <w:rPr>
                <w:rFonts w:ascii="Arial" w:hAnsi="Arial" w:cs="Arial"/>
              </w:rPr>
              <w:lastRenderedPageBreak/>
              <w:t xml:space="preserve">superficies amplias y en las uniones limpie de arriba hacia abajo. </w:t>
            </w:r>
          </w:p>
          <w:p w14:paraId="24910452" w14:textId="77777777" w:rsidR="00DD70E6" w:rsidRPr="00DD70E6" w:rsidRDefault="00DD70E6" w:rsidP="00281C63">
            <w:pPr>
              <w:numPr>
                <w:ilvl w:val="0"/>
                <w:numId w:val="9"/>
              </w:numPr>
              <w:contextualSpacing/>
              <w:jc w:val="both"/>
              <w:rPr>
                <w:rFonts w:ascii="Arial" w:hAnsi="Arial" w:cs="Arial"/>
                <w:b/>
                <w:bCs/>
              </w:rPr>
            </w:pPr>
            <w:r w:rsidRPr="00DD70E6">
              <w:rPr>
                <w:rFonts w:ascii="Arial" w:hAnsi="Arial" w:cs="Arial"/>
                <w:b/>
                <w:bCs/>
              </w:rPr>
              <w:t xml:space="preserve">Nota: </w:t>
            </w:r>
            <w:r w:rsidRPr="00DD70E6">
              <w:rPr>
                <w:rFonts w:ascii="Arial" w:hAnsi="Arial" w:cs="Arial"/>
              </w:rPr>
              <w:t>Recuerde no dejar espacios sin limpiar y repita este procedimiento dos veces.</w:t>
            </w:r>
          </w:p>
        </w:tc>
      </w:tr>
      <w:tr w:rsidR="00DD70E6" w:rsidRPr="00DD70E6" w14:paraId="1D2AFD07" w14:textId="77777777" w:rsidTr="00DD70E6">
        <w:tc>
          <w:tcPr>
            <w:tcW w:w="2547" w:type="dxa"/>
            <w:vAlign w:val="center"/>
          </w:tcPr>
          <w:p w14:paraId="6F8835D3" w14:textId="26233FA8" w:rsidR="00DD70E6" w:rsidRPr="00DD70E6" w:rsidRDefault="00DD70E6" w:rsidP="00DD70E6">
            <w:pPr>
              <w:jc w:val="center"/>
              <w:rPr>
                <w:rFonts w:ascii="Arial" w:hAnsi="Arial" w:cs="Arial"/>
                <w:b/>
                <w:bCs/>
              </w:rPr>
            </w:pPr>
            <w:r w:rsidRPr="00DD70E6">
              <w:rPr>
                <w:rFonts w:ascii="Arial" w:hAnsi="Arial" w:cs="Arial"/>
                <w:b/>
                <w:bCs/>
              </w:rPr>
              <w:lastRenderedPageBreak/>
              <w:t>LIMPIEZA DE LAS SILLAS</w:t>
            </w:r>
            <w:r w:rsidR="00760F53">
              <w:rPr>
                <w:rFonts w:ascii="Arial" w:hAnsi="Arial" w:cs="Arial"/>
                <w:b/>
                <w:bCs/>
              </w:rPr>
              <w:t xml:space="preserve"> CON MATERIAL DE CUERO</w:t>
            </w:r>
          </w:p>
        </w:tc>
        <w:tc>
          <w:tcPr>
            <w:tcW w:w="6946" w:type="dxa"/>
            <w:vAlign w:val="center"/>
          </w:tcPr>
          <w:p w14:paraId="5785C09C" w14:textId="77777777" w:rsidR="00DD70E6" w:rsidRPr="00DD70E6" w:rsidRDefault="00DD70E6" w:rsidP="00281C63">
            <w:pPr>
              <w:numPr>
                <w:ilvl w:val="0"/>
                <w:numId w:val="9"/>
              </w:numPr>
              <w:contextualSpacing/>
              <w:jc w:val="both"/>
              <w:rPr>
                <w:rFonts w:ascii="Arial" w:hAnsi="Arial" w:cs="Arial"/>
              </w:rPr>
            </w:pPr>
            <w:r w:rsidRPr="00DD70E6">
              <w:rPr>
                <w:rFonts w:ascii="Arial" w:hAnsi="Arial" w:cs="Arial"/>
              </w:rPr>
              <w:t xml:space="preserve">Humedezca un paño desechable lavable inicie limpiando el espaldar de la silla en forma de </w:t>
            </w:r>
            <w:proofErr w:type="spellStart"/>
            <w:r w:rsidRPr="00DD70E6">
              <w:rPr>
                <w:rFonts w:ascii="Arial" w:hAnsi="Arial" w:cs="Arial"/>
              </w:rPr>
              <w:t>zig</w:t>
            </w:r>
            <w:proofErr w:type="spellEnd"/>
            <w:r w:rsidRPr="00DD70E6">
              <w:rPr>
                <w:rFonts w:ascii="Arial" w:hAnsi="Arial" w:cs="Arial"/>
              </w:rPr>
              <w:t xml:space="preserve"> </w:t>
            </w:r>
            <w:proofErr w:type="spellStart"/>
            <w:r w:rsidRPr="00DD70E6">
              <w:rPr>
                <w:rFonts w:ascii="Arial" w:hAnsi="Arial" w:cs="Arial"/>
              </w:rPr>
              <w:t>zag</w:t>
            </w:r>
            <w:proofErr w:type="spellEnd"/>
            <w:r w:rsidRPr="00DD70E6">
              <w:rPr>
                <w:rFonts w:ascii="Arial" w:hAnsi="Arial" w:cs="Arial"/>
              </w:rPr>
              <w:t xml:space="preserve"> en ambas caras y el borde es esta tenga en cuenta el punto de partida para no volver a sobrepasar el paño desechable lavable.</w:t>
            </w:r>
          </w:p>
          <w:p w14:paraId="413AFC4F" w14:textId="77777777" w:rsidR="00DD70E6" w:rsidRPr="00DD70E6" w:rsidRDefault="00DD70E6" w:rsidP="00281C63">
            <w:pPr>
              <w:numPr>
                <w:ilvl w:val="0"/>
                <w:numId w:val="9"/>
              </w:numPr>
              <w:contextualSpacing/>
              <w:jc w:val="both"/>
              <w:rPr>
                <w:rFonts w:ascii="Arial" w:hAnsi="Arial" w:cs="Arial"/>
              </w:rPr>
            </w:pPr>
            <w:r w:rsidRPr="00DD70E6">
              <w:rPr>
                <w:rFonts w:ascii="Arial" w:hAnsi="Arial" w:cs="Arial"/>
              </w:rPr>
              <w:t xml:space="preserve">Continúe con la base de la silla limpiando en </w:t>
            </w:r>
            <w:proofErr w:type="spellStart"/>
            <w:r w:rsidRPr="00DD70E6">
              <w:rPr>
                <w:rFonts w:ascii="Arial" w:hAnsi="Arial" w:cs="Arial"/>
              </w:rPr>
              <w:t>zig</w:t>
            </w:r>
            <w:proofErr w:type="spellEnd"/>
            <w:r w:rsidRPr="00DD70E6">
              <w:rPr>
                <w:rFonts w:ascii="Arial" w:hAnsi="Arial" w:cs="Arial"/>
              </w:rPr>
              <w:t xml:space="preserve"> </w:t>
            </w:r>
            <w:proofErr w:type="spellStart"/>
            <w:r w:rsidRPr="00DD70E6">
              <w:rPr>
                <w:rFonts w:ascii="Arial" w:hAnsi="Arial" w:cs="Arial"/>
              </w:rPr>
              <w:t>zag</w:t>
            </w:r>
            <w:proofErr w:type="spellEnd"/>
            <w:r w:rsidRPr="00DD70E6">
              <w:rPr>
                <w:rFonts w:ascii="Arial" w:hAnsi="Arial" w:cs="Arial"/>
              </w:rPr>
              <w:t xml:space="preserve"> en la cara superior e inferior de esta.</w:t>
            </w:r>
          </w:p>
          <w:p w14:paraId="0EEE4229" w14:textId="77777777" w:rsidR="00DD70E6" w:rsidRPr="00DD70E6" w:rsidRDefault="00DD70E6" w:rsidP="00281C63">
            <w:pPr>
              <w:numPr>
                <w:ilvl w:val="0"/>
                <w:numId w:val="9"/>
              </w:numPr>
              <w:contextualSpacing/>
              <w:jc w:val="both"/>
              <w:rPr>
                <w:rFonts w:ascii="Arial" w:hAnsi="Arial" w:cs="Arial"/>
              </w:rPr>
            </w:pPr>
            <w:r w:rsidRPr="00DD70E6">
              <w:rPr>
                <w:rFonts w:ascii="Arial" w:hAnsi="Arial" w:cs="Arial"/>
              </w:rPr>
              <w:t>Después limpie la base de las ruedas desde arriba hacia abajo con movimiento circular cubriendo con el paño la totalidad del cilindro.</w:t>
            </w:r>
          </w:p>
          <w:p w14:paraId="656CE21A" w14:textId="77777777" w:rsidR="00DD70E6" w:rsidRPr="00DD70E6" w:rsidRDefault="00DD70E6" w:rsidP="00281C63">
            <w:pPr>
              <w:numPr>
                <w:ilvl w:val="0"/>
                <w:numId w:val="9"/>
              </w:numPr>
              <w:contextualSpacing/>
              <w:jc w:val="both"/>
              <w:rPr>
                <w:rFonts w:ascii="Arial" w:hAnsi="Arial" w:cs="Arial"/>
              </w:rPr>
            </w:pPr>
            <w:r w:rsidRPr="00DD70E6">
              <w:rPr>
                <w:rFonts w:ascii="Arial" w:hAnsi="Arial" w:cs="Arial"/>
              </w:rPr>
              <w:t>En las ruedas aplique la solución y con un cepillo de limpieza lave entre ellas enjuagando y secando después. Ubique las sillas en un lugar limpio del área.</w:t>
            </w:r>
          </w:p>
        </w:tc>
      </w:tr>
      <w:tr w:rsidR="00DD70E6" w:rsidRPr="00DD70E6" w14:paraId="2D0D5D4F" w14:textId="77777777" w:rsidTr="00DD70E6">
        <w:tc>
          <w:tcPr>
            <w:tcW w:w="2547" w:type="dxa"/>
            <w:vAlign w:val="center"/>
          </w:tcPr>
          <w:p w14:paraId="1539B982" w14:textId="77777777" w:rsidR="00DD70E6" w:rsidRPr="00DD70E6" w:rsidRDefault="00DD70E6" w:rsidP="00DD70E6">
            <w:pPr>
              <w:jc w:val="center"/>
              <w:rPr>
                <w:rFonts w:ascii="Arial" w:hAnsi="Arial" w:cs="Arial"/>
                <w:b/>
                <w:bCs/>
              </w:rPr>
            </w:pPr>
            <w:r w:rsidRPr="00DD70E6">
              <w:rPr>
                <w:rFonts w:ascii="Arial" w:hAnsi="Arial" w:cs="Arial"/>
                <w:b/>
                <w:bCs/>
              </w:rPr>
              <w:t>LIMPIEZA DE LOS TELEVISORES</w:t>
            </w:r>
          </w:p>
        </w:tc>
        <w:tc>
          <w:tcPr>
            <w:tcW w:w="6946" w:type="dxa"/>
            <w:vAlign w:val="center"/>
          </w:tcPr>
          <w:p w14:paraId="628E5A09" w14:textId="77777777" w:rsidR="00DD70E6" w:rsidRPr="00DD70E6" w:rsidRDefault="00DD70E6" w:rsidP="00281C63">
            <w:pPr>
              <w:numPr>
                <w:ilvl w:val="0"/>
                <w:numId w:val="9"/>
              </w:numPr>
              <w:contextualSpacing/>
              <w:jc w:val="both"/>
              <w:rPr>
                <w:rFonts w:ascii="Arial" w:hAnsi="Arial" w:cs="Arial"/>
              </w:rPr>
            </w:pPr>
            <w:r w:rsidRPr="00DD70E6">
              <w:rPr>
                <w:rFonts w:ascii="Arial" w:hAnsi="Arial" w:cs="Arial"/>
              </w:rPr>
              <w:t xml:space="preserve">Limpie las caras frontal y posterior en forma de </w:t>
            </w:r>
            <w:proofErr w:type="spellStart"/>
            <w:r w:rsidRPr="00DD70E6">
              <w:rPr>
                <w:rFonts w:ascii="Arial" w:hAnsi="Arial" w:cs="Arial"/>
              </w:rPr>
              <w:t>zig</w:t>
            </w:r>
            <w:proofErr w:type="spellEnd"/>
            <w:r w:rsidRPr="00DD70E6">
              <w:rPr>
                <w:rFonts w:ascii="Arial" w:hAnsi="Arial" w:cs="Arial"/>
              </w:rPr>
              <w:t xml:space="preserve"> </w:t>
            </w:r>
            <w:proofErr w:type="spellStart"/>
            <w:r w:rsidRPr="00DD70E6">
              <w:rPr>
                <w:rFonts w:ascii="Arial" w:hAnsi="Arial" w:cs="Arial"/>
              </w:rPr>
              <w:t>zag</w:t>
            </w:r>
            <w:proofErr w:type="spellEnd"/>
            <w:r w:rsidRPr="00DD70E6">
              <w:rPr>
                <w:rFonts w:ascii="Arial" w:hAnsi="Arial" w:cs="Arial"/>
              </w:rPr>
              <w:t xml:space="preserve"> y los bordes tomando un punto de partida para no volver a pasar por este.</w:t>
            </w:r>
          </w:p>
          <w:p w14:paraId="0A20F2C0" w14:textId="77777777" w:rsidR="00DD70E6" w:rsidRPr="00DD70E6" w:rsidRDefault="00DD70E6" w:rsidP="00281C63">
            <w:pPr>
              <w:numPr>
                <w:ilvl w:val="0"/>
                <w:numId w:val="9"/>
              </w:numPr>
              <w:contextualSpacing/>
              <w:jc w:val="both"/>
              <w:rPr>
                <w:rFonts w:ascii="Arial" w:hAnsi="Arial" w:cs="Arial"/>
              </w:rPr>
            </w:pPr>
            <w:r w:rsidRPr="00DD70E6">
              <w:rPr>
                <w:rFonts w:ascii="Arial" w:hAnsi="Arial" w:cs="Arial"/>
              </w:rPr>
              <w:t xml:space="preserve">Los cables o canales que estén expuestas deben limpiarse también desde arriba hasta abajo. </w:t>
            </w:r>
          </w:p>
        </w:tc>
      </w:tr>
      <w:tr w:rsidR="00DD70E6" w:rsidRPr="00DD70E6" w14:paraId="2936BBDE" w14:textId="77777777" w:rsidTr="00DD70E6">
        <w:tc>
          <w:tcPr>
            <w:tcW w:w="2547" w:type="dxa"/>
            <w:vAlign w:val="center"/>
          </w:tcPr>
          <w:p w14:paraId="74C163F5" w14:textId="77777777" w:rsidR="00DD70E6" w:rsidRPr="00DD70E6" w:rsidRDefault="00DD70E6" w:rsidP="00DD70E6">
            <w:pPr>
              <w:jc w:val="center"/>
              <w:rPr>
                <w:rFonts w:ascii="Arial" w:hAnsi="Arial" w:cs="Arial"/>
                <w:b/>
                <w:bCs/>
              </w:rPr>
            </w:pPr>
            <w:r w:rsidRPr="00DD70E6">
              <w:rPr>
                <w:rFonts w:ascii="Arial" w:hAnsi="Arial" w:cs="Arial"/>
                <w:b/>
                <w:bCs/>
              </w:rPr>
              <w:t>LIMPIEZA DE LOS AIRES</w:t>
            </w:r>
          </w:p>
        </w:tc>
        <w:tc>
          <w:tcPr>
            <w:tcW w:w="6946" w:type="dxa"/>
            <w:vAlign w:val="center"/>
          </w:tcPr>
          <w:p w14:paraId="3A249A0D" w14:textId="77777777" w:rsidR="00DD70E6" w:rsidRPr="00DD70E6" w:rsidRDefault="00DD70E6" w:rsidP="00281C63">
            <w:pPr>
              <w:numPr>
                <w:ilvl w:val="0"/>
                <w:numId w:val="9"/>
              </w:numPr>
              <w:contextualSpacing/>
              <w:jc w:val="both"/>
              <w:rPr>
                <w:rFonts w:ascii="Arial" w:hAnsi="Arial" w:cs="Arial"/>
              </w:rPr>
            </w:pPr>
            <w:r w:rsidRPr="00DD70E6">
              <w:rPr>
                <w:rFonts w:ascii="Arial" w:hAnsi="Arial" w:cs="Arial"/>
              </w:rPr>
              <w:t>Se utilizará el producto de lavado que se realizan para mantenimiento en la parte interna y por la parte exterior se limpiaran con las soluciones del amonio cuaternario de quinta generación.</w:t>
            </w:r>
          </w:p>
        </w:tc>
      </w:tr>
      <w:tr w:rsidR="00DD70E6" w:rsidRPr="00DD70E6" w14:paraId="43142D1D" w14:textId="77777777" w:rsidTr="00DD70E6">
        <w:tc>
          <w:tcPr>
            <w:tcW w:w="2547" w:type="dxa"/>
            <w:vAlign w:val="center"/>
          </w:tcPr>
          <w:p w14:paraId="33D1F0A4" w14:textId="77777777" w:rsidR="00DD70E6" w:rsidRPr="00DD70E6" w:rsidRDefault="00DD70E6" w:rsidP="00DD70E6">
            <w:pPr>
              <w:jc w:val="center"/>
              <w:rPr>
                <w:rFonts w:ascii="Arial" w:hAnsi="Arial" w:cs="Arial"/>
                <w:b/>
                <w:bCs/>
              </w:rPr>
            </w:pPr>
            <w:r w:rsidRPr="00DD70E6">
              <w:rPr>
                <w:rFonts w:ascii="Arial" w:hAnsi="Arial" w:cs="Arial"/>
                <w:b/>
                <w:bCs/>
              </w:rPr>
              <w:t>LIMPIEZA DE LAS PAREDES</w:t>
            </w:r>
          </w:p>
        </w:tc>
        <w:tc>
          <w:tcPr>
            <w:tcW w:w="6946" w:type="dxa"/>
            <w:vAlign w:val="center"/>
          </w:tcPr>
          <w:p w14:paraId="180997E0" w14:textId="77777777" w:rsidR="00DD70E6" w:rsidRPr="00DD70E6" w:rsidRDefault="00DD70E6" w:rsidP="00281C63">
            <w:pPr>
              <w:numPr>
                <w:ilvl w:val="0"/>
                <w:numId w:val="9"/>
              </w:numPr>
              <w:contextualSpacing/>
              <w:jc w:val="both"/>
              <w:rPr>
                <w:rFonts w:ascii="Arial" w:hAnsi="Arial" w:cs="Arial"/>
              </w:rPr>
            </w:pPr>
            <w:r w:rsidRPr="00DD70E6">
              <w:rPr>
                <w:rFonts w:ascii="Arial" w:hAnsi="Arial" w:cs="Arial"/>
              </w:rPr>
              <w:t>Las superficies deben ser lavables y se humedecerán con el producto y se limpiarán con una escobilla de arriba hasta abajo.</w:t>
            </w:r>
          </w:p>
        </w:tc>
      </w:tr>
      <w:tr w:rsidR="00DD70E6" w:rsidRPr="00DD70E6" w14:paraId="1EE59EE6" w14:textId="77777777" w:rsidTr="00DD70E6">
        <w:tc>
          <w:tcPr>
            <w:tcW w:w="2547" w:type="dxa"/>
            <w:vAlign w:val="center"/>
          </w:tcPr>
          <w:p w14:paraId="781388F9" w14:textId="77777777" w:rsidR="00DD70E6" w:rsidRPr="00DD70E6" w:rsidRDefault="00DD70E6" w:rsidP="00DD70E6">
            <w:pPr>
              <w:jc w:val="center"/>
              <w:rPr>
                <w:rFonts w:ascii="Arial" w:hAnsi="Arial" w:cs="Arial"/>
                <w:b/>
                <w:bCs/>
              </w:rPr>
            </w:pPr>
            <w:r w:rsidRPr="00DD70E6">
              <w:rPr>
                <w:rFonts w:ascii="Arial" w:hAnsi="Arial" w:cs="Arial"/>
                <w:b/>
                <w:bCs/>
              </w:rPr>
              <w:t>LIMPIEZA DE LOS VIDRIOS</w:t>
            </w:r>
          </w:p>
        </w:tc>
        <w:tc>
          <w:tcPr>
            <w:tcW w:w="6946" w:type="dxa"/>
            <w:vAlign w:val="center"/>
          </w:tcPr>
          <w:p w14:paraId="207AB7B0" w14:textId="77777777" w:rsidR="00DD70E6" w:rsidRPr="00DD70E6" w:rsidRDefault="00DD70E6" w:rsidP="00281C63">
            <w:pPr>
              <w:numPr>
                <w:ilvl w:val="0"/>
                <w:numId w:val="9"/>
              </w:numPr>
              <w:contextualSpacing/>
              <w:jc w:val="both"/>
              <w:rPr>
                <w:rFonts w:ascii="Arial" w:hAnsi="Arial" w:cs="Arial"/>
              </w:rPr>
            </w:pPr>
            <w:r w:rsidRPr="00DD70E6">
              <w:rPr>
                <w:rFonts w:ascii="Arial" w:hAnsi="Arial" w:cs="Arial"/>
              </w:rPr>
              <w:t>Estas superficies deben limpiarse con un paño humedecido con el líquido desde arriba hacia abajo (Forma vertical).</w:t>
            </w:r>
          </w:p>
        </w:tc>
      </w:tr>
      <w:tr w:rsidR="00DD70E6" w:rsidRPr="00DD70E6" w14:paraId="6EDE1272" w14:textId="77777777" w:rsidTr="00DD70E6">
        <w:tc>
          <w:tcPr>
            <w:tcW w:w="2547" w:type="dxa"/>
            <w:vAlign w:val="center"/>
          </w:tcPr>
          <w:p w14:paraId="6A0DADBA" w14:textId="70373A38" w:rsidR="00523081" w:rsidRPr="00DD70E6" w:rsidRDefault="00DD70E6" w:rsidP="00DB3D3B">
            <w:pPr>
              <w:jc w:val="center"/>
              <w:rPr>
                <w:rFonts w:ascii="Arial" w:hAnsi="Arial" w:cs="Arial"/>
                <w:b/>
                <w:bCs/>
              </w:rPr>
            </w:pPr>
            <w:r w:rsidRPr="00DD70E6">
              <w:rPr>
                <w:rFonts w:ascii="Arial" w:hAnsi="Arial" w:cs="Arial"/>
                <w:b/>
                <w:bCs/>
              </w:rPr>
              <w:t xml:space="preserve">LIMPIEZA </w:t>
            </w:r>
            <w:r w:rsidR="00DB3D3B">
              <w:rPr>
                <w:rFonts w:ascii="Arial" w:hAnsi="Arial" w:cs="Arial"/>
                <w:b/>
                <w:bCs/>
              </w:rPr>
              <w:t xml:space="preserve">DEL PISO DEL CPC </w:t>
            </w:r>
          </w:p>
        </w:tc>
        <w:tc>
          <w:tcPr>
            <w:tcW w:w="6946" w:type="dxa"/>
            <w:vAlign w:val="center"/>
          </w:tcPr>
          <w:p w14:paraId="29CEA00C" w14:textId="2D628F47" w:rsidR="00DD70E6" w:rsidRPr="00DD70E6" w:rsidRDefault="00DD70E6" w:rsidP="00281C63">
            <w:pPr>
              <w:numPr>
                <w:ilvl w:val="0"/>
                <w:numId w:val="9"/>
              </w:numPr>
              <w:contextualSpacing/>
              <w:jc w:val="both"/>
              <w:rPr>
                <w:rFonts w:ascii="Arial" w:hAnsi="Arial" w:cs="Arial"/>
              </w:rPr>
            </w:pPr>
            <w:r w:rsidRPr="00DD70E6">
              <w:rPr>
                <w:rFonts w:ascii="Arial" w:hAnsi="Arial" w:cs="Arial"/>
              </w:rPr>
              <w:t xml:space="preserve">Se deberá realizar un barrido en húmedo y se recolecta los residuos en la </w:t>
            </w:r>
            <w:r w:rsidR="00E96990">
              <w:rPr>
                <w:rFonts w:ascii="Arial" w:hAnsi="Arial" w:cs="Arial"/>
              </w:rPr>
              <w:t>bolsa negra</w:t>
            </w:r>
            <w:r w:rsidRPr="00DD70E6">
              <w:rPr>
                <w:rFonts w:ascii="Arial" w:hAnsi="Arial" w:cs="Arial"/>
              </w:rPr>
              <w:t>.</w:t>
            </w:r>
          </w:p>
          <w:p w14:paraId="76DEC047" w14:textId="31FD5928" w:rsidR="00DD70E6" w:rsidRPr="00DD70E6" w:rsidRDefault="00DD70E6" w:rsidP="00281C63">
            <w:pPr>
              <w:numPr>
                <w:ilvl w:val="0"/>
                <w:numId w:val="9"/>
              </w:numPr>
              <w:contextualSpacing/>
              <w:jc w:val="both"/>
              <w:rPr>
                <w:rFonts w:ascii="Arial" w:hAnsi="Arial" w:cs="Arial"/>
              </w:rPr>
            </w:pPr>
            <w:r w:rsidRPr="00DD70E6">
              <w:rPr>
                <w:rFonts w:ascii="Arial" w:hAnsi="Arial" w:cs="Arial"/>
              </w:rPr>
              <w:t xml:space="preserve">Aplique </w:t>
            </w:r>
            <w:r w:rsidR="00DB3D3B">
              <w:rPr>
                <w:rFonts w:ascii="Arial" w:hAnsi="Arial" w:cs="Arial"/>
              </w:rPr>
              <w:t>la solución desinfectante</w:t>
            </w:r>
            <w:r w:rsidRPr="00DD70E6">
              <w:rPr>
                <w:rFonts w:ascii="Arial" w:hAnsi="Arial" w:cs="Arial"/>
              </w:rPr>
              <w:t xml:space="preserve"> y deje actuar por 5 minutos </w:t>
            </w:r>
          </w:p>
          <w:p w14:paraId="5A834E6A" w14:textId="77777777" w:rsidR="00DD70E6" w:rsidRPr="00DD70E6" w:rsidRDefault="00DD70E6" w:rsidP="00281C63">
            <w:pPr>
              <w:numPr>
                <w:ilvl w:val="0"/>
                <w:numId w:val="9"/>
              </w:numPr>
              <w:contextualSpacing/>
              <w:jc w:val="both"/>
              <w:rPr>
                <w:rFonts w:ascii="Arial" w:hAnsi="Arial" w:cs="Arial"/>
              </w:rPr>
            </w:pPr>
            <w:r w:rsidRPr="00DD70E6">
              <w:rPr>
                <w:rFonts w:ascii="Arial" w:hAnsi="Arial" w:cs="Arial"/>
              </w:rPr>
              <w:t>Una vez finalizada el secado aplique en amonio de quinta generación y seque teniendo en cuenta la técnica de trapeado.</w:t>
            </w:r>
          </w:p>
          <w:p w14:paraId="7A6424A0" w14:textId="5F5230E4" w:rsidR="00DD70E6" w:rsidRPr="00DD70E6" w:rsidRDefault="00DD70E6" w:rsidP="00DD70E6">
            <w:pPr>
              <w:jc w:val="both"/>
              <w:rPr>
                <w:rFonts w:ascii="Arial" w:hAnsi="Arial" w:cs="Arial"/>
              </w:rPr>
            </w:pPr>
            <w:r w:rsidRPr="00DD70E6">
              <w:rPr>
                <w:rFonts w:ascii="Arial" w:hAnsi="Arial" w:cs="Arial"/>
                <w:b/>
                <w:bCs/>
              </w:rPr>
              <w:t>Nota</w:t>
            </w:r>
            <w:r w:rsidRPr="00DD70E6">
              <w:rPr>
                <w:rFonts w:ascii="Arial" w:hAnsi="Arial" w:cs="Arial"/>
              </w:rPr>
              <w:t>:</w:t>
            </w:r>
            <w:r w:rsidR="00E201D2">
              <w:rPr>
                <w:rFonts w:ascii="Arial" w:hAnsi="Arial" w:cs="Arial"/>
              </w:rPr>
              <w:t xml:space="preserve"> Realizar un buen secado teniendo en cuenta que este piso es de material falso.</w:t>
            </w:r>
          </w:p>
        </w:tc>
      </w:tr>
      <w:tr w:rsidR="00DB3D3B" w:rsidRPr="00DD70E6" w14:paraId="753C4A43" w14:textId="77777777" w:rsidTr="00DD70E6">
        <w:tc>
          <w:tcPr>
            <w:tcW w:w="2547" w:type="dxa"/>
            <w:vAlign w:val="center"/>
          </w:tcPr>
          <w:p w14:paraId="1FD26641" w14:textId="09768B38" w:rsidR="00DB3D3B" w:rsidRDefault="00DB3D3B" w:rsidP="00DB3D3B">
            <w:pPr>
              <w:jc w:val="center"/>
              <w:rPr>
                <w:rFonts w:ascii="Arial" w:hAnsi="Arial" w:cs="Arial"/>
                <w:b/>
                <w:bCs/>
              </w:rPr>
            </w:pPr>
            <w:r w:rsidRPr="00DD70E6">
              <w:rPr>
                <w:rFonts w:ascii="Arial" w:hAnsi="Arial" w:cs="Arial"/>
                <w:b/>
                <w:bCs/>
              </w:rPr>
              <w:t xml:space="preserve">LIMPIEZA DE </w:t>
            </w:r>
            <w:r w:rsidR="00E201D2">
              <w:rPr>
                <w:rFonts w:ascii="Arial" w:hAnsi="Arial" w:cs="Arial"/>
                <w:b/>
                <w:bCs/>
              </w:rPr>
              <w:t>PISOS</w:t>
            </w:r>
          </w:p>
          <w:p w14:paraId="7F663E0F" w14:textId="77777777" w:rsidR="00DB3D3B" w:rsidRPr="00DD70E6" w:rsidRDefault="00DB3D3B" w:rsidP="00DD70E6">
            <w:pPr>
              <w:jc w:val="center"/>
              <w:rPr>
                <w:rFonts w:ascii="Arial" w:hAnsi="Arial" w:cs="Arial"/>
                <w:b/>
                <w:bCs/>
              </w:rPr>
            </w:pPr>
          </w:p>
        </w:tc>
        <w:tc>
          <w:tcPr>
            <w:tcW w:w="6946" w:type="dxa"/>
            <w:vAlign w:val="center"/>
          </w:tcPr>
          <w:p w14:paraId="4ABED447" w14:textId="68B4B06B" w:rsidR="00760F53" w:rsidRDefault="00760F53" w:rsidP="00281C63">
            <w:pPr>
              <w:numPr>
                <w:ilvl w:val="0"/>
                <w:numId w:val="9"/>
              </w:numPr>
              <w:contextualSpacing/>
              <w:jc w:val="both"/>
              <w:rPr>
                <w:rFonts w:ascii="Arial" w:hAnsi="Arial" w:cs="Arial"/>
              </w:rPr>
            </w:pPr>
            <w:r>
              <w:rPr>
                <w:rFonts w:ascii="Arial" w:hAnsi="Arial" w:cs="Arial"/>
              </w:rPr>
              <w:t>Verifique el material del piso para que utilice los materiales y productos que se requieran.</w:t>
            </w:r>
          </w:p>
          <w:p w14:paraId="29A77A83" w14:textId="1654B560" w:rsidR="00DB3D3B" w:rsidRDefault="00E201D2" w:rsidP="00281C63">
            <w:pPr>
              <w:numPr>
                <w:ilvl w:val="0"/>
                <w:numId w:val="9"/>
              </w:numPr>
              <w:contextualSpacing/>
              <w:jc w:val="both"/>
              <w:rPr>
                <w:rFonts w:ascii="Arial" w:hAnsi="Arial" w:cs="Arial"/>
              </w:rPr>
            </w:pPr>
            <w:r>
              <w:rPr>
                <w:rFonts w:ascii="Arial" w:hAnsi="Arial" w:cs="Arial"/>
              </w:rPr>
              <w:t>Realice el barrido de acuerdo a la técnica.</w:t>
            </w:r>
          </w:p>
          <w:p w14:paraId="2E2ADA9D" w14:textId="77777777" w:rsidR="00E201D2" w:rsidRDefault="00E201D2" w:rsidP="00281C63">
            <w:pPr>
              <w:numPr>
                <w:ilvl w:val="0"/>
                <w:numId w:val="9"/>
              </w:numPr>
              <w:contextualSpacing/>
              <w:jc w:val="both"/>
              <w:rPr>
                <w:rFonts w:ascii="Arial" w:hAnsi="Arial" w:cs="Arial"/>
              </w:rPr>
            </w:pPr>
            <w:r>
              <w:rPr>
                <w:rFonts w:ascii="Arial" w:hAnsi="Arial" w:cs="Arial"/>
              </w:rPr>
              <w:t>Proceda a aplicar la solución desinfectante y deje actuar por 5 minutos.</w:t>
            </w:r>
          </w:p>
          <w:p w14:paraId="1067B29F" w14:textId="2565387C" w:rsidR="00E201D2" w:rsidRPr="00DD70E6" w:rsidRDefault="00E201D2" w:rsidP="00281C63">
            <w:pPr>
              <w:numPr>
                <w:ilvl w:val="0"/>
                <w:numId w:val="9"/>
              </w:numPr>
              <w:contextualSpacing/>
              <w:jc w:val="both"/>
              <w:rPr>
                <w:rFonts w:ascii="Arial" w:hAnsi="Arial" w:cs="Arial"/>
              </w:rPr>
            </w:pPr>
            <w:r>
              <w:rPr>
                <w:rFonts w:ascii="Arial" w:hAnsi="Arial" w:cs="Arial"/>
              </w:rPr>
              <w:t xml:space="preserve">Proceda a trapear acorde a la técnica establecida hasta que no queden áreas con agua. </w:t>
            </w:r>
          </w:p>
        </w:tc>
      </w:tr>
      <w:tr w:rsidR="00E201D2" w:rsidRPr="00DD70E6" w14:paraId="5CF713AF" w14:textId="77777777" w:rsidTr="00DD70E6">
        <w:tc>
          <w:tcPr>
            <w:tcW w:w="2547" w:type="dxa"/>
            <w:vAlign w:val="center"/>
          </w:tcPr>
          <w:p w14:paraId="003A4C75" w14:textId="0318F821" w:rsidR="00E201D2" w:rsidRPr="00DD70E6" w:rsidRDefault="00760F53" w:rsidP="00DB3D3B">
            <w:pPr>
              <w:jc w:val="center"/>
              <w:rPr>
                <w:rFonts w:ascii="Arial" w:hAnsi="Arial" w:cs="Arial"/>
                <w:b/>
                <w:bCs/>
              </w:rPr>
            </w:pPr>
            <w:r>
              <w:rPr>
                <w:rFonts w:ascii="Arial" w:hAnsi="Arial" w:cs="Arial"/>
                <w:b/>
                <w:bCs/>
              </w:rPr>
              <w:t>LIMPIEZA DE LAS SILLAS EN MATERIAL DE TELA</w:t>
            </w:r>
          </w:p>
        </w:tc>
        <w:tc>
          <w:tcPr>
            <w:tcW w:w="6946" w:type="dxa"/>
            <w:vAlign w:val="center"/>
          </w:tcPr>
          <w:p w14:paraId="5793D249" w14:textId="39A307D8" w:rsidR="00760F53" w:rsidRDefault="00760F53" w:rsidP="00281C63">
            <w:pPr>
              <w:numPr>
                <w:ilvl w:val="0"/>
                <w:numId w:val="9"/>
              </w:numPr>
              <w:contextualSpacing/>
              <w:jc w:val="both"/>
              <w:rPr>
                <w:rFonts w:ascii="Arial" w:hAnsi="Arial" w:cs="Arial"/>
              </w:rPr>
            </w:pPr>
            <w:r>
              <w:rPr>
                <w:rFonts w:ascii="Arial" w:hAnsi="Arial" w:cs="Arial"/>
              </w:rPr>
              <w:t xml:space="preserve">Teniendo en cuenta que estas sillas son en tela, </w:t>
            </w:r>
            <w:r w:rsidR="00BE42B9">
              <w:rPr>
                <w:rFonts w:ascii="Arial" w:hAnsi="Arial" w:cs="Arial"/>
              </w:rPr>
              <w:t xml:space="preserve">estas serán enviadas a desinfectar con la empresa contratista. </w:t>
            </w:r>
          </w:p>
        </w:tc>
      </w:tr>
      <w:tr w:rsidR="00760F53" w:rsidRPr="00DD70E6" w14:paraId="67F13581" w14:textId="77777777" w:rsidTr="00DD70E6">
        <w:tc>
          <w:tcPr>
            <w:tcW w:w="2547" w:type="dxa"/>
            <w:vAlign w:val="center"/>
          </w:tcPr>
          <w:p w14:paraId="713E9A70" w14:textId="2923F6CF" w:rsidR="00760F53" w:rsidRDefault="00760F53" w:rsidP="00DB3D3B">
            <w:pPr>
              <w:jc w:val="center"/>
              <w:rPr>
                <w:rFonts w:ascii="Arial" w:hAnsi="Arial" w:cs="Arial"/>
                <w:b/>
                <w:bCs/>
              </w:rPr>
            </w:pPr>
            <w:r>
              <w:rPr>
                <w:rFonts w:ascii="Arial" w:hAnsi="Arial" w:cs="Arial"/>
                <w:b/>
                <w:bCs/>
              </w:rPr>
              <w:t>ESCRITORIOS</w:t>
            </w:r>
          </w:p>
        </w:tc>
        <w:tc>
          <w:tcPr>
            <w:tcW w:w="6946" w:type="dxa"/>
            <w:vAlign w:val="center"/>
          </w:tcPr>
          <w:p w14:paraId="09B7B6EC" w14:textId="61ED07F9" w:rsidR="00760F53" w:rsidRDefault="00760F53" w:rsidP="000D151F">
            <w:pPr>
              <w:spacing w:line="276" w:lineRule="auto"/>
              <w:jc w:val="both"/>
              <w:rPr>
                <w:rFonts w:ascii="Arial" w:hAnsi="Arial" w:cs="Arial"/>
              </w:rPr>
            </w:pPr>
            <w:r w:rsidRPr="00AC4E8B">
              <w:rPr>
                <w:rFonts w:ascii="Arial" w:hAnsi="Arial" w:cs="Arial"/>
              </w:rPr>
              <w:t>humedezca el paño desechable con la solución desinfectante</w:t>
            </w:r>
            <w:r>
              <w:rPr>
                <w:rFonts w:ascii="Arial" w:hAnsi="Arial" w:cs="Arial"/>
              </w:rPr>
              <w:t xml:space="preserve"> o con el atomizador </w:t>
            </w:r>
            <w:r w:rsidRPr="00AC4E8B">
              <w:rPr>
                <w:rFonts w:ascii="Arial" w:hAnsi="Arial" w:cs="Arial"/>
              </w:rPr>
              <w:t xml:space="preserve">y realice la limpieza iniciando desde un extremo al otro </w:t>
            </w:r>
            <w:r w:rsidRPr="00AC4E8B">
              <w:rPr>
                <w:rFonts w:ascii="Arial" w:hAnsi="Arial" w:cs="Arial"/>
              </w:rPr>
              <w:lastRenderedPageBreak/>
              <w:t>en forma de zigzag, evite retroceder y volverá limpiar por donde ya pasó.</w:t>
            </w:r>
          </w:p>
        </w:tc>
      </w:tr>
      <w:tr w:rsidR="00760F53" w:rsidRPr="00DD70E6" w14:paraId="59EEEB36" w14:textId="77777777" w:rsidTr="00DD70E6">
        <w:tc>
          <w:tcPr>
            <w:tcW w:w="2547" w:type="dxa"/>
            <w:vAlign w:val="center"/>
          </w:tcPr>
          <w:p w14:paraId="44FD804B" w14:textId="36948090" w:rsidR="00760F53" w:rsidRDefault="00760F53" w:rsidP="00DB3D3B">
            <w:pPr>
              <w:jc w:val="center"/>
              <w:rPr>
                <w:rFonts w:ascii="Arial" w:hAnsi="Arial" w:cs="Arial"/>
                <w:b/>
                <w:bCs/>
              </w:rPr>
            </w:pPr>
            <w:r>
              <w:rPr>
                <w:rFonts w:ascii="Arial" w:hAnsi="Arial" w:cs="Arial"/>
                <w:b/>
                <w:bCs/>
              </w:rPr>
              <w:lastRenderedPageBreak/>
              <w:t>ARCHIVADORES</w:t>
            </w:r>
          </w:p>
        </w:tc>
        <w:tc>
          <w:tcPr>
            <w:tcW w:w="6946" w:type="dxa"/>
            <w:vAlign w:val="center"/>
          </w:tcPr>
          <w:p w14:paraId="4C2F9EE1" w14:textId="4E16B975" w:rsidR="00760F53" w:rsidRPr="00AC4E8B" w:rsidRDefault="00760F53" w:rsidP="00760F53">
            <w:pPr>
              <w:spacing w:line="276" w:lineRule="auto"/>
              <w:jc w:val="both"/>
              <w:rPr>
                <w:rFonts w:ascii="Arial" w:hAnsi="Arial" w:cs="Arial"/>
              </w:rPr>
            </w:pPr>
            <w:r>
              <w:rPr>
                <w:rFonts w:ascii="Arial" w:hAnsi="Arial" w:cs="Arial"/>
              </w:rPr>
              <w:t xml:space="preserve">Limpie las superficies externas de estos con un paño húmedo teniendo en cuenta realizarlo de forma horizontal u de arriba abajo sin retroceder donde ya se ha limpiado. </w:t>
            </w:r>
          </w:p>
        </w:tc>
      </w:tr>
      <w:tr w:rsidR="00DD70E6" w:rsidRPr="00DD70E6" w14:paraId="314F1CDE" w14:textId="77777777" w:rsidTr="00DD70E6">
        <w:tc>
          <w:tcPr>
            <w:tcW w:w="2547" w:type="dxa"/>
            <w:vAlign w:val="center"/>
          </w:tcPr>
          <w:p w14:paraId="58769739" w14:textId="77777777" w:rsidR="00DD70E6" w:rsidRPr="00DD70E6" w:rsidRDefault="00DD70E6" w:rsidP="00DD70E6">
            <w:pPr>
              <w:jc w:val="center"/>
              <w:rPr>
                <w:rFonts w:ascii="Arial" w:hAnsi="Arial" w:cs="Arial"/>
                <w:b/>
                <w:bCs/>
              </w:rPr>
            </w:pPr>
            <w:r w:rsidRPr="00DD70E6">
              <w:rPr>
                <w:rFonts w:ascii="Arial" w:hAnsi="Arial" w:cs="Arial"/>
                <w:b/>
                <w:bCs/>
              </w:rPr>
              <w:t>MANEJO DE LOS RESIDUOS</w:t>
            </w:r>
          </w:p>
        </w:tc>
        <w:tc>
          <w:tcPr>
            <w:tcW w:w="6946" w:type="dxa"/>
            <w:vAlign w:val="center"/>
          </w:tcPr>
          <w:p w14:paraId="589450A1" w14:textId="057BB0AD" w:rsidR="00DD70E6" w:rsidRPr="00DD70E6" w:rsidRDefault="00DD70E6" w:rsidP="00281C63">
            <w:pPr>
              <w:numPr>
                <w:ilvl w:val="0"/>
                <w:numId w:val="9"/>
              </w:numPr>
              <w:contextualSpacing/>
              <w:jc w:val="both"/>
              <w:rPr>
                <w:rFonts w:ascii="Arial" w:hAnsi="Arial" w:cs="Arial"/>
              </w:rPr>
            </w:pPr>
            <w:r w:rsidRPr="00DD70E6">
              <w:rPr>
                <w:rFonts w:ascii="Arial" w:hAnsi="Arial" w:cs="Arial"/>
              </w:rPr>
              <w:t xml:space="preserve">Todo el material desechable debe depositarse en la </w:t>
            </w:r>
            <w:r w:rsidR="00E96990">
              <w:rPr>
                <w:rFonts w:ascii="Arial" w:hAnsi="Arial" w:cs="Arial"/>
              </w:rPr>
              <w:t>bolsa negra</w:t>
            </w:r>
            <w:r w:rsidRPr="00DD70E6">
              <w:rPr>
                <w:rFonts w:ascii="Arial" w:hAnsi="Arial" w:cs="Arial"/>
              </w:rPr>
              <w:t xml:space="preserve"> utilice preferiblemente dos bolsas y entregar a la empresa recolectora de residuos biológicos para su tratamiento.</w:t>
            </w:r>
          </w:p>
          <w:p w14:paraId="4CE6120B" w14:textId="0CD91F32" w:rsidR="00DD70E6" w:rsidRPr="00DD70E6" w:rsidRDefault="00DD70E6" w:rsidP="00281C63">
            <w:pPr>
              <w:numPr>
                <w:ilvl w:val="0"/>
                <w:numId w:val="9"/>
              </w:numPr>
              <w:contextualSpacing/>
              <w:jc w:val="both"/>
              <w:rPr>
                <w:rFonts w:ascii="Arial" w:hAnsi="Arial" w:cs="Arial"/>
              </w:rPr>
            </w:pPr>
            <w:r w:rsidRPr="00DD70E6">
              <w:rPr>
                <w:rFonts w:ascii="Arial" w:hAnsi="Arial" w:cs="Arial"/>
              </w:rPr>
              <w:t xml:space="preserve">El material que no sea desechable debe desinfectarse con los productos y en caso de que no desee conservarlos empacar las zonas expuestas con bolsas </w:t>
            </w:r>
            <w:r w:rsidR="000B5B5D">
              <w:rPr>
                <w:rFonts w:ascii="Arial" w:hAnsi="Arial" w:cs="Arial"/>
              </w:rPr>
              <w:t>negra</w:t>
            </w:r>
            <w:r w:rsidRPr="00DD70E6">
              <w:rPr>
                <w:rFonts w:ascii="Arial" w:hAnsi="Arial" w:cs="Arial"/>
              </w:rPr>
              <w:t xml:space="preserve">s y entregar a la empresa recolectora de residuos biológicos para su tratamiento.  </w:t>
            </w:r>
          </w:p>
        </w:tc>
      </w:tr>
      <w:tr w:rsidR="00DD70E6" w:rsidRPr="00DD70E6" w14:paraId="78262021" w14:textId="77777777" w:rsidTr="00DD70E6">
        <w:tc>
          <w:tcPr>
            <w:tcW w:w="2547" w:type="dxa"/>
            <w:vAlign w:val="center"/>
          </w:tcPr>
          <w:p w14:paraId="43134791" w14:textId="77777777" w:rsidR="00DD70E6" w:rsidRPr="00DD70E6" w:rsidRDefault="00DD70E6" w:rsidP="00DD70E6">
            <w:pPr>
              <w:jc w:val="center"/>
              <w:rPr>
                <w:rFonts w:ascii="Arial" w:hAnsi="Arial" w:cs="Arial"/>
                <w:b/>
                <w:bCs/>
              </w:rPr>
            </w:pPr>
            <w:r w:rsidRPr="00DD70E6">
              <w:rPr>
                <w:rFonts w:ascii="Arial" w:hAnsi="Arial" w:cs="Arial"/>
                <w:b/>
                <w:bCs/>
              </w:rPr>
              <w:t>UTILIZACIÓN DEL AREA</w:t>
            </w:r>
          </w:p>
          <w:p w14:paraId="55AD5420" w14:textId="77777777" w:rsidR="00DD70E6" w:rsidRPr="00DD70E6" w:rsidRDefault="00DD70E6" w:rsidP="00DD70E6">
            <w:pPr>
              <w:jc w:val="center"/>
              <w:rPr>
                <w:rFonts w:ascii="Arial" w:hAnsi="Arial" w:cs="Arial"/>
                <w:b/>
                <w:bCs/>
              </w:rPr>
            </w:pPr>
          </w:p>
        </w:tc>
        <w:tc>
          <w:tcPr>
            <w:tcW w:w="6946" w:type="dxa"/>
            <w:vAlign w:val="center"/>
          </w:tcPr>
          <w:p w14:paraId="75813048" w14:textId="77777777" w:rsidR="00DD70E6" w:rsidRPr="00DD70E6" w:rsidRDefault="00DD70E6" w:rsidP="00281C63">
            <w:pPr>
              <w:numPr>
                <w:ilvl w:val="0"/>
                <w:numId w:val="43"/>
              </w:numPr>
              <w:contextualSpacing/>
              <w:rPr>
                <w:rFonts w:ascii="Arial" w:hAnsi="Arial" w:cs="Arial"/>
              </w:rPr>
            </w:pPr>
            <w:r w:rsidRPr="00DD70E6">
              <w:rPr>
                <w:rFonts w:ascii="Arial" w:hAnsi="Arial" w:cs="Arial"/>
              </w:rPr>
              <w:t>Teniendo en cuenta la vida del virus en las superficies se recomienda ingresar al área de trabajo a las 24 horas de realizada la limpieza y desinfección.</w:t>
            </w:r>
          </w:p>
        </w:tc>
      </w:tr>
      <w:tr w:rsidR="00DD70E6" w:rsidRPr="00DD70E6" w14:paraId="77506552" w14:textId="77777777" w:rsidTr="00DD70E6">
        <w:tc>
          <w:tcPr>
            <w:tcW w:w="9493" w:type="dxa"/>
            <w:gridSpan w:val="2"/>
            <w:vAlign w:val="center"/>
          </w:tcPr>
          <w:p w14:paraId="69AB9A6E" w14:textId="77777777" w:rsidR="00DD70E6" w:rsidRPr="00DD70E6" w:rsidRDefault="00DD70E6" w:rsidP="00DD70E6">
            <w:pPr>
              <w:jc w:val="center"/>
              <w:rPr>
                <w:rFonts w:ascii="Arial" w:hAnsi="Arial" w:cs="Arial"/>
                <w:b/>
                <w:bCs/>
              </w:rPr>
            </w:pPr>
          </w:p>
        </w:tc>
      </w:tr>
      <w:tr w:rsidR="00DD70E6" w:rsidRPr="00DD70E6" w14:paraId="14313EC1" w14:textId="77777777" w:rsidTr="00DD70E6">
        <w:tc>
          <w:tcPr>
            <w:tcW w:w="9493" w:type="dxa"/>
            <w:gridSpan w:val="2"/>
            <w:vAlign w:val="center"/>
          </w:tcPr>
          <w:p w14:paraId="624BE230" w14:textId="77777777" w:rsidR="00DD70E6" w:rsidRPr="00DD70E6" w:rsidRDefault="00DD70E6" w:rsidP="00DD70E6">
            <w:pPr>
              <w:jc w:val="center"/>
              <w:rPr>
                <w:rFonts w:ascii="Arial" w:hAnsi="Arial" w:cs="Arial"/>
                <w:b/>
                <w:bCs/>
              </w:rPr>
            </w:pPr>
            <w:r w:rsidRPr="00DD70E6">
              <w:rPr>
                <w:rFonts w:ascii="Arial" w:hAnsi="Arial" w:cs="Arial"/>
                <w:b/>
                <w:bCs/>
              </w:rPr>
              <w:t>TABLA DE PREPARACIÓN DEL AMONIO</w:t>
            </w:r>
          </w:p>
        </w:tc>
      </w:tr>
      <w:tr w:rsidR="00DD70E6" w:rsidRPr="00DD70E6" w14:paraId="0F21F2EE" w14:textId="77777777" w:rsidTr="00DD70E6">
        <w:tc>
          <w:tcPr>
            <w:tcW w:w="9493" w:type="dxa"/>
            <w:gridSpan w:val="2"/>
            <w:vAlign w:val="center"/>
          </w:tcPr>
          <w:p w14:paraId="40413A7F" w14:textId="77777777" w:rsidR="00DD70E6" w:rsidRPr="00DD70E6" w:rsidRDefault="00DD70E6" w:rsidP="00DD70E6">
            <w:pPr>
              <w:rPr>
                <w:rFonts w:ascii="Arial" w:hAnsi="Arial" w:cs="Arial"/>
              </w:rPr>
            </w:pPr>
            <w:r w:rsidRPr="00DD70E6">
              <w:rPr>
                <w:noProof/>
              </w:rPr>
              <w:drawing>
                <wp:anchor distT="0" distB="0" distL="114300" distR="114300" simplePos="0" relativeHeight="251670528" behindDoc="1" locked="0" layoutInCell="1" allowOverlap="1" wp14:anchorId="52AD5AF3" wp14:editId="5F87083F">
                  <wp:simplePos x="0" y="0"/>
                  <wp:positionH relativeFrom="margin">
                    <wp:posOffset>-6350</wp:posOffset>
                  </wp:positionH>
                  <wp:positionV relativeFrom="paragraph">
                    <wp:posOffset>161290</wp:posOffset>
                  </wp:positionV>
                  <wp:extent cx="5743575" cy="1081503"/>
                  <wp:effectExtent l="0" t="0" r="0" b="4445"/>
                  <wp:wrapTight wrapText="bothSides">
                    <wp:wrapPolygon edited="0">
                      <wp:start x="0" y="0"/>
                      <wp:lineTo x="0" y="21308"/>
                      <wp:lineTo x="18412" y="21308"/>
                      <wp:lineTo x="18985" y="20928"/>
                      <wp:lineTo x="20776" y="19025"/>
                      <wp:lineTo x="20776" y="18264"/>
                      <wp:lineTo x="21421" y="14079"/>
                      <wp:lineTo x="21063" y="13318"/>
                      <wp:lineTo x="21493" y="11415"/>
                      <wp:lineTo x="21493" y="0"/>
                      <wp:lineTo x="0" y="0"/>
                    </wp:wrapPolygon>
                  </wp:wrapTight>
                  <wp:docPr id="1551" name="14 Imagen">
                    <a:extLst xmlns:a="http://schemas.openxmlformats.org/drawingml/2006/main">
                      <a:ext uri="{FF2B5EF4-FFF2-40B4-BE49-F238E27FC236}">
                        <a16:creationId xmlns:a16="http://schemas.microsoft.com/office/drawing/2014/main" id="{7B6F33E3-9110-45A4-9E7F-11455F5259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 name="14 Imagen">
                            <a:extLst>
                              <a:ext uri="{FF2B5EF4-FFF2-40B4-BE49-F238E27FC236}">
                                <a16:creationId xmlns:a16="http://schemas.microsoft.com/office/drawing/2014/main" id="{7B6F33E3-9110-45A4-9E7F-11455F525916}"/>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10815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6DDF73" w14:textId="77777777" w:rsidR="00DD70E6" w:rsidRPr="00DD70E6" w:rsidRDefault="00DD70E6" w:rsidP="00DD70E6">
            <w:pPr>
              <w:rPr>
                <w:rFonts w:ascii="Arial" w:hAnsi="Arial" w:cs="Arial"/>
              </w:rPr>
            </w:pPr>
          </w:p>
        </w:tc>
      </w:tr>
    </w:tbl>
    <w:p w14:paraId="24715820" w14:textId="77777777" w:rsidR="00DD70E6" w:rsidRPr="00DD70E6" w:rsidRDefault="00DD70E6" w:rsidP="00DD70E6">
      <w:pPr>
        <w:rPr>
          <w:rFonts w:ascii="Arial" w:hAnsi="Arial" w:cs="Arial"/>
        </w:rPr>
      </w:pPr>
    </w:p>
    <w:p w14:paraId="2B4E77ED" w14:textId="6C5B36E7" w:rsidR="00DD70E6" w:rsidRPr="000D151F" w:rsidRDefault="002659BC" w:rsidP="00DD70E6">
      <w:pPr>
        <w:rPr>
          <w:rFonts w:ascii="Arial" w:hAnsi="Arial" w:cs="Arial"/>
          <w:b/>
          <w:bCs/>
        </w:rPr>
      </w:pPr>
      <w:r w:rsidRPr="000D151F">
        <w:rPr>
          <w:rFonts w:ascii="Arial" w:hAnsi="Arial" w:cs="Arial"/>
          <w:b/>
          <w:bCs/>
        </w:rPr>
        <w:t>5.2 INSTRU</w:t>
      </w:r>
      <w:r w:rsidR="00D126BA">
        <w:rPr>
          <w:rFonts w:ascii="Arial" w:hAnsi="Arial" w:cs="Arial"/>
          <w:b/>
          <w:bCs/>
        </w:rPr>
        <w:t>C</w:t>
      </w:r>
      <w:r w:rsidRPr="000D151F">
        <w:rPr>
          <w:rFonts w:ascii="Arial" w:hAnsi="Arial" w:cs="Arial"/>
          <w:b/>
          <w:bCs/>
        </w:rPr>
        <w:t>TIVO PARA COLOCARSE LOS ELEMENTOS DE PROTECCIÓN</w:t>
      </w:r>
    </w:p>
    <w:p w14:paraId="73B634FB" w14:textId="20ADC8CF" w:rsidR="002659BC" w:rsidRDefault="002659BC" w:rsidP="00DD70E6">
      <w:pPr>
        <w:rPr>
          <w:rFonts w:ascii="Arial" w:hAnsi="Arial" w:cs="Arial"/>
        </w:rPr>
      </w:pPr>
      <w:r>
        <w:rPr>
          <w:rFonts w:ascii="Arial" w:hAnsi="Arial" w:cs="Arial"/>
        </w:rPr>
        <w:t xml:space="preserve">Antes de iniciar la actividad cerciórese que tenga todos </w:t>
      </w:r>
      <w:proofErr w:type="spellStart"/>
      <w:r>
        <w:rPr>
          <w:rFonts w:ascii="Arial" w:hAnsi="Arial" w:cs="Arial"/>
        </w:rPr>
        <w:t>loe</w:t>
      </w:r>
      <w:proofErr w:type="spellEnd"/>
      <w:r>
        <w:rPr>
          <w:rFonts w:ascii="Arial" w:hAnsi="Arial" w:cs="Arial"/>
        </w:rPr>
        <w:t xml:space="preserve"> elementos de protección personal que requiere.</w:t>
      </w:r>
    </w:p>
    <w:tbl>
      <w:tblPr>
        <w:tblStyle w:val="Tablaconcuadrcula"/>
        <w:tblW w:w="0" w:type="auto"/>
        <w:tblLook w:val="04A0" w:firstRow="1" w:lastRow="0" w:firstColumn="1" w:lastColumn="0" w:noHBand="0" w:noVBand="1"/>
      </w:tblPr>
      <w:tblGrid>
        <w:gridCol w:w="5665"/>
        <w:gridCol w:w="3163"/>
      </w:tblGrid>
      <w:tr w:rsidR="002659BC" w14:paraId="34230AA8" w14:textId="77777777" w:rsidTr="000D151F">
        <w:tc>
          <w:tcPr>
            <w:tcW w:w="8828" w:type="dxa"/>
            <w:gridSpan w:val="2"/>
            <w:shd w:val="clear" w:color="auto" w:fill="A8D08D" w:themeFill="accent6" w:themeFillTint="99"/>
            <w:vAlign w:val="center"/>
          </w:tcPr>
          <w:p w14:paraId="55122505" w14:textId="6CA1FC5B" w:rsidR="002659BC" w:rsidRDefault="002659BC" w:rsidP="000D151F">
            <w:pPr>
              <w:jc w:val="center"/>
              <w:rPr>
                <w:rFonts w:ascii="Arial" w:hAnsi="Arial" w:cs="Arial"/>
              </w:rPr>
            </w:pPr>
            <w:r>
              <w:rPr>
                <w:rFonts w:ascii="Arial" w:hAnsi="Arial" w:cs="Arial"/>
              </w:rPr>
              <w:t xml:space="preserve">1. Lavado de manos o Higienización </w:t>
            </w:r>
          </w:p>
        </w:tc>
      </w:tr>
      <w:tr w:rsidR="002659BC" w14:paraId="63A7B0E1" w14:textId="77777777" w:rsidTr="000D151F">
        <w:tc>
          <w:tcPr>
            <w:tcW w:w="5665" w:type="dxa"/>
            <w:vAlign w:val="center"/>
          </w:tcPr>
          <w:p w14:paraId="3F5CA0B4" w14:textId="77F9A24F" w:rsidR="002659BC" w:rsidRDefault="002659BC" w:rsidP="00DD70E6">
            <w:pPr>
              <w:rPr>
                <w:rFonts w:ascii="Arial" w:hAnsi="Arial" w:cs="Arial"/>
              </w:rPr>
            </w:pPr>
            <w:r>
              <w:rPr>
                <w:rFonts w:ascii="Arial" w:hAnsi="Arial" w:cs="Arial"/>
              </w:rPr>
              <w:t>1. Realice el lavado de manos de acuerdo a la técnica establecida</w:t>
            </w:r>
          </w:p>
        </w:tc>
        <w:tc>
          <w:tcPr>
            <w:tcW w:w="3163" w:type="dxa"/>
            <w:vAlign w:val="center"/>
          </w:tcPr>
          <w:p w14:paraId="5F8DF2C7" w14:textId="4A8F09FE" w:rsidR="002659BC" w:rsidRDefault="002659BC" w:rsidP="00DD70E6">
            <w:pPr>
              <w:rPr>
                <w:rFonts w:ascii="Arial" w:hAnsi="Arial" w:cs="Arial"/>
              </w:rPr>
            </w:pPr>
            <w:r w:rsidRPr="00DD70E6">
              <w:rPr>
                <w:rFonts w:ascii="Arial" w:hAnsi="Arial" w:cs="Arial"/>
                <w:noProof/>
              </w:rPr>
              <w:drawing>
                <wp:anchor distT="0" distB="0" distL="114300" distR="114300" simplePos="0" relativeHeight="251672576" behindDoc="1" locked="0" layoutInCell="1" allowOverlap="1" wp14:anchorId="6C7F3614" wp14:editId="21598A41">
                  <wp:simplePos x="0" y="0"/>
                  <wp:positionH relativeFrom="column">
                    <wp:posOffset>293370</wp:posOffset>
                  </wp:positionH>
                  <wp:positionV relativeFrom="paragraph">
                    <wp:posOffset>29845</wp:posOffset>
                  </wp:positionV>
                  <wp:extent cx="875665" cy="676275"/>
                  <wp:effectExtent l="0" t="0" r="635" b="9525"/>
                  <wp:wrapTight wrapText="bothSides">
                    <wp:wrapPolygon edited="0">
                      <wp:start x="0" y="0"/>
                      <wp:lineTo x="0" y="21296"/>
                      <wp:lineTo x="21146" y="21296"/>
                      <wp:lineTo x="2114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273" r="1445"/>
                          <a:stretch/>
                        </pic:blipFill>
                        <pic:spPr bwMode="auto">
                          <a:xfrm>
                            <a:off x="0" y="0"/>
                            <a:ext cx="875665" cy="676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966D65" w14:paraId="06D3D35A" w14:textId="77777777" w:rsidTr="000D151F">
        <w:tc>
          <w:tcPr>
            <w:tcW w:w="8828" w:type="dxa"/>
            <w:gridSpan w:val="2"/>
            <w:vAlign w:val="center"/>
          </w:tcPr>
          <w:p w14:paraId="15916B73" w14:textId="36B04FF4" w:rsidR="00966D65" w:rsidRPr="00DD70E6" w:rsidRDefault="00966D65" w:rsidP="000D151F">
            <w:pPr>
              <w:jc w:val="center"/>
              <w:rPr>
                <w:rFonts w:ascii="Arial" w:hAnsi="Arial" w:cs="Arial"/>
                <w:noProof/>
              </w:rPr>
            </w:pPr>
            <w:r>
              <w:rPr>
                <w:rFonts w:ascii="Arial" w:hAnsi="Arial" w:cs="Arial"/>
                <w:noProof/>
              </w:rPr>
              <w:t>2. Botas</w:t>
            </w:r>
          </w:p>
        </w:tc>
      </w:tr>
      <w:tr w:rsidR="00966D65" w14:paraId="274168D2" w14:textId="77777777" w:rsidTr="000D151F">
        <w:tc>
          <w:tcPr>
            <w:tcW w:w="5665" w:type="dxa"/>
            <w:vAlign w:val="center"/>
          </w:tcPr>
          <w:p w14:paraId="5D4B58A8" w14:textId="2B7FAEF2" w:rsidR="00966D65" w:rsidRDefault="00966D65" w:rsidP="00DD70E6">
            <w:pPr>
              <w:rPr>
                <w:rFonts w:ascii="Arial" w:hAnsi="Arial" w:cs="Arial"/>
              </w:rPr>
            </w:pPr>
            <w:r>
              <w:rPr>
                <w:rFonts w:ascii="Arial" w:hAnsi="Arial" w:cs="Arial"/>
              </w:rPr>
              <w:t>1. Colóquese ambas botas.</w:t>
            </w:r>
          </w:p>
        </w:tc>
        <w:tc>
          <w:tcPr>
            <w:tcW w:w="3163" w:type="dxa"/>
            <w:vAlign w:val="center"/>
          </w:tcPr>
          <w:p w14:paraId="2E950DDB" w14:textId="77777777" w:rsidR="00966D65" w:rsidRPr="00DD70E6" w:rsidRDefault="00966D65" w:rsidP="00DD70E6">
            <w:pPr>
              <w:rPr>
                <w:rFonts w:ascii="Arial" w:hAnsi="Arial" w:cs="Arial"/>
                <w:noProof/>
              </w:rPr>
            </w:pPr>
          </w:p>
        </w:tc>
      </w:tr>
      <w:tr w:rsidR="002659BC" w14:paraId="593EA257" w14:textId="77777777" w:rsidTr="000D151F">
        <w:tc>
          <w:tcPr>
            <w:tcW w:w="8828" w:type="dxa"/>
            <w:gridSpan w:val="2"/>
            <w:shd w:val="clear" w:color="auto" w:fill="A8D08D" w:themeFill="accent6" w:themeFillTint="99"/>
            <w:vAlign w:val="center"/>
          </w:tcPr>
          <w:p w14:paraId="75F87F75" w14:textId="149D991D" w:rsidR="002659BC" w:rsidRPr="00DD70E6" w:rsidRDefault="00966D65" w:rsidP="000D151F">
            <w:pPr>
              <w:jc w:val="center"/>
              <w:rPr>
                <w:rFonts w:ascii="Arial" w:hAnsi="Arial" w:cs="Arial"/>
                <w:noProof/>
              </w:rPr>
            </w:pPr>
            <w:r>
              <w:rPr>
                <w:rFonts w:ascii="Arial" w:hAnsi="Arial" w:cs="Arial"/>
                <w:noProof/>
              </w:rPr>
              <w:t xml:space="preserve">3. </w:t>
            </w:r>
            <w:r w:rsidR="002659BC">
              <w:rPr>
                <w:rFonts w:ascii="Arial" w:hAnsi="Arial" w:cs="Arial"/>
                <w:noProof/>
              </w:rPr>
              <w:t xml:space="preserve">Overol </w:t>
            </w:r>
          </w:p>
        </w:tc>
      </w:tr>
      <w:tr w:rsidR="002659BC" w14:paraId="5FD5BADF" w14:textId="77777777" w:rsidTr="000D151F">
        <w:tc>
          <w:tcPr>
            <w:tcW w:w="5665" w:type="dxa"/>
            <w:vAlign w:val="center"/>
          </w:tcPr>
          <w:p w14:paraId="4D04A892" w14:textId="2053E4D9" w:rsidR="002659BC" w:rsidRDefault="002659BC" w:rsidP="00DD70E6">
            <w:pPr>
              <w:rPr>
                <w:rFonts w:ascii="Arial" w:hAnsi="Arial" w:cs="Arial"/>
              </w:rPr>
            </w:pPr>
            <w:r>
              <w:rPr>
                <w:rFonts w:ascii="Arial" w:hAnsi="Arial" w:cs="Arial"/>
              </w:rPr>
              <w:t xml:space="preserve">1. </w:t>
            </w:r>
            <w:r w:rsidR="005076A3" w:rsidRPr="00D5421D">
              <w:rPr>
                <w:rFonts w:ascii="Arial" w:hAnsi="Arial" w:cs="Arial"/>
              </w:rPr>
              <w:t>Colóquese el overol tenga en cuenta que debe iniciarse desde los miembros inferiores hasta cubrir todo su cuerpo</w:t>
            </w:r>
          </w:p>
        </w:tc>
        <w:tc>
          <w:tcPr>
            <w:tcW w:w="3163" w:type="dxa"/>
            <w:vAlign w:val="center"/>
          </w:tcPr>
          <w:p w14:paraId="46C3C7D3" w14:textId="745D4926" w:rsidR="002659BC" w:rsidRPr="00DD70E6" w:rsidRDefault="005076A3" w:rsidP="00DD70E6">
            <w:pPr>
              <w:rPr>
                <w:rFonts w:ascii="Arial" w:hAnsi="Arial" w:cs="Arial"/>
                <w:noProof/>
              </w:rPr>
            </w:pPr>
            <w:r>
              <w:rPr>
                <w:rFonts w:ascii="Arial" w:hAnsi="Arial" w:cs="Arial"/>
                <w:noProof/>
              </w:rPr>
              <w:drawing>
                <wp:anchor distT="0" distB="0" distL="114300" distR="114300" simplePos="0" relativeHeight="251675648" behindDoc="0" locked="0" layoutInCell="1" allowOverlap="1" wp14:anchorId="0949B12A" wp14:editId="5B884CC0">
                  <wp:simplePos x="0" y="0"/>
                  <wp:positionH relativeFrom="column">
                    <wp:posOffset>298450</wp:posOffset>
                  </wp:positionH>
                  <wp:positionV relativeFrom="paragraph">
                    <wp:posOffset>0</wp:posOffset>
                  </wp:positionV>
                  <wp:extent cx="1116330" cy="652780"/>
                  <wp:effectExtent l="0" t="0" r="762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l="48557" t="26283" r="14432" b="35046"/>
                          <a:stretch>
                            <a:fillRect/>
                          </a:stretch>
                        </pic:blipFill>
                        <pic:spPr bwMode="auto">
                          <a:xfrm>
                            <a:off x="0" y="0"/>
                            <a:ext cx="1116330" cy="652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659BC" w14:paraId="2554E895" w14:textId="77777777" w:rsidTr="000D151F">
        <w:tc>
          <w:tcPr>
            <w:tcW w:w="8828" w:type="dxa"/>
            <w:gridSpan w:val="2"/>
            <w:shd w:val="clear" w:color="auto" w:fill="A8D08D" w:themeFill="accent6" w:themeFillTint="99"/>
            <w:vAlign w:val="center"/>
          </w:tcPr>
          <w:p w14:paraId="57565056" w14:textId="55D15CD6" w:rsidR="002659BC" w:rsidRPr="00DD70E6" w:rsidRDefault="00966D65" w:rsidP="000D151F">
            <w:pPr>
              <w:jc w:val="center"/>
              <w:rPr>
                <w:rFonts w:ascii="Arial" w:hAnsi="Arial" w:cs="Arial"/>
                <w:noProof/>
              </w:rPr>
            </w:pPr>
            <w:r>
              <w:rPr>
                <w:rFonts w:ascii="Arial" w:hAnsi="Arial" w:cs="Arial"/>
                <w:noProof/>
              </w:rPr>
              <w:t>4</w:t>
            </w:r>
            <w:r w:rsidR="002659BC">
              <w:rPr>
                <w:rFonts w:ascii="Arial" w:hAnsi="Arial" w:cs="Arial"/>
                <w:noProof/>
              </w:rPr>
              <w:t xml:space="preserve">. </w:t>
            </w:r>
            <w:r>
              <w:rPr>
                <w:rFonts w:ascii="Arial" w:hAnsi="Arial" w:cs="Arial"/>
                <w:noProof/>
              </w:rPr>
              <w:t xml:space="preserve">Guantes </w:t>
            </w:r>
            <w:r w:rsidR="00814686">
              <w:rPr>
                <w:rFonts w:ascii="Arial" w:hAnsi="Arial" w:cs="Arial"/>
                <w:noProof/>
              </w:rPr>
              <w:t>de vinilo</w:t>
            </w:r>
          </w:p>
        </w:tc>
      </w:tr>
      <w:tr w:rsidR="002659BC" w14:paraId="3759281C" w14:textId="77777777" w:rsidTr="000D151F">
        <w:tc>
          <w:tcPr>
            <w:tcW w:w="5665" w:type="dxa"/>
            <w:vAlign w:val="center"/>
          </w:tcPr>
          <w:p w14:paraId="0FC39F6E" w14:textId="1B1DBEED" w:rsidR="002659BC" w:rsidRDefault="002659BC" w:rsidP="00DD70E6">
            <w:pPr>
              <w:rPr>
                <w:rFonts w:ascii="Arial" w:hAnsi="Arial" w:cs="Arial"/>
              </w:rPr>
            </w:pPr>
            <w:r>
              <w:rPr>
                <w:rFonts w:ascii="Arial" w:hAnsi="Arial" w:cs="Arial"/>
              </w:rPr>
              <w:lastRenderedPageBreak/>
              <w:t xml:space="preserve">1. </w:t>
            </w:r>
            <w:r w:rsidR="00966D65">
              <w:rPr>
                <w:rFonts w:ascii="Arial" w:hAnsi="Arial" w:cs="Arial"/>
              </w:rPr>
              <w:t>Colóquese los guantes y que queden debajo del puño del overol</w:t>
            </w:r>
          </w:p>
        </w:tc>
        <w:tc>
          <w:tcPr>
            <w:tcW w:w="3163" w:type="dxa"/>
            <w:vAlign w:val="center"/>
          </w:tcPr>
          <w:p w14:paraId="5EC7F043" w14:textId="0980F5AB" w:rsidR="002659BC" w:rsidRPr="00DD70E6" w:rsidRDefault="005076A3" w:rsidP="00DD70E6">
            <w:pPr>
              <w:rPr>
                <w:rFonts w:ascii="Arial" w:hAnsi="Arial" w:cs="Arial"/>
                <w:noProof/>
              </w:rPr>
            </w:pPr>
            <w:r>
              <w:rPr>
                <w:rFonts w:ascii="Arial" w:hAnsi="Arial" w:cs="Arial"/>
                <w:noProof/>
              </w:rPr>
              <w:drawing>
                <wp:anchor distT="0" distB="0" distL="114300" distR="114300" simplePos="0" relativeHeight="251676672" behindDoc="1" locked="0" layoutInCell="1" allowOverlap="1" wp14:anchorId="233E9D3E" wp14:editId="0EE17E07">
                  <wp:simplePos x="0" y="0"/>
                  <wp:positionH relativeFrom="column">
                    <wp:posOffset>308610</wp:posOffset>
                  </wp:positionH>
                  <wp:positionV relativeFrom="paragraph">
                    <wp:posOffset>0</wp:posOffset>
                  </wp:positionV>
                  <wp:extent cx="1200150" cy="628650"/>
                  <wp:effectExtent l="0" t="0" r="0" b="0"/>
                  <wp:wrapTight wrapText="bothSides">
                    <wp:wrapPolygon edited="0">
                      <wp:start x="0" y="0"/>
                      <wp:lineTo x="0" y="20945"/>
                      <wp:lineTo x="21257" y="20945"/>
                      <wp:lineTo x="21257"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150" cy="628650"/>
                          </a:xfrm>
                          <a:prstGeom prst="rect">
                            <a:avLst/>
                          </a:prstGeom>
                          <a:noFill/>
                        </pic:spPr>
                      </pic:pic>
                    </a:graphicData>
                  </a:graphic>
                  <wp14:sizeRelV relativeFrom="margin">
                    <wp14:pctHeight>0</wp14:pctHeight>
                  </wp14:sizeRelV>
                </wp:anchor>
              </w:drawing>
            </w:r>
          </w:p>
        </w:tc>
      </w:tr>
      <w:tr w:rsidR="00966D65" w14:paraId="4C5DE157" w14:textId="77777777" w:rsidTr="000D151F">
        <w:tc>
          <w:tcPr>
            <w:tcW w:w="8828" w:type="dxa"/>
            <w:gridSpan w:val="2"/>
            <w:shd w:val="clear" w:color="auto" w:fill="A8D08D" w:themeFill="accent6" w:themeFillTint="99"/>
            <w:vAlign w:val="center"/>
          </w:tcPr>
          <w:p w14:paraId="131FF746" w14:textId="23CDC41F" w:rsidR="00966D65" w:rsidRPr="00DD70E6" w:rsidRDefault="00966D65" w:rsidP="000D151F">
            <w:pPr>
              <w:jc w:val="center"/>
              <w:rPr>
                <w:rFonts w:ascii="Arial" w:hAnsi="Arial" w:cs="Arial"/>
                <w:noProof/>
              </w:rPr>
            </w:pPr>
            <w:r>
              <w:rPr>
                <w:rFonts w:ascii="Arial" w:hAnsi="Arial" w:cs="Arial"/>
                <w:noProof/>
              </w:rPr>
              <w:t>5. Mascarilla</w:t>
            </w:r>
          </w:p>
        </w:tc>
      </w:tr>
      <w:tr w:rsidR="00966D65" w14:paraId="68EDC0D9" w14:textId="77777777" w:rsidTr="000D151F">
        <w:tc>
          <w:tcPr>
            <w:tcW w:w="5665" w:type="dxa"/>
            <w:vAlign w:val="center"/>
          </w:tcPr>
          <w:p w14:paraId="16A1E582" w14:textId="77777777" w:rsidR="005076A3" w:rsidRPr="00D5421D" w:rsidRDefault="005076A3" w:rsidP="00281C63">
            <w:pPr>
              <w:pStyle w:val="Prrafodelista"/>
              <w:numPr>
                <w:ilvl w:val="0"/>
                <w:numId w:val="56"/>
              </w:numPr>
              <w:jc w:val="both"/>
              <w:rPr>
                <w:rFonts w:ascii="Arial" w:hAnsi="Arial" w:cs="Arial"/>
                <w:b/>
                <w:bCs/>
              </w:rPr>
            </w:pPr>
            <w:r w:rsidRPr="00D5421D">
              <w:rPr>
                <w:rFonts w:ascii="Arial" w:hAnsi="Arial" w:cs="Arial"/>
                <w:b/>
                <w:bCs/>
              </w:rPr>
              <w:t xml:space="preserve">N95 </w:t>
            </w:r>
          </w:p>
          <w:p w14:paraId="5BEE5CA1" w14:textId="77777777" w:rsidR="005076A3" w:rsidRPr="00D5421D" w:rsidRDefault="005076A3" w:rsidP="00281C63">
            <w:pPr>
              <w:pStyle w:val="Prrafodelista"/>
              <w:numPr>
                <w:ilvl w:val="0"/>
                <w:numId w:val="55"/>
              </w:numPr>
              <w:ind w:left="616" w:hanging="425"/>
              <w:jc w:val="both"/>
              <w:rPr>
                <w:rFonts w:ascii="Arial" w:hAnsi="Arial" w:cs="Arial"/>
              </w:rPr>
            </w:pPr>
            <w:r w:rsidRPr="00D5421D">
              <w:rPr>
                <w:rFonts w:ascii="Arial" w:hAnsi="Arial" w:cs="Arial"/>
              </w:rPr>
              <w:t>Tómelo por los elásticos y coloque los dos elásticos por encima de su cabeza.</w:t>
            </w:r>
          </w:p>
          <w:p w14:paraId="6264735D" w14:textId="77777777" w:rsidR="005076A3" w:rsidRPr="00D5421D" w:rsidRDefault="005076A3" w:rsidP="00281C63">
            <w:pPr>
              <w:pStyle w:val="Prrafodelista"/>
              <w:numPr>
                <w:ilvl w:val="0"/>
                <w:numId w:val="55"/>
              </w:numPr>
              <w:ind w:left="616" w:hanging="425"/>
              <w:jc w:val="both"/>
              <w:rPr>
                <w:rFonts w:ascii="Arial" w:hAnsi="Arial" w:cs="Arial"/>
              </w:rPr>
            </w:pPr>
            <w:r w:rsidRPr="00D5421D">
              <w:rPr>
                <w:rFonts w:ascii="Arial" w:hAnsi="Arial" w:cs="Arial"/>
              </w:rPr>
              <w:t>Cuando estén en su cabeza ajústelos uno de los elásticos debe quedar por debajo de las orejas y el otro pasa por encima.</w:t>
            </w:r>
          </w:p>
          <w:p w14:paraId="337FEA8B" w14:textId="42AA9FAF" w:rsidR="00966D65" w:rsidRDefault="005076A3" w:rsidP="005076A3">
            <w:pPr>
              <w:rPr>
                <w:rFonts w:ascii="Arial" w:hAnsi="Arial" w:cs="Arial"/>
              </w:rPr>
            </w:pPr>
            <w:r w:rsidRPr="00D5421D">
              <w:rPr>
                <w:rFonts w:ascii="Arial" w:hAnsi="Arial" w:cs="Arial"/>
              </w:rPr>
              <w:t>Ajuste la parte frontal de la mascarilla en la parte del tabique</w:t>
            </w:r>
          </w:p>
        </w:tc>
        <w:tc>
          <w:tcPr>
            <w:tcW w:w="3163" w:type="dxa"/>
            <w:vAlign w:val="center"/>
          </w:tcPr>
          <w:p w14:paraId="4D55A026" w14:textId="4401BBAC" w:rsidR="00966D65" w:rsidRPr="00DD70E6" w:rsidRDefault="005076A3" w:rsidP="00DD70E6">
            <w:pPr>
              <w:rPr>
                <w:rFonts w:ascii="Arial" w:hAnsi="Arial" w:cs="Arial"/>
                <w:noProof/>
              </w:rPr>
            </w:pPr>
            <w:r>
              <w:rPr>
                <w:rFonts w:ascii="Arial" w:hAnsi="Arial" w:cs="Arial"/>
                <w:noProof/>
              </w:rPr>
              <w:drawing>
                <wp:anchor distT="0" distB="0" distL="114300" distR="114300" simplePos="0" relativeHeight="251677696" behindDoc="1" locked="0" layoutInCell="1" allowOverlap="1" wp14:anchorId="718EAC85" wp14:editId="68C48464">
                  <wp:simplePos x="0" y="0"/>
                  <wp:positionH relativeFrom="column">
                    <wp:posOffset>327660</wp:posOffset>
                  </wp:positionH>
                  <wp:positionV relativeFrom="paragraph">
                    <wp:posOffset>35560</wp:posOffset>
                  </wp:positionV>
                  <wp:extent cx="1028700" cy="1143000"/>
                  <wp:effectExtent l="0" t="0" r="0" b="0"/>
                  <wp:wrapTight wrapText="bothSides">
                    <wp:wrapPolygon edited="0">
                      <wp:start x="0" y="0"/>
                      <wp:lineTo x="0" y="21240"/>
                      <wp:lineTo x="21200" y="21240"/>
                      <wp:lineTo x="2120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66D65" w14:paraId="350C83DF" w14:textId="77777777" w:rsidTr="000D151F">
        <w:tc>
          <w:tcPr>
            <w:tcW w:w="8828" w:type="dxa"/>
            <w:gridSpan w:val="2"/>
            <w:vAlign w:val="center"/>
          </w:tcPr>
          <w:p w14:paraId="31376438" w14:textId="26256591" w:rsidR="00966D65" w:rsidRPr="00DD70E6" w:rsidRDefault="00966D65" w:rsidP="000D151F">
            <w:pPr>
              <w:jc w:val="center"/>
              <w:rPr>
                <w:rFonts w:ascii="Arial" w:hAnsi="Arial" w:cs="Arial"/>
                <w:noProof/>
              </w:rPr>
            </w:pPr>
            <w:r>
              <w:rPr>
                <w:rFonts w:ascii="Arial" w:hAnsi="Arial" w:cs="Arial"/>
                <w:noProof/>
              </w:rPr>
              <w:t>6. Gafas o monogafas</w:t>
            </w:r>
          </w:p>
        </w:tc>
      </w:tr>
      <w:tr w:rsidR="00966D65" w14:paraId="7C02C354" w14:textId="77777777" w:rsidTr="000D151F">
        <w:tc>
          <w:tcPr>
            <w:tcW w:w="5665" w:type="dxa"/>
            <w:vAlign w:val="center"/>
          </w:tcPr>
          <w:p w14:paraId="6C6DF7CA" w14:textId="1DEE248D" w:rsidR="00966D65" w:rsidRDefault="005076A3" w:rsidP="00DD70E6">
            <w:pPr>
              <w:rPr>
                <w:rFonts w:ascii="Arial" w:hAnsi="Arial" w:cs="Arial"/>
              </w:rPr>
            </w:pPr>
            <w:r>
              <w:rPr>
                <w:rFonts w:ascii="Arial" w:hAnsi="Arial" w:cs="Arial"/>
              </w:rPr>
              <w:t xml:space="preserve">1. </w:t>
            </w:r>
            <w:r w:rsidRPr="00D5421D">
              <w:rPr>
                <w:rFonts w:ascii="Arial" w:hAnsi="Arial" w:cs="Arial"/>
              </w:rPr>
              <w:t>Colóquesela sobre la cara y los ojos y ajústela.</w:t>
            </w:r>
          </w:p>
        </w:tc>
        <w:tc>
          <w:tcPr>
            <w:tcW w:w="3163" w:type="dxa"/>
            <w:vAlign w:val="center"/>
          </w:tcPr>
          <w:p w14:paraId="51C7E0AA" w14:textId="7355E121" w:rsidR="00966D65" w:rsidRPr="00DD70E6" w:rsidRDefault="005076A3" w:rsidP="00DD70E6">
            <w:pPr>
              <w:rPr>
                <w:rFonts w:ascii="Arial" w:hAnsi="Arial" w:cs="Arial"/>
                <w:noProof/>
              </w:rPr>
            </w:pPr>
            <w:r w:rsidRPr="00D5421D">
              <w:rPr>
                <w:rFonts w:ascii="Arial" w:hAnsi="Arial" w:cs="Arial"/>
                <w:b/>
                <w:noProof/>
              </w:rPr>
              <w:drawing>
                <wp:anchor distT="0" distB="0" distL="114300" distR="114300" simplePos="0" relativeHeight="251678720" behindDoc="1" locked="0" layoutInCell="1" allowOverlap="1" wp14:anchorId="5F1145F5" wp14:editId="5D342227">
                  <wp:simplePos x="0" y="0"/>
                  <wp:positionH relativeFrom="column">
                    <wp:posOffset>308610</wp:posOffset>
                  </wp:positionH>
                  <wp:positionV relativeFrom="paragraph">
                    <wp:posOffset>0</wp:posOffset>
                  </wp:positionV>
                  <wp:extent cx="1200150" cy="818284"/>
                  <wp:effectExtent l="0" t="0" r="0" b="1270"/>
                  <wp:wrapTight wrapText="bothSides">
                    <wp:wrapPolygon edited="0">
                      <wp:start x="0" y="0"/>
                      <wp:lineTo x="0" y="21130"/>
                      <wp:lineTo x="21257" y="21130"/>
                      <wp:lineTo x="21257"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150" cy="818284"/>
                          </a:xfrm>
                          <a:prstGeom prst="rect">
                            <a:avLst/>
                          </a:prstGeom>
                          <a:noFill/>
                          <a:ln>
                            <a:noFill/>
                          </a:ln>
                        </pic:spPr>
                      </pic:pic>
                    </a:graphicData>
                  </a:graphic>
                </wp:anchor>
              </w:drawing>
            </w:r>
          </w:p>
        </w:tc>
      </w:tr>
      <w:tr w:rsidR="00966D65" w14:paraId="03DEC673" w14:textId="77777777" w:rsidTr="000D151F">
        <w:tc>
          <w:tcPr>
            <w:tcW w:w="8828" w:type="dxa"/>
            <w:gridSpan w:val="2"/>
            <w:vAlign w:val="center"/>
          </w:tcPr>
          <w:p w14:paraId="681189C2" w14:textId="2E50F2BD" w:rsidR="00966D65" w:rsidRPr="00DD70E6" w:rsidRDefault="00966D65" w:rsidP="000D151F">
            <w:pPr>
              <w:jc w:val="center"/>
              <w:rPr>
                <w:rFonts w:ascii="Arial" w:hAnsi="Arial" w:cs="Arial"/>
                <w:noProof/>
              </w:rPr>
            </w:pPr>
            <w:r>
              <w:rPr>
                <w:rFonts w:ascii="Arial" w:hAnsi="Arial" w:cs="Arial"/>
                <w:noProof/>
              </w:rPr>
              <w:t>7.Cofia</w:t>
            </w:r>
          </w:p>
        </w:tc>
      </w:tr>
      <w:tr w:rsidR="00966D65" w14:paraId="53714CAF" w14:textId="77777777" w:rsidTr="000D151F">
        <w:tc>
          <w:tcPr>
            <w:tcW w:w="5665" w:type="dxa"/>
            <w:vAlign w:val="center"/>
          </w:tcPr>
          <w:p w14:paraId="1F578DA0" w14:textId="77777777" w:rsidR="005076A3" w:rsidRPr="00814A93" w:rsidRDefault="005076A3" w:rsidP="00281C63">
            <w:pPr>
              <w:pStyle w:val="Prrafodelista"/>
              <w:numPr>
                <w:ilvl w:val="0"/>
                <w:numId w:val="57"/>
              </w:numPr>
              <w:rPr>
                <w:rFonts w:ascii="Arial" w:hAnsi="Arial" w:cs="Arial"/>
              </w:rPr>
            </w:pPr>
            <w:r w:rsidRPr="00814A93">
              <w:rPr>
                <w:rFonts w:ascii="Arial" w:hAnsi="Arial" w:cs="Arial"/>
              </w:rPr>
              <w:t>Colóquesela la cofia teniendo en cuenta que cubra toda la cabeza.</w:t>
            </w:r>
          </w:p>
          <w:p w14:paraId="77E1535C" w14:textId="7CE0FCF4" w:rsidR="00966D65" w:rsidRDefault="005076A3" w:rsidP="005076A3">
            <w:pPr>
              <w:rPr>
                <w:rFonts w:ascii="Arial" w:hAnsi="Arial" w:cs="Arial"/>
              </w:rPr>
            </w:pPr>
            <w:r w:rsidRPr="00814A93">
              <w:rPr>
                <w:rFonts w:ascii="Arial" w:hAnsi="Arial" w:cs="Arial"/>
              </w:rPr>
              <w:t>Si es mujer debe recogerle todo el cabello.</w:t>
            </w:r>
          </w:p>
        </w:tc>
        <w:tc>
          <w:tcPr>
            <w:tcW w:w="3163" w:type="dxa"/>
            <w:vAlign w:val="center"/>
          </w:tcPr>
          <w:p w14:paraId="710C61C9" w14:textId="7FF2A0A2" w:rsidR="00966D65" w:rsidRDefault="005076A3" w:rsidP="00DD70E6">
            <w:pPr>
              <w:rPr>
                <w:rFonts w:ascii="Arial" w:hAnsi="Arial" w:cs="Arial"/>
                <w:noProof/>
              </w:rPr>
            </w:pPr>
            <w:r w:rsidRPr="00814A93">
              <w:rPr>
                <w:rFonts w:ascii="Arial" w:hAnsi="Arial" w:cs="Arial"/>
                <w:b/>
                <w:noProof/>
              </w:rPr>
              <w:drawing>
                <wp:anchor distT="0" distB="0" distL="114300" distR="114300" simplePos="0" relativeHeight="251679744" behindDoc="1" locked="0" layoutInCell="1" allowOverlap="1" wp14:anchorId="0310557B" wp14:editId="5C389A7E">
                  <wp:simplePos x="0" y="0"/>
                  <wp:positionH relativeFrom="column">
                    <wp:posOffset>518160</wp:posOffset>
                  </wp:positionH>
                  <wp:positionV relativeFrom="paragraph">
                    <wp:posOffset>0</wp:posOffset>
                  </wp:positionV>
                  <wp:extent cx="609600" cy="609600"/>
                  <wp:effectExtent l="0" t="0" r="0" b="0"/>
                  <wp:wrapTight wrapText="bothSides">
                    <wp:wrapPolygon edited="0">
                      <wp:start x="0" y="0"/>
                      <wp:lineTo x="0" y="20925"/>
                      <wp:lineTo x="20925" y="20925"/>
                      <wp:lineTo x="20925"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p>
          <w:p w14:paraId="1A47E6E3" w14:textId="29A37CAC" w:rsidR="005076A3" w:rsidRPr="000D151F" w:rsidRDefault="005076A3" w:rsidP="000D151F">
            <w:pPr>
              <w:ind w:firstLine="708"/>
              <w:rPr>
                <w:rFonts w:ascii="Arial" w:hAnsi="Arial" w:cs="Arial"/>
              </w:rPr>
            </w:pPr>
          </w:p>
        </w:tc>
      </w:tr>
      <w:tr w:rsidR="00966D65" w14:paraId="31763C27" w14:textId="77777777" w:rsidTr="000D151F">
        <w:tc>
          <w:tcPr>
            <w:tcW w:w="8828" w:type="dxa"/>
            <w:gridSpan w:val="2"/>
            <w:shd w:val="clear" w:color="auto" w:fill="A8D08D" w:themeFill="accent6" w:themeFillTint="99"/>
            <w:vAlign w:val="center"/>
          </w:tcPr>
          <w:p w14:paraId="233B353D" w14:textId="33FF638C" w:rsidR="00966D65" w:rsidRPr="00DD70E6" w:rsidRDefault="00966D65" w:rsidP="000D151F">
            <w:pPr>
              <w:jc w:val="center"/>
              <w:rPr>
                <w:rFonts w:ascii="Arial" w:hAnsi="Arial" w:cs="Arial"/>
                <w:noProof/>
              </w:rPr>
            </w:pPr>
            <w:r>
              <w:rPr>
                <w:rFonts w:ascii="Arial" w:hAnsi="Arial" w:cs="Arial"/>
                <w:noProof/>
              </w:rPr>
              <w:t>8. Protector de la cabeza del overol (capucha)</w:t>
            </w:r>
          </w:p>
        </w:tc>
      </w:tr>
      <w:tr w:rsidR="00966D65" w14:paraId="0A5B7CBE" w14:textId="77777777" w:rsidTr="000D151F">
        <w:tc>
          <w:tcPr>
            <w:tcW w:w="5665" w:type="dxa"/>
            <w:vAlign w:val="center"/>
          </w:tcPr>
          <w:p w14:paraId="3D990D1D" w14:textId="7C79DA94" w:rsidR="00966D65" w:rsidRDefault="00966D65" w:rsidP="00DD70E6">
            <w:pPr>
              <w:rPr>
                <w:rFonts w:ascii="Arial" w:hAnsi="Arial" w:cs="Arial"/>
              </w:rPr>
            </w:pPr>
            <w:r>
              <w:rPr>
                <w:rFonts w:ascii="Arial" w:hAnsi="Arial" w:cs="Arial"/>
              </w:rPr>
              <w:t>1. Colóquese la capucha del overol y ajústela hasta que quede en su frente.</w:t>
            </w:r>
          </w:p>
        </w:tc>
        <w:tc>
          <w:tcPr>
            <w:tcW w:w="3163" w:type="dxa"/>
            <w:vAlign w:val="center"/>
          </w:tcPr>
          <w:p w14:paraId="3398DCCD" w14:textId="77777777" w:rsidR="00966D65" w:rsidRPr="00DD70E6" w:rsidRDefault="00966D65" w:rsidP="00DD70E6">
            <w:pPr>
              <w:rPr>
                <w:rFonts w:ascii="Arial" w:hAnsi="Arial" w:cs="Arial"/>
                <w:noProof/>
              </w:rPr>
            </w:pPr>
          </w:p>
        </w:tc>
      </w:tr>
      <w:tr w:rsidR="00FA2DB6" w14:paraId="21D80D66" w14:textId="77777777" w:rsidTr="000D151F">
        <w:tc>
          <w:tcPr>
            <w:tcW w:w="8828" w:type="dxa"/>
            <w:gridSpan w:val="2"/>
            <w:vAlign w:val="center"/>
          </w:tcPr>
          <w:p w14:paraId="19EFDC03" w14:textId="55484F67" w:rsidR="00FA2DB6" w:rsidRPr="00DD70E6" w:rsidRDefault="00FA2DB6" w:rsidP="000D151F">
            <w:pPr>
              <w:jc w:val="center"/>
              <w:rPr>
                <w:rFonts w:ascii="Arial" w:hAnsi="Arial" w:cs="Arial"/>
                <w:noProof/>
              </w:rPr>
            </w:pPr>
            <w:r>
              <w:rPr>
                <w:rFonts w:ascii="Arial" w:hAnsi="Arial" w:cs="Arial"/>
                <w:noProof/>
              </w:rPr>
              <w:t>9.Careta facial protectora</w:t>
            </w:r>
          </w:p>
        </w:tc>
      </w:tr>
      <w:tr w:rsidR="00FA2DB6" w14:paraId="7F189DD9" w14:textId="77777777" w:rsidTr="000D151F">
        <w:tc>
          <w:tcPr>
            <w:tcW w:w="5665" w:type="dxa"/>
            <w:vAlign w:val="center"/>
          </w:tcPr>
          <w:p w14:paraId="1A362C0C" w14:textId="2BBA06B3" w:rsidR="00FA2DB6" w:rsidRDefault="005076A3" w:rsidP="00DD70E6">
            <w:pPr>
              <w:rPr>
                <w:rFonts w:ascii="Arial" w:hAnsi="Arial" w:cs="Arial"/>
              </w:rPr>
            </w:pPr>
            <w:r>
              <w:rPr>
                <w:rFonts w:ascii="Arial" w:hAnsi="Arial" w:cs="Arial"/>
              </w:rPr>
              <w:t xml:space="preserve">1. </w:t>
            </w:r>
            <w:r w:rsidRPr="00D5421D">
              <w:rPr>
                <w:rFonts w:ascii="Arial" w:hAnsi="Arial" w:cs="Arial"/>
              </w:rPr>
              <w:t>Colóquesela sobre la cara y los ojos y ajústela.</w:t>
            </w:r>
          </w:p>
        </w:tc>
        <w:tc>
          <w:tcPr>
            <w:tcW w:w="3163" w:type="dxa"/>
            <w:vAlign w:val="center"/>
          </w:tcPr>
          <w:p w14:paraId="2B4487C0" w14:textId="3C1AF483" w:rsidR="00FA2DB6" w:rsidRPr="00DD70E6" w:rsidRDefault="005076A3" w:rsidP="00DD70E6">
            <w:pPr>
              <w:rPr>
                <w:rFonts w:ascii="Arial" w:hAnsi="Arial" w:cs="Arial"/>
                <w:noProof/>
              </w:rPr>
            </w:pPr>
            <w:r>
              <w:rPr>
                <w:rFonts w:ascii="Arial" w:hAnsi="Arial" w:cs="Arial"/>
                <w:noProof/>
              </w:rPr>
              <w:drawing>
                <wp:anchor distT="0" distB="0" distL="114300" distR="114300" simplePos="0" relativeHeight="251680768" behindDoc="1" locked="0" layoutInCell="1" allowOverlap="1" wp14:anchorId="232BF73F" wp14:editId="6690FAD0">
                  <wp:simplePos x="0" y="0"/>
                  <wp:positionH relativeFrom="column">
                    <wp:posOffset>260985</wp:posOffset>
                  </wp:positionH>
                  <wp:positionV relativeFrom="paragraph">
                    <wp:posOffset>3175</wp:posOffset>
                  </wp:positionV>
                  <wp:extent cx="1228725" cy="685800"/>
                  <wp:effectExtent l="0" t="0" r="9525" b="0"/>
                  <wp:wrapTight wrapText="bothSides">
                    <wp:wrapPolygon edited="0">
                      <wp:start x="0" y="0"/>
                      <wp:lineTo x="0" y="21000"/>
                      <wp:lineTo x="21433" y="21000"/>
                      <wp:lineTo x="21433"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8725" cy="685800"/>
                          </a:xfrm>
                          <a:prstGeom prst="rect">
                            <a:avLst/>
                          </a:prstGeom>
                          <a:noFill/>
                        </pic:spPr>
                      </pic:pic>
                    </a:graphicData>
                  </a:graphic>
                </wp:anchor>
              </w:drawing>
            </w:r>
          </w:p>
        </w:tc>
      </w:tr>
      <w:tr w:rsidR="00FA2DB6" w14:paraId="7112A3E4" w14:textId="77777777" w:rsidTr="000D151F">
        <w:tc>
          <w:tcPr>
            <w:tcW w:w="8828" w:type="dxa"/>
            <w:gridSpan w:val="2"/>
            <w:vAlign w:val="center"/>
          </w:tcPr>
          <w:p w14:paraId="776ECF46" w14:textId="4101EED1" w:rsidR="00FA2DB6" w:rsidRPr="00DD70E6" w:rsidRDefault="00FA2DB6" w:rsidP="000D151F">
            <w:pPr>
              <w:jc w:val="center"/>
              <w:rPr>
                <w:rFonts w:ascii="Arial" w:hAnsi="Arial" w:cs="Arial"/>
                <w:noProof/>
              </w:rPr>
            </w:pPr>
            <w:r>
              <w:rPr>
                <w:rFonts w:ascii="Arial" w:hAnsi="Arial" w:cs="Arial"/>
                <w:noProof/>
              </w:rPr>
              <w:t xml:space="preserve">10. Guantes de caucho </w:t>
            </w:r>
          </w:p>
        </w:tc>
      </w:tr>
      <w:tr w:rsidR="00FA2DB6" w14:paraId="59C79659" w14:textId="77777777" w:rsidTr="000D151F">
        <w:tc>
          <w:tcPr>
            <w:tcW w:w="5665" w:type="dxa"/>
            <w:vAlign w:val="center"/>
          </w:tcPr>
          <w:p w14:paraId="10AB4622" w14:textId="77777777" w:rsidR="00FA2DB6" w:rsidRDefault="00FA2DB6" w:rsidP="00DD70E6">
            <w:pPr>
              <w:rPr>
                <w:rFonts w:ascii="Arial" w:hAnsi="Arial" w:cs="Arial"/>
              </w:rPr>
            </w:pPr>
          </w:p>
        </w:tc>
        <w:tc>
          <w:tcPr>
            <w:tcW w:w="3163" w:type="dxa"/>
            <w:vAlign w:val="center"/>
          </w:tcPr>
          <w:p w14:paraId="15AE4632" w14:textId="77777777" w:rsidR="00FA2DB6" w:rsidRPr="00DD70E6" w:rsidRDefault="00FA2DB6" w:rsidP="00DD70E6">
            <w:pPr>
              <w:rPr>
                <w:rFonts w:ascii="Arial" w:hAnsi="Arial" w:cs="Arial"/>
                <w:noProof/>
              </w:rPr>
            </w:pPr>
          </w:p>
        </w:tc>
      </w:tr>
    </w:tbl>
    <w:p w14:paraId="4B40EFAE" w14:textId="521B13C9" w:rsidR="002659BC" w:rsidRDefault="002659BC" w:rsidP="00DD70E6">
      <w:pPr>
        <w:rPr>
          <w:rFonts w:ascii="Arial" w:hAnsi="Arial" w:cs="Arial"/>
        </w:rPr>
      </w:pPr>
    </w:p>
    <w:p w14:paraId="73D2D90A" w14:textId="705A969C" w:rsidR="00FA2DB6" w:rsidRPr="000D151F" w:rsidRDefault="00FA2DB6" w:rsidP="00DD70E6">
      <w:pPr>
        <w:rPr>
          <w:rFonts w:ascii="Arial" w:hAnsi="Arial" w:cs="Arial"/>
          <w:b/>
          <w:bCs/>
        </w:rPr>
      </w:pPr>
      <w:r w:rsidRPr="000D151F">
        <w:rPr>
          <w:rFonts w:ascii="Arial" w:hAnsi="Arial" w:cs="Arial"/>
          <w:b/>
          <w:bCs/>
        </w:rPr>
        <w:t xml:space="preserve">5.3 INSTRUCTIVO PARA RETIRARSE LOS ELEMENTOS DE PROTECCIÓN </w:t>
      </w:r>
    </w:p>
    <w:tbl>
      <w:tblPr>
        <w:tblStyle w:val="Tablaconcuadrcula"/>
        <w:tblW w:w="0" w:type="auto"/>
        <w:tblLook w:val="04A0" w:firstRow="1" w:lastRow="0" w:firstColumn="1" w:lastColumn="0" w:noHBand="0" w:noVBand="1"/>
      </w:tblPr>
      <w:tblGrid>
        <w:gridCol w:w="4832"/>
        <w:gridCol w:w="3996"/>
      </w:tblGrid>
      <w:tr w:rsidR="00FA2DB6" w14:paraId="66B97097" w14:textId="77777777" w:rsidTr="000D151F">
        <w:tc>
          <w:tcPr>
            <w:tcW w:w="8828" w:type="dxa"/>
            <w:gridSpan w:val="2"/>
            <w:shd w:val="clear" w:color="auto" w:fill="A8D08D" w:themeFill="accent6" w:themeFillTint="99"/>
            <w:vAlign w:val="center"/>
          </w:tcPr>
          <w:p w14:paraId="2A24F435" w14:textId="31F92076" w:rsidR="00FA2DB6" w:rsidRDefault="00FA2DB6" w:rsidP="000D151F">
            <w:pPr>
              <w:jc w:val="center"/>
              <w:rPr>
                <w:rFonts w:ascii="Arial" w:hAnsi="Arial" w:cs="Arial"/>
              </w:rPr>
            </w:pPr>
            <w:r>
              <w:rPr>
                <w:rFonts w:ascii="Arial" w:hAnsi="Arial" w:cs="Arial"/>
              </w:rPr>
              <w:t>1. Retiro de los guantes</w:t>
            </w:r>
          </w:p>
        </w:tc>
      </w:tr>
      <w:tr w:rsidR="00FA2DB6" w14:paraId="29556B33" w14:textId="77777777" w:rsidTr="000D151F">
        <w:tc>
          <w:tcPr>
            <w:tcW w:w="5524" w:type="dxa"/>
            <w:vAlign w:val="center"/>
          </w:tcPr>
          <w:p w14:paraId="027669CC" w14:textId="77777777" w:rsidR="00FA2DB6" w:rsidRDefault="00FA2DB6" w:rsidP="00DD70E6">
            <w:pPr>
              <w:rPr>
                <w:rFonts w:ascii="Arial" w:hAnsi="Arial" w:cs="Arial"/>
              </w:rPr>
            </w:pPr>
            <w:r>
              <w:rPr>
                <w:rFonts w:ascii="Arial" w:hAnsi="Arial" w:cs="Arial"/>
              </w:rPr>
              <w:t>1. Desinfecte los guantes con las soluciones desinfectantes.</w:t>
            </w:r>
          </w:p>
          <w:p w14:paraId="73213ACD" w14:textId="7596184E" w:rsidR="00FA2DB6" w:rsidRDefault="00FA2DB6" w:rsidP="00DD70E6">
            <w:pPr>
              <w:rPr>
                <w:rFonts w:ascii="Arial" w:hAnsi="Arial" w:cs="Arial"/>
              </w:rPr>
            </w:pPr>
            <w:r>
              <w:rPr>
                <w:rFonts w:ascii="Arial" w:hAnsi="Arial" w:cs="Arial"/>
              </w:rPr>
              <w:t xml:space="preserve">2. Proceda a retirarlos, si se van a reutilizar colóquelos a desinfectar. En caso que no colóquelo en la caneca </w:t>
            </w:r>
            <w:r w:rsidR="000B5B5D">
              <w:rPr>
                <w:rFonts w:ascii="Arial" w:hAnsi="Arial" w:cs="Arial"/>
              </w:rPr>
              <w:t>negra</w:t>
            </w:r>
            <w:r>
              <w:rPr>
                <w:rFonts w:ascii="Arial" w:hAnsi="Arial" w:cs="Arial"/>
              </w:rPr>
              <w:t>.</w:t>
            </w:r>
          </w:p>
        </w:tc>
        <w:tc>
          <w:tcPr>
            <w:tcW w:w="3304" w:type="dxa"/>
            <w:vAlign w:val="center"/>
          </w:tcPr>
          <w:p w14:paraId="5CD9C488" w14:textId="2A2BF474" w:rsidR="00FA2DB6" w:rsidRDefault="00281C63" w:rsidP="00DD70E6">
            <w:pPr>
              <w:rPr>
                <w:rFonts w:ascii="Arial" w:hAnsi="Arial" w:cs="Arial"/>
              </w:rPr>
            </w:pPr>
            <w:r>
              <w:rPr>
                <w:noProof/>
              </w:rPr>
              <w:drawing>
                <wp:anchor distT="0" distB="0" distL="114300" distR="114300" simplePos="0" relativeHeight="251685888" behindDoc="1" locked="0" layoutInCell="1" allowOverlap="1" wp14:anchorId="734DBC9C" wp14:editId="43DC747A">
                  <wp:simplePos x="0" y="0"/>
                  <wp:positionH relativeFrom="column">
                    <wp:posOffset>635635</wp:posOffset>
                  </wp:positionH>
                  <wp:positionV relativeFrom="paragraph">
                    <wp:posOffset>-55880</wp:posOffset>
                  </wp:positionV>
                  <wp:extent cx="666750" cy="733425"/>
                  <wp:effectExtent l="0" t="0" r="0" b="9525"/>
                  <wp:wrapTight wrapText="bothSides">
                    <wp:wrapPolygon edited="0">
                      <wp:start x="0" y="0"/>
                      <wp:lineTo x="0" y="21319"/>
                      <wp:lineTo x="20983" y="21319"/>
                      <wp:lineTo x="20983"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6750" cy="733425"/>
                          </a:xfrm>
                          <a:prstGeom prst="rect">
                            <a:avLst/>
                          </a:prstGeom>
                        </pic:spPr>
                      </pic:pic>
                    </a:graphicData>
                  </a:graphic>
                  <wp14:sizeRelH relativeFrom="margin">
                    <wp14:pctWidth>0</wp14:pctWidth>
                  </wp14:sizeRelH>
                  <wp14:sizeRelV relativeFrom="margin">
                    <wp14:pctHeight>0</wp14:pctHeight>
                  </wp14:sizeRelV>
                </wp:anchor>
              </w:drawing>
            </w:r>
          </w:p>
        </w:tc>
      </w:tr>
      <w:tr w:rsidR="00FA2DB6" w14:paraId="06016EEC" w14:textId="77777777" w:rsidTr="000D151F">
        <w:tc>
          <w:tcPr>
            <w:tcW w:w="8828" w:type="dxa"/>
            <w:gridSpan w:val="2"/>
            <w:shd w:val="clear" w:color="auto" w:fill="A8D08D" w:themeFill="accent6" w:themeFillTint="99"/>
            <w:vAlign w:val="center"/>
          </w:tcPr>
          <w:p w14:paraId="49C42D0F" w14:textId="5CDAC63B" w:rsidR="00FA2DB6" w:rsidRDefault="00FA2DB6" w:rsidP="000D151F">
            <w:pPr>
              <w:jc w:val="center"/>
              <w:rPr>
                <w:rFonts w:ascii="Arial" w:hAnsi="Arial" w:cs="Arial"/>
              </w:rPr>
            </w:pPr>
            <w:r>
              <w:rPr>
                <w:rFonts w:ascii="Arial" w:hAnsi="Arial" w:cs="Arial"/>
              </w:rPr>
              <w:t>2. Careta Facial protectora</w:t>
            </w:r>
          </w:p>
        </w:tc>
      </w:tr>
      <w:tr w:rsidR="00FA2DB6" w14:paraId="3D01610E" w14:textId="77777777" w:rsidTr="000D151F">
        <w:tc>
          <w:tcPr>
            <w:tcW w:w="5524" w:type="dxa"/>
            <w:vAlign w:val="center"/>
          </w:tcPr>
          <w:p w14:paraId="6A6F7ACB" w14:textId="77777777" w:rsidR="005076A3" w:rsidRPr="00814A93" w:rsidRDefault="005076A3" w:rsidP="00281C63">
            <w:pPr>
              <w:pStyle w:val="Prrafodelista"/>
              <w:numPr>
                <w:ilvl w:val="0"/>
                <w:numId w:val="58"/>
              </w:numPr>
              <w:rPr>
                <w:rFonts w:ascii="Arial" w:hAnsi="Arial" w:cs="Arial"/>
              </w:rPr>
            </w:pPr>
            <w:r w:rsidRPr="00814A93">
              <w:rPr>
                <w:rFonts w:ascii="Arial" w:hAnsi="Arial" w:cs="Arial"/>
              </w:rPr>
              <w:t xml:space="preserve">Se retira la careta de llevando hacia atrás de cabeza. </w:t>
            </w:r>
          </w:p>
          <w:p w14:paraId="2C122DED" w14:textId="77777777" w:rsidR="00FA2DB6" w:rsidRDefault="00FA2DB6" w:rsidP="00DD70E6">
            <w:pPr>
              <w:rPr>
                <w:rFonts w:ascii="Arial" w:hAnsi="Arial" w:cs="Arial"/>
              </w:rPr>
            </w:pPr>
          </w:p>
        </w:tc>
        <w:tc>
          <w:tcPr>
            <w:tcW w:w="3304" w:type="dxa"/>
            <w:vAlign w:val="center"/>
          </w:tcPr>
          <w:p w14:paraId="50789538" w14:textId="2964AF48" w:rsidR="00FA2DB6" w:rsidRDefault="005076A3" w:rsidP="00DD70E6">
            <w:pPr>
              <w:rPr>
                <w:rFonts w:ascii="Arial" w:hAnsi="Arial" w:cs="Arial"/>
              </w:rPr>
            </w:pPr>
            <w:r w:rsidRPr="00814A93">
              <w:rPr>
                <w:rFonts w:ascii="Arial" w:hAnsi="Arial" w:cs="Arial"/>
                <w:noProof/>
              </w:rPr>
              <w:drawing>
                <wp:anchor distT="0" distB="0" distL="114300" distR="114300" simplePos="0" relativeHeight="251681792" behindDoc="1" locked="0" layoutInCell="1" allowOverlap="1" wp14:anchorId="09F7FD5F" wp14:editId="746012DB">
                  <wp:simplePos x="0" y="0"/>
                  <wp:positionH relativeFrom="column">
                    <wp:posOffset>512445</wp:posOffset>
                  </wp:positionH>
                  <wp:positionV relativeFrom="paragraph">
                    <wp:posOffset>0</wp:posOffset>
                  </wp:positionV>
                  <wp:extent cx="920750" cy="742950"/>
                  <wp:effectExtent l="0" t="0" r="0" b="0"/>
                  <wp:wrapTight wrapText="bothSides">
                    <wp:wrapPolygon edited="0">
                      <wp:start x="0" y="0"/>
                      <wp:lineTo x="0" y="21046"/>
                      <wp:lineTo x="21004" y="21046"/>
                      <wp:lineTo x="21004"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2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20750" cy="742950"/>
                          </a:xfrm>
                          <a:prstGeom prst="rect">
                            <a:avLst/>
                          </a:prstGeom>
                          <a:noFill/>
                        </pic:spPr>
                      </pic:pic>
                    </a:graphicData>
                  </a:graphic>
                  <wp14:sizeRelV relativeFrom="margin">
                    <wp14:pctHeight>0</wp14:pctHeight>
                  </wp14:sizeRelV>
                </wp:anchor>
              </w:drawing>
            </w:r>
          </w:p>
        </w:tc>
      </w:tr>
      <w:tr w:rsidR="00FA2DB6" w14:paraId="390D32C7" w14:textId="77777777" w:rsidTr="000D151F">
        <w:tc>
          <w:tcPr>
            <w:tcW w:w="8828" w:type="dxa"/>
            <w:gridSpan w:val="2"/>
            <w:shd w:val="clear" w:color="auto" w:fill="A8D08D" w:themeFill="accent6" w:themeFillTint="99"/>
            <w:vAlign w:val="center"/>
          </w:tcPr>
          <w:p w14:paraId="5291A8FF" w14:textId="025BAF70" w:rsidR="00FA2DB6" w:rsidRDefault="00FA2DB6" w:rsidP="000D151F">
            <w:pPr>
              <w:jc w:val="center"/>
              <w:rPr>
                <w:rFonts w:ascii="Arial" w:hAnsi="Arial" w:cs="Arial"/>
              </w:rPr>
            </w:pPr>
            <w:r>
              <w:rPr>
                <w:rFonts w:ascii="Arial" w:hAnsi="Arial" w:cs="Arial"/>
              </w:rPr>
              <w:t>3.Retiro del overol</w:t>
            </w:r>
          </w:p>
        </w:tc>
      </w:tr>
      <w:tr w:rsidR="00FA2DB6" w14:paraId="20793865" w14:textId="77777777" w:rsidTr="000D151F">
        <w:tc>
          <w:tcPr>
            <w:tcW w:w="5524" w:type="dxa"/>
            <w:vAlign w:val="center"/>
          </w:tcPr>
          <w:p w14:paraId="7B10DD28" w14:textId="61502E14" w:rsidR="00281C63" w:rsidRPr="00281C63" w:rsidRDefault="00281C63" w:rsidP="00281C63">
            <w:pPr>
              <w:rPr>
                <w:rFonts w:ascii="Arial" w:hAnsi="Arial" w:cs="Arial"/>
              </w:rPr>
            </w:pPr>
            <w:r>
              <w:rPr>
                <w:rFonts w:ascii="Arial" w:hAnsi="Arial" w:cs="Arial"/>
              </w:rPr>
              <w:lastRenderedPageBreak/>
              <w:t>1. A</w:t>
            </w:r>
            <w:r w:rsidRPr="00281C63">
              <w:rPr>
                <w:rFonts w:ascii="Arial" w:hAnsi="Arial" w:cs="Arial"/>
              </w:rPr>
              <w:t>bra la cremallera por completo sin tocar la</w:t>
            </w:r>
          </w:p>
          <w:p w14:paraId="658D8757" w14:textId="77777777" w:rsidR="00281C63" w:rsidRDefault="00281C63" w:rsidP="00281C63">
            <w:pPr>
              <w:rPr>
                <w:rFonts w:ascii="Arial" w:hAnsi="Arial" w:cs="Arial"/>
              </w:rPr>
            </w:pPr>
            <w:r w:rsidRPr="00281C63">
              <w:rPr>
                <w:rFonts w:ascii="Arial" w:hAnsi="Arial" w:cs="Arial"/>
              </w:rPr>
              <w:t>piel ni el traje y comience a sacarse el overol desde</w:t>
            </w:r>
            <w:r>
              <w:rPr>
                <w:rFonts w:ascii="Arial" w:hAnsi="Arial" w:cs="Arial"/>
              </w:rPr>
              <w:t xml:space="preserve"> </w:t>
            </w:r>
            <w:r w:rsidRPr="00281C63">
              <w:rPr>
                <w:rFonts w:ascii="Arial" w:hAnsi="Arial" w:cs="Arial"/>
              </w:rPr>
              <w:t xml:space="preserve">arriba hacia abajo. </w:t>
            </w:r>
          </w:p>
          <w:p w14:paraId="35BFF05C" w14:textId="3B5FF8DE" w:rsidR="00281C63" w:rsidRDefault="00281C63" w:rsidP="00281C63">
            <w:pPr>
              <w:rPr>
                <w:rFonts w:ascii="Arial" w:hAnsi="Arial" w:cs="Arial"/>
              </w:rPr>
            </w:pPr>
            <w:r>
              <w:rPr>
                <w:rFonts w:ascii="Arial" w:hAnsi="Arial" w:cs="Arial"/>
              </w:rPr>
              <w:t xml:space="preserve">2. </w:t>
            </w:r>
            <w:r w:rsidRPr="00281C63">
              <w:rPr>
                <w:rFonts w:ascii="Arial" w:hAnsi="Arial" w:cs="Arial"/>
              </w:rPr>
              <w:t>Después de sacarse el overol de los hombros</w:t>
            </w:r>
            <w:r>
              <w:rPr>
                <w:rFonts w:ascii="Arial" w:hAnsi="Arial" w:cs="Arial"/>
              </w:rPr>
              <w:t>.</w:t>
            </w:r>
          </w:p>
          <w:p w14:paraId="43FAAD93" w14:textId="77777777" w:rsidR="00281C63" w:rsidRDefault="00281C63" w:rsidP="00281C63">
            <w:pPr>
              <w:rPr>
                <w:rFonts w:ascii="Arial" w:hAnsi="Arial" w:cs="Arial"/>
              </w:rPr>
            </w:pPr>
            <w:r>
              <w:rPr>
                <w:rFonts w:ascii="Arial" w:hAnsi="Arial" w:cs="Arial"/>
              </w:rPr>
              <w:t>3. E</w:t>
            </w:r>
            <w:r w:rsidRPr="00281C63">
              <w:rPr>
                <w:rFonts w:ascii="Arial" w:hAnsi="Arial" w:cs="Arial"/>
              </w:rPr>
              <w:t>nrolle el overol, desde la cintura hacia abajo y desde adentro</w:t>
            </w:r>
            <w:r>
              <w:rPr>
                <w:rFonts w:ascii="Arial" w:hAnsi="Arial" w:cs="Arial"/>
              </w:rPr>
              <w:t xml:space="preserve"> </w:t>
            </w:r>
            <w:r w:rsidRPr="00281C63">
              <w:rPr>
                <w:rFonts w:ascii="Arial" w:hAnsi="Arial" w:cs="Arial"/>
              </w:rPr>
              <w:t>hacia afuera, hasta la parte superior de las botas.</w:t>
            </w:r>
          </w:p>
          <w:p w14:paraId="60091335" w14:textId="14D22D14" w:rsidR="00281C63" w:rsidRPr="00281C63" w:rsidRDefault="00281C63" w:rsidP="00281C63">
            <w:pPr>
              <w:rPr>
                <w:rFonts w:ascii="Arial" w:hAnsi="Arial" w:cs="Arial"/>
              </w:rPr>
            </w:pPr>
            <w:r>
              <w:rPr>
                <w:rFonts w:ascii="Arial" w:hAnsi="Arial" w:cs="Arial"/>
              </w:rPr>
              <w:t xml:space="preserve">4. </w:t>
            </w:r>
            <w:r w:rsidRPr="00281C63">
              <w:rPr>
                <w:rFonts w:ascii="Arial" w:hAnsi="Arial" w:cs="Arial"/>
              </w:rPr>
              <w:t>Use una</w:t>
            </w:r>
          </w:p>
          <w:p w14:paraId="572EF996" w14:textId="5EF40240" w:rsidR="00FA2DB6" w:rsidRDefault="00281C63" w:rsidP="00281C63">
            <w:pPr>
              <w:rPr>
                <w:rFonts w:ascii="Arial" w:hAnsi="Arial" w:cs="Arial"/>
              </w:rPr>
            </w:pPr>
            <w:r w:rsidRPr="00281C63">
              <w:rPr>
                <w:rFonts w:ascii="Arial" w:hAnsi="Arial" w:cs="Arial"/>
              </w:rPr>
              <w:t>bota para sacar el overol de la otra bota y viceversa; después</w:t>
            </w:r>
            <w:r>
              <w:rPr>
                <w:rFonts w:ascii="Arial" w:hAnsi="Arial" w:cs="Arial"/>
              </w:rPr>
              <w:t xml:space="preserve"> </w:t>
            </w:r>
            <w:r w:rsidRPr="00281C63">
              <w:rPr>
                <w:rFonts w:ascii="Arial" w:hAnsi="Arial" w:cs="Arial"/>
              </w:rPr>
              <w:t>apártese del overol y deséchelo de una manera segura.</w:t>
            </w:r>
          </w:p>
        </w:tc>
        <w:tc>
          <w:tcPr>
            <w:tcW w:w="3304" w:type="dxa"/>
            <w:vAlign w:val="center"/>
          </w:tcPr>
          <w:p w14:paraId="4029D911" w14:textId="0C91E5B5" w:rsidR="00FA2DB6" w:rsidRDefault="00281C63" w:rsidP="00DD70E6">
            <w:pPr>
              <w:rPr>
                <w:rFonts w:ascii="Arial" w:hAnsi="Arial" w:cs="Arial"/>
              </w:rPr>
            </w:pPr>
            <w:r>
              <w:rPr>
                <w:noProof/>
              </w:rPr>
              <w:drawing>
                <wp:inline distT="0" distB="0" distL="0" distR="0" wp14:anchorId="5425FF6F" wp14:editId="5CBD17EB">
                  <wp:extent cx="2400300" cy="11811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5826" t="48601" r="11404" b="13966"/>
                          <a:stretch/>
                        </pic:blipFill>
                        <pic:spPr bwMode="auto">
                          <a:xfrm>
                            <a:off x="0" y="0"/>
                            <a:ext cx="2400300" cy="1181100"/>
                          </a:xfrm>
                          <a:prstGeom prst="rect">
                            <a:avLst/>
                          </a:prstGeom>
                          <a:ln>
                            <a:noFill/>
                          </a:ln>
                          <a:extLst>
                            <a:ext uri="{53640926-AAD7-44D8-BBD7-CCE9431645EC}">
                              <a14:shadowObscured xmlns:a14="http://schemas.microsoft.com/office/drawing/2010/main"/>
                            </a:ext>
                          </a:extLst>
                        </pic:spPr>
                      </pic:pic>
                    </a:graphicData>
                  </a:graphic>
                </wp:inline>
              </w:drawing>
            </w:r>
          </w:p>
        </w:tc>
      </w:tr>
      <w:tr w:rsidR="00FA2DB6" w14:paraId="60F541AE" w14:textId="77777777" w:rsidTr="00281C63">
        <w:tc>
          <w:tcPr>
            <w:tcW w:w="8828" w:type="dxa"/>
            <w:gridSpan w:val="2"/>
            <w:shd w:val="clear" w:color="auto" w:fill="A8D08D" w:themeFill="accent6" w:themeFillTint="99"/>
            <w:vAlign w:val="center"/>
          </w:tcPr>
          <w:p w14:paraId="69B507B3" w14:textId="7E92E86B" w:rsidR="00FA2DB6" w:rsidRPr="00281C63" w:rsidRDefault="00FA2DB6" w:rsidP="000D151F">
            <w:pPr>
              <w:jc w:val="center"/>
              <w:rPr>
                <w:rFonts w:ascii="Arial" w:hAnsi="Arial" w:cs="Arial"/>
                <w:b/>
                <w:bCs/>
              </w:rPr>
            </w:pPr>
            <w:r w:rsidRPr="00281C63">
              <w:rPr>
                <w:rFonts w:ascii="Arial" w:hAnsi="Arial" w:cs="Arial"/>
                <w:b/>
                <w:bCs/>
              </w:rPr>
              <w:t>4. Retiro de la cofia</w:t>
            </w:r>
          </w:p>
        </w:tc>
      </w:tr>
      <w:tr w:rsidR="00FA2DB6" w14:paraId="18A2D238" w14:textId="77777777" w:rsidTr="000D151F">
        <w:tc>
          <w:tcPr>
            <w:tcW w:w="5524" w:type="dxa"/>
            <w:vAlign w:val="center"/>
          </w:tcPr>
          <w:p w14:paraId="72A3CD7F" w14:textId="4BC178B1" w:rsidR="00FA2DB6" w:rsidRDefault="005076A3" w:rsidP="00DD70E6">
            <w:pPr>
              <w:rPr>
                <w:rFonts w:ascii="Arial" w:hAnsi="Arial" w:cs="Arial"/>
              </w:rPr>
            </w:pPr>
            <w:r>
              <w:rPr>
                <w:rFonts w:ascii="Arial" w:hAnsi="Arial" w:cs="Arial"/>
              </w:rPr>
              <w:t xml:space="preserve">1. </w:t>
            </w:r>
            <w:r w:rsidRPr="00814A93">
              <w:rPr>
                <w:rFonts w:ascii="Arial" w:hAnsi="Arial" w:cs="Arial"/>
              </w:rPr>
              <w:t>Se reirá en la cofia de llevando hacia atrás de cabeza.</w:t>
            </w:r>
          </w:p>
        </w:tc>
        <w:tc>
          <w:tcPr>
            <w:tcW w:w="3304" w:type="dxa"/>
            <w:vAlign w:val="center"/>
          </w:tcPr>
          <w:p w14:paraId="110F725B" w14:textId="16F4D7E6" w:rsidR="00FA2DB6" w:rsidRDefault="005076A3" w:rsidP="00DD70E6">
            <w:pPr>
              <w:rPr>
                <w:rFonts w:ascii="Arial" w:hAnsi="Arial" w:cs="Arial"/>
              </w:rPr>
            </w:pPr>
            <w:r w:rsidRPr="00814A93">
              <w:rPr>
                <w:rFonts w:ascii="Arial" w:hAnsi="Arial" w:cs="Arial"/>
                <w:noProof/>
              </w:rPr>
              <w:drawing>
                <wp:anchor distT="0" distB="0" distL="114300" distR="114300" simplePos="0" relativeHeight="251682816" behindDoc="1" locked="0" layoutInCell="1" allowOverlap="1" wp14:anchorId="3EBF3101" wp14:editId="2C14A448">
                  <wp:simplePos x="0" y="0"/>
                  <wp:positionH relativeFrom="column">
                    <wp:posOffset>264795</wp:posOffset>
                  </wp:positionH>
                  <wp:positionV relativeFrom="paragraph">
                    <wp:posOffset>22225</wp:posOffset>
                  </wp:positionV>
                  <wp:extent cx="1276350" cy="609600"/>
                  <wp:effectExtent l="0" t="0" r="0" b="0"/>
                  <wp:wrapTight wrapText="bothSides">
                    <wp:wrapPolygon edited="0">
                      <wp:start x="0" y="0"/>
                      <wp:lineTo x="0" y="20925"/>
                      <wp:lineTo x="21278" y="20925"/>
                      <wp:lineTo x="21278"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6350" cy="609600"/>
                          </a:xfrm>
                          <a:prstGeom prst="rect">
                            <a:avLst/>
                          </a:prstGeom>
                          <a:noFill/>
                          <a:ln>
                            <a:noFill/>
                          </a:ln>
                        </pic:spPr>
                      </pic:pic>
                    </a:graphicData>
                  </a:graphic>
                  <wp14:sizeRelV relativeFrom="margin">
                    <wp14:pctHeight>0</wp14:pctHeight>
                  </wp14:sizeRelV>
                </wp:anchor>
              </w:drawing>
            </w:r>
          </w:p>
        </w:tc>
      </w:tr>
      <w:tr w:rsidR="00FA2DB6" w14:paraId="03D44293" w14:textId="77777777" w:rsidTr="00281C63">
        <w:tc>
          <w:tcPr>
            <w:tcW w:w="8828" w:type="dxa"/>
            <w:gridSpan w:val="2"/>
            <w:shd w:val="clear" w:color="auto" w:fill="A8D08D" w:themeFill="accent6" w:themeFillTint="99"/>
            <w:vAlign w:val="center"/>
          </w:tcPr>
          <w:p w14:paraId="3CC59AE6" w14:textId="602F0365" w:rsidR="00FA2DB6" w:rsidRPr="00281C63" w:rsidRDefault="00FA2DB6" w:rsidP="000D151F">
            <w:pPr>
              <w:jc w:val="center"/>
              <w:rPr>
                <w:rFonts w:ascii="Arial" w:hAnsi="Arial" w:cs="Arial"/>
                <w:b/>
                <w:bCs/>
              </w:rPr>
            </w:pPr>
            <w:r w:rsidRPr="00281C63">
              <w:rPr>
                <w:rFonts w:ascii="Arial" w:hAnsi="Arial" w:cs="Arial"/>
                <w:b/>
                <w:bCs/>
              </w:rPr>
              <w:t>5. Retiro de las gafas o monogafas</w:t>
            </w:r>
          </w:p>
        </w:tc>
      </w:tr>
      <w:tr w:rsidR="00FA2DB6" w14:paraId="2356E1A7" w14:textId="77777777" w:rsidTr="000D151F">
        <w:tc>
          <w:tcPr>
            <w:tcW w:w="5524" w:type="dxa"/>
            <w:vAlign w:val="center"/>
          </w:tcPr>
          <w:p w14:paraId="4046E961" w14:textId="77777777" w:rsidR="00FA2DB6" w:rsidRDefault="00FA2DB6" w:rsidP="00DD70E6">
            <w:pPr>
              <w:rPr>
                <w:rFonts w:ascii="Arial" w:hAnsi="Arial" w:cs="Arial"/>
              </w:rPr>
            </w:pPr>
            <w:r>
              <w:rPr>
                <w:rFonts w:ascii="Arial" w:hAnsi="Arial" w:cs="Arial"/>
              </w:rPr>
              <w:t>1. Aplique gel antibacterial o alcohol y realice higienización del guante.</w:t>
            </w:r>
          </w:p>
          <w:p w14:paraId="61F10257" w14:textId="0FFAE739" w:rsidR="00FA2DB6" w:rsidRDefault="00FA2DB6" w:rsidP="00DD70E6">
            <w:pPr>
              <w:rPr>
                <w:rFonts w:ascii="Arial" w:hAnsi="Arial" w:cs="Arial"/>
              </w:rPr>
            </w:pPr>
            <w:r>
              <w:rPr>
                <w:rFonts w:ascii="Arial" w:hAnsi="Arial" w:cs="Arial"/>
              </w:rPr>
              <w:t>2. Proceda a retirarse las gafas o monogafas de seguridad</w:t>
            </w:r>
          </w:p>
        </w:tc>
        <w:tc>
          <w:tcPr>
            <w:tcW w:w="3304" w:type="dxa"/>
            <w:vAlign w:val="center"/>
          </w:tcPr>
          <w:p w14:paraId="75F3C198" w14:textId="06A21555" w:rsidR="00FA2DB6" w:rsidRDefault="00281C63" w:rsidP="00DD70E6">
            <w:pPr>
              <w:rPr>
                <w:rFonts w:ascii="Arial" w:hAnsi="Arial" w:cs="Arial"/>
              </w:rPr>
            </w:pPr>
            <w:r w:rsidRPr="00814A93">
              <w:rPr>
                <w:rFonts w:ascii="Arial" w:hAnsi="Arial" w:cs="Arial"/>
                <w:b/>
                <w:noProof/>
              </w:rPr>
              <w:drawing>
                <wp:anchor distT="0" distB="0" distL="114300" distR="114300" simplePos="0" relativeHeight="251683840" behindDoc="1" locked="0" layoutInCell="1" allowOverlap="1" wp14:anchorId="73769BC2" wp14:editId="5F0B162B">
                  <wp:simplePos x="0" y="0"/>
                  <wp:positionH relativeFrom="column">
                    <wp:posOffset>346710</wp:posOffset>
                  </wp:positionH>
                  <wp:positionV relativeFrom="paragraph">
                    <wp:posOffset>-31115</wp:posOffset>
                  </wp:positionV>
                  <wp:extent cx="1219200" cy="593725"/>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593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A2DB6" w14:paraId="5017830D" w14:textId="77777777" w:rsidTr="000D151F">
        <w:tc>
          <w:tcPr>
            <w:tcW w:w="8828" w:type="dxa"/>
            <w:gridSpan w:val="2"/>
            <w:shd w:val="clear" w:color="auto" w:fill="A8D08D" w:themeFill="accent6" w:themeFillTint="99"/>
            <w:vAlign w:val="center"/>
          </w:tcPr>
          <w:p w14:paraId="1DDA05A6" w14:textId="14FBB4AC" w:rsidR="00FA2DB6" w:rsidRPr="00281C63" w:rsidRDefault="00814686" w:rsidP="000D151F">
            <w:pPr>
              <w:jc w:val="center"/>
              <w:rPr>
                <w:rFonts w:ascii="Arial" w:hAnsi="Arial" w:cs="Arial"/>
                <w:b/>
                <w:bCs/>
              </w:rPr>
            </w:pPr>
            <w:r w:rsidRPr="00281C63">
              <w:rPr>
                <w:rFonts w:ascii="Arial" w:hAnsi="Arial" w:cs="Arial"/>
                <w:b/>
                <w:bCs/>
              </w:rPr>
              <w:t>5.Retiro de las botas</w:t>
            </w:r>
          </w:p>
        </w:tc>
      </w:tr>
      <w:tr w:rsidR="00FA2DB6" w14:paraId="3A58B85D" w14:textId="77777777" w:rsidTr="000D151F">
        <w:tc>
          <w:tcPr>
            <w:tcW w:w="5524" w:type="dxa"/>
            <w:vAlign w:val="center"/>
          </w:tcPr>
          <w:p w14:paraId="579290C2" w14:textId="77777777" w:rsidR="00FA2DB6" w:rsidRDefault="00814686" w:rsidP="00DD70E6">
            <w:pPr>
              <w:rPr>
                <w:rFonts w:ascii="Arial" w:hAnsi="Arial" w:cs="Arial"/>
              </w:rPr>
            </w:pPr>
            <w:r>
              <w:rPr>
                <w:rFonts w:ascii="Arial" w:hAnsi="Arial" w:cs="Arial"/>
              </w:rPr>
              <w:t>1. Retire las botas</w:t>
            </w:r>
          </w:p>
          <w:p w14:paraId="52A5056C" w14:textId="3D936328" w:rsidR="00814686" w:rsidRDefault="00814686" w:rsidP="00DD70E6">
            <w:pPr>
              <w:rPr>
                <w:rFonts w:ascii="Arial" w:hAnsi="Arial" w:cs="Arial"/>
              </w:rPr>
            </w:pPr>
            <w:r>
              <w:rPr>
                <w:rFonts w:ascii="Arial" w:hAnsi="Arial" w:cs="Arial"/>
              </w:rPr>
              <w:t>2. Higienice los guantes y proceda a colocarse su calzado.</w:t>
            </w:r>
          </w:p>
        </w:tc>
        <w:tc>
          <w:tcPr>
            <w:tcW w:w="3304" w:type="dxa"/>
            <w:vAlign w:val="center"/>
          </w:tcPr>
          <w:p w14:paraId="1FCDEF0E" w14:textId="0ECB40B6" w:rsidR="00FA2DB6" w:rsidRDefault="00281C63" w:rsidP="00DD70E6">
            <w:pPr>
              <w:rPr>
                <w:rFonts w:ascii="Arial" w:hAnsi="Arial" w:cs="Arial"/>
              </w:rPr>
            </w:pPr>
            <w:r>
              <w:rPr>
                <w:noProof/>
              </w:rPr>
              <w:drawing>
                <wp:anchor distT="0" distB="0" distL="114300" distR="114300" simplePos="0" relativeHeight="251686912" behindDoc="1" locked="0" layoutInCell="1" allowOverlap="1" wp14:anchorId="4C50A27B" wp14:editId="3F482DF9">
                  <wp:simplePos x="0" y="0"/>
                  <wp:positionH relativeFrom="column">
                    <wp:posOffset>797560</wp:posOffset>
                  </wp:positionH>
                  <wp:positionV relativeFrom="paragraph">
                    <wp:posOffset>-151765</wp:posOffset>
                  </wp:positionV>
                  <wp:extent cx="638175" cy="638175"/>
                  <wp:effectExtent l="0" t="0" r="9525" b="9525"/>
                  <wp:wrapTight wrapText="bothSides">
                    <wp:wrapPolygon edited="0">
                      <wp:start x="0" y="0"/>
                      <wp:lineTo x="0" y="21278"/>
                      <wp:lineTo x="21278" y="21278"/>
                      <wp:lineTo x="21278" y="0"/>
                      <wp:lineTo x="0" y="0"/>
                    </wp:wrapPolygon>
                  </wp:wrapTight>
                  <wp:docPr id="34" name="Imagen 34" descr="Las Botas de Caucho son el calzado que ofrece la mejor protec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Botas de Caucho son el calzado que ofrece la mejor protecció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14686" w14:paraId="3C41DBBE" w14:textId="77777777" w:rsidTr="00281C63">
        <w:tc>
          <w:tcPr>
            <w:tcW w:w="8828" w:type="dxa"/>
            <w:gridSpan w:val="2"/>
            <w:shd w:val="clear" w:color="auto" w:fill="A8D08D" w:themeFill="accent6" w:themeFillTint="99"/>
            <w:vAlign w:val="center"/>
          </w:tcPr>
          <w:p w14:paraId="36281F34" w14:textId="0C9408DC" w:rsidR="00814686" w:rsidRPr="00281C63" w:rsidRDefault="00814686" w:rsidP="000D151F">
            <w:pPr>
              <w:jc w:val="center"/>
              <w:rPr>
                <w:rFonts w:ascii="Arial" w:hAnsi="Arial" w:cs="Arial"/>
                <w:b/>
                <w:bCs/>
              </w:rPr>
            </w:pPr>
            <w:r w:rsidRPr="00281C63">
              <w:rPr>
                <w:rFonts w:ascii="Arial" w:hAnsi="Arial" w:cs="Arial"/>
                <w:b/>
                <w:bCs/>
              </w:rPr>
              <w:t>6.Mascarilla</w:t>
            </w:r>
          </w:p>
        </w:tc>
      </w:tr>
      <w:tr w:rsidR="00814686" w14:paraId="48BD0018" w14:textId="77777777" w:rsidTr="000D151F">
        <w:tc>
          <w:tcPr>
            <w:tcW w:w="5524" w:type="dxa"/>
            <w:vAlign w:val="center"/>
          </w:tcPr>
          <w:p w14:paraId="4BE6253E" w14:textId="77777777" w:rsidR="00814686" w:rsidRDefault="00814686" w:rsidP="00DD70E6">
            <w:pPr>
              <w:rPr>
                <w:rFonts w:ascii="Arial" w:hAnsi="Arial" w:cs="Arial"/>
              </w:rPr>
            </w:pPr>
            <w:r>
              <w:rPr>
                <w:rFonts w:ascii="Arial" w:hAnsi="Arial" w:cs="Arial"/>
              </w:rPr>
              <w:t>1. Higienice los guantes</w:t>
            </w:r>
          </w:p>
          <w:p w14:paraId="15C70D0D" w14:textId="77777777" w:rsidR="00814686" w:rsidRDefault="00814686" w:rsidP="00DD70E6">
            <w:pPr>
              <w:rPr>
                <w:rFonts w:ascii="Arial" w:hAnsi="Arial" w:cs="Arial"/>
              </w:rPr>
            </w:pPr>
            <w:r>
              <w:rPr>
                <w:rFonts w:ascii="Arial" w:hAnsi="Arial" w:cs="Arial"/>
              </w:rPr>
              <w:t>2. Proceda a retirarse la mascarilla:</w:t>
            </w:r>
          </w:p>
          <w:p w14:paraId="4A07B754" w14:textId="5BB1E627" w:rsidR="00195276" w:rsidRDefault="00195276" w:rsidP="00195276">
            <w:pPr>
              <w:pStyle w:val="Prrafodelista"/>
              <w:ind w:left="360"/>
              <w:rPr>
                <w:rFonts w:ascii="Arial" w:hAnsi="Arial" w:cs="Arial"/>
              </w:rPr>
            </w:pPr>
            <w:r w:rsidRPr="00814A93">
              <w:rPr>
                <w:rFonts w:ascii="Arial" w:hAnsi="Arial" w:cs="Arial"/>
              </w:rPr>
              <w:t>Cuando se retire el tapabocas hágalo desde las cintas o elástico, nunca toque la parte externa de la mascarilla.</w:t>
            </w:r>
          </w:p>
          <w:p w14:paraId="2510E3CA" w14:textId="218741FE" w:rsidR="00195276" w:rsidRPr="00281C63" w:rsidRDefault="00281C63" w:rsidP="00281C63">
            <w:pPr>
              <w:rPr>
                <w:rFonts w:ascii="Arial" w:hAnsi="Arial" w:cs="Arial"/>
              </w:rPr>
            </w:pPr>
            <w:r>
              <w:rPr>
                <w:rFonts w:ascii="Arial" w:hAnsi="Arial" w:cs="Arial"/>
              </w:rPr>
              <w:t xml:space="preserve">3. </w:t>
            </w:r>
            <w:r w:rsidR="00195276" w:rsidRPr="00281C63">
              <w:rPr>
                <w:rFonts w:ascii="Arial" w:hAnsi="Arial" w:cs="Arial"/>
              </w:rPr>
              <w:t xml:space="preserve">Una vez retirado, dóblelo con la cara externa hacia adentro y deposítelo en la </w:t>
            </w:r>
            <w:r w:rsidR="00E96990">
              <w:rPr>
                <w:rFonts w:ascii="Arial" w:hAnsi="Arial" w:cs="Arial"/>
              </w:rPr>
              <w:t>bolsa negra</w:t>
            </w:r>
            <w:r w:rsidR="00195276" w:rsidRPr="00281C63">
              <w:rPr>
                <w:rFonts w:ascii="Arial" w:hAnsi="Arial" w:cs="Arial"/>
              </w:rPr>
              <w:t>.</w:t>
            </w:r>
          </w:p>
          <w:p w14:paraId="33EFB9D0" w14:textId="6868C128" w:rsidR="00814686" w:rsidRDefault="00814686" w:rsidP="00DD70E6">
            <w:pPr>
              <w:rPr>
                <w:rFonts w:ascii="Arial" w:hAnsi="Arial" w:cs="Arial"/>
              </w:rPr>
            </w:pPr>
          </w:p>
        </w:tc>
        <w:tc>
          <w:tcPr>
            <w:tcW w:w="3304" w:type="dxa"/>
            <w:vAlign w:val="center"/>
          </w:tcPr>
          <w:p w14:paraId="0EB82054" w14:textId="67DBA0E3" w:rsidR="00814686" w:rsidRDefault="00195276" w:rsidP="00DD70E6">
            <w:pPr>
              <w:rPr>
                <w:rFonts w:ascii="Arial" w:hAnsi="Arial" w:cs="Arial"/>
              </w:rPr>
            </w:pPr>
            <w:r>
              <w:rPr>
                <w:rFonts w:ascii="Arial" w:hAnsi="Arial" w:cs="Arial"/>
                <w:noProof/>
              </w:rPr>
              <w:drawing>
                <wp:anchor distT="0" distB="0" distL="114300" distR="114300" simplePos="0" relativeHeight="251684864" behindDoc="0" locked="0" layoutInCell="1" allowOverlap="1" wp14:anchorId="29F972D3" wp14:editId="48C5E979">
                  <wp:simplePos x="0" y="0"/>
                  <wp:positionH relativeFrom="column">
                    <wp:posOffset>578485</wp:posOffset>
                  </wp:positionH>
                  <wp:positionV relativeFrom="paragraph">
                    <wp:posOffset>-102870</wp:posOffset>
                  </wp:positionV>
                  <wp:extent cx="942975" cy="1181100"/>
                  <wp:effectExtent l="0" t="0" r="9525" b="0"/>
                  <wp:wrapThrough wrapText="bothSides">
                    <wp:wrapPolygon edited="0">
                      <wp:start x="0" y="0"/>
                      <wp:lineTo x="0" y="21252"/>
                      <wp:lineTo x="21382" y="21252"/>
                      <wp:lineTo x="21382"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7">
                            <a:extLst>
                              <a:ext uri="{28A0092B-C50C-407E-A947-70E740481C1C}">
                                <a14:useLocalDpi xmlns:a14="http://schemas.microsoft.com/office/drawing/2010/main" val="0"/>
                              </a:ext>
                            </a:extLst>
                          </a:blip>
                          <a:srcRect l="64589"/>
                          <a:stretch>
                            <a:fillRect/>
                          </a:stretch>
                        </pic:blipFill>
                        <pic:spPr bwMode="auto">
                          <a:xfrm>
                            <a:off x="0" y="0"/>
                            <a:ext cx="94297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4686" w14:paraId="2E1F8036" w14:textId="77777777" w:rsidTr="00281C63">
        <w:tc>
          <w:tcPr>
            <w:tcW w:w="8828" w:type="dxa"/>
            <w:gridSpan w:val="2"/>
            <w:shd w:val="clear" w:color="auto" w:fill="A8D08D" w:themeFill="accent6" w:themeFillTint="99"/>
            <w:vAlign w:val="center"/>
          </w:tcPr>
          <w:p w14:paraId="01261C7C" w14:textId="77114B78" w:rsidR="00814686" w:rsidRPr="00281C63" w:rsidRDefault="00814686" w:rsidP="000D151F">
            <w:pPr>
              <w:jc w:val="center"/>
              <w:rPr>
                <w:rFonts w:ascii="Arial" w:hAnsi="Arial" w:cs="Arial"/>
                <w:b/>
                <w:bCs/>
              </w:rPr>
            </w:pPr>
            <w:r w:rsidRPr="00281C63">
              <w:rPr>
                <w:rFonts w:ascii="Arial" w:hAnsi="Arial" w:cs="Arial"/>
                <w:b/>
                <w:bCs/>
                <w:shd w:val="clear" w:color="auto" w:fill="A8D08D" w:themeFill="accent6" w:themeFillTint="99"/>
              </w:rPr>
              <w:t>7.Guantes de Vinilo</w:t>
            </w:r>
          </w:p>
        </w:tc>
      </w:tr>
      <w:tr w:rsidR="00814686" w14:paraId="3BB41997" w14:textId="77777777" w:rsidTr="000D151F">
        <w:tc>
          <w:tcPr>
            <w:tcW w:w="5524" w:type="dxa"/>
            <w:vAlign w:val="center"/>
          </w:tcPr>
          <w:p w14:paraId="10B95865" w14:textId="77777777" w:rsidR="00195276" w:rsidRPr="00814A93" w:rsidRDefault="00195276" w:rsidP="00281C63">
            <w:pPr>
              <w:pStyle w:val="Prrafodelista"/>
              <w:numPr>
                <w:ilvl w:val="0"/>
                <w:numId w:val="59"/>
              </w:numPr>
              <w:rPr>
                <w:rFonts w:ascii="Arial" w:hAnsi="Arial" w:cs="Arial"/>
              </w:rPr>
            </w:pPr>
            <w:r w:rsidRPr="00814A93">
              <w:rPr>
                <w:rFonts w:ascii="Arial" w:hAnsi="Arial" w:cs="Arial"/>
              </w:rPr>
              <w:t>Agarre la parte exterior del guante con la mano opuesta en la que todavía tiene puesta el guante.</w:t>
            </w:r>
          </w:p>
          <w:p w14:paraId="3180DBE1" w14:textId="37D88F49" w:rsidR="00195276" w:rsidRPr="00814A93" w:rsidRDefault="00195276" w:rsidP="00281C63">
            <w:pPr>
              <w:pStyle w:val="Prrafodelista"/>
              <w:numPr>
                <w:ilvl w:val="0"/>
                <w:numId w:val="59"/>
              </w:numPr>
              <w:rPr>
                <w:rFonts w:ascii="Arial" w:hAnsi="Arial" w:cs="Arial"/>
              </w:rPr>
            </w:pPr>
            <w:r w:rsidRPr="00814A93">
              <w:rPr>
                <w:rFonts w:ascii="Arial" w:hAnsi="Arial" w:cs="Arial"/>
              </w:rPr>
              <w:t xml:space="preserve">Sostenga el guante que se </w:t>
            </w:r>
            <w:r w:rsidR="00281C63" w:rsidRPr="00814A93">
              <w:rPr>
                <w:rFonts w:ascii="Arial" w:hAnsi="Arial" w:cs="Arial"/>
              </w:rPr>
              <w:t>quitó</w:t>
            </w:r>
            <w:r w:rsidRPr="00814A93">
              <w:rPr>
                <w:rFonts w:ascii="Arial" w:hAnsi="Arial" w:cs="Arial"/>
              </w:rPr>
              <w:t xml:space="preserve"> con la mano enguantada.</w:t>
            </w:r>
          </w:p>
          <w:p w14:paraId="378021A1" w14:textId="77777777" w:rsidR="00195276" w:rsidRPr="00814A93" w:rsidRDefault="00195276" w:rsidP="00281C63">
            <w:pPr>
              <w:pStyle w:val="Prrafodelista"/>
              <w:numPr>
                <w:ilvl w:val="0"/>
                <w:numId w:val="59"/>
              </w:numPr>
              <w:rPr>
                <w:rFonts w:ascii="Arial" w:hAnsi="Arial" w:cs="Arial"/>
              </w:rPr>
            </w:pPr>
            <w:r w:rsidRPr="00814A93">
              <w:rPr>
                <w:rFonts w:ascii="Arial" w:hAnsi="Arial" w:cs="Arial"/>
              </w:rPr>
              <w:t xml:space="preserve">Deslice los dedos de la mano sin guante por debajo del otro guante que no se ha quitado todavía a la altura de la muñeca </w:t>
            </w:r>
          </w:p>
          <w:p w14:paraId="4996DDA0" w14:textId="77777777" w:rsidR="00195276" w:rsidRPr="00814A93" w:rsidRDefault="00195276" w:rsidP="00281C63">
            <w:pPr>
              <w:pStyle w:val="Prrafodelista"/>
              <w:numPr>
                <w:ilvl w:val="0"/>
                <w:numId w:val="59"/>
              </w:numPr>
              <w:rPr>
                <w:rFonts w:ascii="Arial" w:hAnsi="Arial" w:cs="Arial"/>
              </w:rPr>
            </w:pPr>
            <w:r w:rsidRPr="00814A93">
              <w:rPr>
                <w:rFonts w:ascii="Arial" w:hAnsi="Arial" w:cs="Arial"/>
              </w:rPr>
              <w:t>Quítese el guante de manera que acabe cubriendo el primer guante.</w:t>
            </w:r>
          </w:p>
          <w:p w14:paraId="267F4E00" w14:textId="274EB8E8" w:rsidR="00814686" w:rsidRDefault="00195276" w:rsidP="00195276">
            <w:pPr>
              <w:rPr>
                <w:rFonts w:ascii="Arial" w:hAnsi="Arial" w:cs="Arial"/>
              </w:rPr>
            </w:pPr>
            <w:r w:rsidRPr="00814A93">
              <w:rPr>
                <w:rFonts w:ascii="Arial" w:hAnsi="Arial" w:cs="Arial"/>
              </w:rPr>
              <w:t xml:space="preserve">Arroje los guantes en la caneca </w:t>
            </w:r>
            <w:r w:rsidR="000B5B5D">
              <w:rPr>
                <w:rFonts w:ascii="Arial" w:hAnsi="Arial" w:cs="Arial"/>
              </w:rPr>
              <w:t>negra</w:t>
            </w:r>
            <w:r w:rsidRPr="00814A93">
              <w:rPr>
                <w:rFonts w:ascii="Arial" w:hAnsi="Arial" w:cs="Arial"/>
              </w:rPr>
              <w:t>.</w:t>
            </w:r>
          </w:p>
        </w:tc>
        <w:tc>
          <w:tcPr>
            <w:tcW w:w="3304" w:type="dxa"/>
            <w:vAlign w:val="center"/>
          </w:tcPr>
          <w:p w14:paraId="7CE015DF" w14:textId="5BDFBA62" w:rsidR="00814686" w:rsidRDefault="00195276" w:rsidP="00DD70E6">
            <w:pPr>
              <w:rPr>
                <w:rFonts w:ascii="Arial" w:hAnsi="Arial" w:cs="Arial"/>
              </w:rPr>
            </w:pPr>
            <w:r>
              <w:rPr>
                <w:rFonts w:ascii="Arial" w:hAnsi="Arial" w:cs="Arial"/>
                <w:noProof/>
              </w:rPr>
              <w:drawing>
                <wp:inline distT="0" distB="0" distL="0" distR="0" wp14:anchorId="17B8CE00" wp14:editId="35FA3C15">
                  <wp:extent cx="1838325" cy="174307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8325" cy="1743075"/>
                          </a:xfrm>
                          <a:prstGeom prst="rect">
                            <a:avLst/>
                          </a:prstGeom>
                          <a:noFill/>
                        </pic:spPr>
                      </pic:pic>
                    </a:graphicData>
                  </a:graphic>
                </wp:inline>
              </w:drawing>
            </w:r>
          </w:p>
        </w:tc>
      </w:tr>
      <w:tr w:rsidR="00814686" w14:paraId="6E6202C8" w14:textId="77777777" w:rsidTr="00281C63">
        <w:tc>
          <w:tcPr>
            <w:tcW w:w="8828" w:type="dxa"/>
            <w:gridSpan w:val="2"/>
            <w:shd w:val="clear" w:color="auto" w:fill="A8D08D" w:themeFill="accent6" w:themeFillTint="99"/>
            <w:vAlign w:val="center"/>
          </w:tcPr>
          <w:p w14:paraId="663084C2" w14:textId="7CCCF5FD" w:rsidR="00814686" w:rsidRPr="00281C63" w:rsidRDefault="00814686" w:rsidP="000D151F">
            <w:pPr>
              <w:jc w:val="center"/>
              <w:rPr>
                <w:rFonts w:ascii="Arial" w:hAnsi="Arial" w:cs="Arial"/>
                <w:b/>
                <w:bCs/>
              </w:rPr>
            </w:pPr>
            <w:r w:rsidRPr="00281C63">
              <w:rPr>
                <w:rFonts w:ascii="Arial" w:hAnsi="Arial" w:cs="Arial"/>
                <w:b/>
                <w:bCs/>
              </w:rPr>
              <w:t>8. Lavado de manos</w:t>
            </w:r>
          </w:p>
        </w:tc>
      </w:tr>
      <w:tr w:rsidR="00814686" w14:paraId="151AF55D" w14:textId="77777777" w:rsidTr="000D151F">
        <w:tc>
          <w:tcPr>
            <w:tcW w:w="5524" w:type="dxa"/>
            <w:vAlign w:val="center"/>
          </w:tcPr>
          <w:p w14:paraId="113EC233" w14:textId="636E6CB4" w:rsidR="00814686" w:rsidRDefault="00814686" w:rsidP="00814686">
            <w:pPr>
              <w:rPr>
                <w:rFonts w:ascii="Arial" w:hAnsi="Arial" w:cs="Arial"/>
              </w:rPr>
            </w:pPr>
            <w:r>
              <w:rPr>
                <w:rFonts w:ascii="Arial" w:hAnsi="Arial" w:cs="Arial"/>
              </w:rPr>
              <w:lastRenderedPageBreak/>
              <w:t>1. Realice el lavado de manos de acuerdo a la técnica establecida</w:t>
            </w:r>
          </w:p>
        </w:tc>
        <w:tc>
          <w:tcPr>
            <w:tcW w:w="3304" w:type="dxa"/>
            <w:vAlign w:val="center"/>
          </w:tcPr>
          <w:p w14:paraId="2FACD959" w14:textId="1E4D2E07" w:rsidR="00814686" w:rsidRDefault="00814686" w:rsidP="00814686">
            <w:pPr>
              <w:rPr>
                <w:rFonts w:ascii="Arial" w:hAnsi="Arial" w:cs="Arial"/>
              </w:rPr>
            </w:pPr>
            <w:r w:rsidRPr="00DD70E6">
              <w:rPr>
                <w:rFonts w:ascii="Arial" w:hAnsi="Arial" w:cs="Arial"/>
                <w:noProof/>
              </w:rPr>
              <w:drawing>
                <wp:anchor distT="0" distB="0" distL="114300" distR="114300" simplePos="0" relativeHeight="251674624" behindDoc="1" locked="0" layoutInCell="1" allowOverlap="1" wp14:anchorId="11EB86F5" wp14:editId="12B50CAC">
                  <wp:simplePos x="0" y="0"/>
                  <wp:positionH relativeFrom="column">
                    <wp:posOffset>726440</wp:posOffset>
                  </wp:positionH>
                  <wp:positionV relativeFrom="paragraph">
                    <wp:posOffset>-26035</wp:posOffset>
                  </wp:positionV>
                  <wp:extent cx="937260" cy="723900"/>
                  <wp:effectExtent l="0" t="0" r="0" b="0"/>
                  <wp:wrapTight wrapText="bothSides">
                    <wp:wrapPolygon edited="0">
                      <wp:start x="0" y="0"/>
                      <wp:lineTo x="0" y="21032"/>
                      <wp:lineTo x="21073" y="21032"/>
                      <wp:lineTo x="21073"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273" r="1445"/>
                          <a:stretch/>
                        </pic:blipFill>
                        <pic:spPr bwMode="auto">
                          <a:xfrm>
                            <a:off x="0" y="0"/>
                            <a:ext cx="937260" cy="72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C5B90B1" w14:textId="78B9D9A3" w:rsidR="00DD70E6" w:rsidRPr="00DD70E6" w:rsidRDefault="00DD70E6" w:rsidP="00DD70E6">
      <w:pPr>
        <w:rPr>
          <w:rFonts w:ascii="Arial" w:hAnsi="Arial" w:cs="Arial"/>
        </w:rPr>
      </w:pPr>
    </w:p>
    <w:p w14:paraId="5FCACF15" w14:textId="77777777" w:rsidR="00DD70E6" w:rsidRPr="00DD70E6" w:rsidRDefault="00DD70E6" w:rsidP="00281C63">
      <w:pPr>
        <w:numPr>
          <w:ilvl w:val="0"/>
          <w:numId w:val="54"/>
        </w:numPr>
        <w:spacing w:line="276" w:lineRule="auto"/>
        <w:contextualSpacing/>
        <w:jc w:val="both"/>
        <w:rPr>
          <w:rFonts w:ascii="Arial" w:hAnsi="Arial" w:cs="Arial"/>
          <w:b/>
          <w:bCs/>
        </w:rPr>
      </w:pPr>
      <w:r w:rsidRPr="00DD70E6">
        <w:rPr>
          <w:rFonts w:ascii="Arial" w:hAnsi="Arial" w:cs="Arial"/>
          <w:b/>
          <w:bCs/>
        </w:rPr>
        <w:t xml:space="preserve">DOCUMENTOS DE REFERENCIA Y ANEXOS </w:t>
      </w:r>
    </w:p>
    <w:p w14:paraId="02775158" w14:textId="77777777" w:rsidR="00DD70E6" w:rsidRPr="00DD70E6" w:rsidRDefault="00DD70E6" w:rsidP="00DD70E6">
      <w:pPr>
        <w:spacing w:line="276" w:lineRule="auto"/>
        <w:ind w:left="1080"/>
        <w:contextualSpacing/>
        <w:jc w:val="both"/>
        <w:rPr>
          <w:rFonts w:ascii="Arial" w:hAnsi="Arial" w:cs="Arial"/>
          <w:b/>
          <w:bCs/>
        </w:rPr>
      </w:pPr>
    </w:p>
    <w:p w14:paraId="367841FC" w14:textId="77777777" w:rsidR="00DD70E6" w:rsidRPr="00DD70E6" w:rsidRDefault="00DD70E6" w:rsidP="00281C63">
      <w:pPr>
        <w:numPr>
          <w:ilvl w:val="0"/>
          <w:numId w:val="10"/>
        </w:numPr>
        <w:contextualSpacing/>
        <w:rPr>
          <w:rFonts w:ascii="Arial" w:hAnsi="Arial" w:cs="Arial"/>
        </w:rPr>
      </w:pPr>
      <w:r w:rsidRPr="00DD70E6">
        <w:rPr>
          <w:rFonts w:ascii="Arial" w:hAnsi="Arial" w:cs="Arial"/>
        </w:rPr>
        <w:t>Ficha técnica desinfectante multiusos</w:t>
      </w:r>
    </w:p>
    <w:p w14:paraId="3E88300C" w14:textId="779DC6E1" w:rsidR="00DD70E6" w:rsidRDefault="00DD70E6" w:rsidP="00281C63">
      <w:pPr>
        <w:numPr>
          <w:ilvl w:val="0"/>
          <w:numId w:val="10"/>
        </w:numPr>
        <w:contextualSpacing/>
        <w:rPr>
          <w:rFonts w:ascii="Arial" w:hAnsi="Arial" w:cs="Arial"/>
        </w:rPr>
      </w:pPr>
      <w:r w:rsidRPr="00DD70E6">
        <w:rPr>
          <w:rFonts w:ascii="Arial" w:hAnsi="Arial" w:cs="Arial"/>
        </w:rPr>
        <w:t>Hoja de seguridad desinfectante amonio cuaternario</w:t>
      </w:r>
    </w:p>
    <w:p w14:paraId="7AE39215" w14:textId="77777777" w:rsidR="00022D71" w:rsidRPr="00DD70E6" w:rsidRDefault="00022D71" w:rsidP="00022D71">
      <w:pPr>
        <w:ind w:left="1080"/>
        <w:contextualSpacing/>
        <w:rPr>
          <w:rFonts w:ascii="Arial" w:hAnsi="Arial" w:cs="Arial"/>
        </w:rPr>
      </w:pPr>
    </w:p>
    <w:p w14:paraId="09A8227E" w14:textId="77777777" w:rsidR="00DD70E6" w:rsidRPr="00DD70E6" w:rsidRDefault="00DD70E6" w:rsidP="00DD70E6">
      <w:pPr>
        <w:ind w:left="1080"/>
        <w:contextualSpacing/>
        <w:rPr>
          <w:rFonts w:ascii="Arial" w:hAnsi="Arial" w:cs="Arial"/>
        </w:rPr>
      </w:pPr>
    </w:p>
    <w:p w14:paraId="70DE6FAE" w14:textId="5961AA05" w:rsidR="000D151F" w:rsidRPr="000D151F" w:rsidRDefault="00DD70E6" w:rsidP="00281C63">
      <w:pPr>
        <w:numPr>
          <w:ilvl w:val="0"/>
          <w:numId w:val="54"/>
        </w:numPr>
        <w:contextualSpacing/>
        <w:rPr>
          <w:rFonts w:ascii="Arial" w:hAnsi="Arial" w:cs="Arial"/>
          <w:b/>
          <w:bCs/>
        </w:rPr>
      </w:pPr>
      <w:r w:rsidRPr="00DD70E6">
        <w:rPr>
          <w:rFonts w:ascii="Arial" w:hAnsi="Arial" w:cs="Arial"/>
          <w:b/>
          <w:bCs/>
        </w:rPr>
        <w:t>CONTROL DE CAMBIOS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1318"/>
        <w:gridCol w:w="6118"/>
      </w:tblGrid>
      <w:tr w:rsidR="00DD70E6" w:rsidRPr="00DD70E6" w14:paraId="2972D2E1" w14:textId="77777777" w:rsidTr="00B4577F">
        <w:trPr>
          <w:jc w:val="center"/>
        </w:trPr>
        <w:tc>
          <w:tcPr>
            <w:tcW w:w="801" w:type="pct"/>
            <w:shd w:val="clear" w:color="auto" w:fill="auto"/>
          </w:tcPr>
          <w:p w14:paraId="375A77FD" w14:textId="77777777" w:rsidR="00DD70E6" w:rsidRPr="00DD70E6" w:rsidRDefault="00DD70E6" w:rsidP="00DD70E6">
            <w:pPr>
              <w:spacing w:after="0" w:line="240" w:lineRule="auto"/>
              <w:jc w:val="center"/>
              <w:rPr>
                <w:rFonts w:ascii="Arial" w:eastAsia="Times New Roman" w:hAnsi="Arial" w:cs="Arial"/>
                <w:b/>
                <w:lang w:val="es-ES" w:eastAsia="es-ES"/>
              </w:rPr>
            </w:pPr>
            <w:r w:rsidRPr="00DD70E6">
              <w:rPr>
                <w:rFonts w:ascii="Arial" w:eastAsia="Times New Roman" w:hAnsi="Arial" w:cs="Arial"/>
                <w:b/>
                <w:lang w:val="es-ES" w:eastAsia="es-ES"/>
              </w:rPr>
              <w:t>VERSIÓN</w:t>
            </w:r>
          </w:p>
        </w:tc>
        <w:tc>
          <w:tcPr>
            <w:tcW w:w="722" w:type="pct"/>
            <w:shd w:val="clear" w:color="auto" w:fill="auto"/>
          </w:tcPr>
          <w:p w14:paraId="24B9E3DA" w14:textId="77777777" w:rsidR="00DD70E6" w:rsidRPr="00DD70E6" w:rsidRDefault="00DD70E6" w:rsidP="00DD70E6">
            <w:pPr>
              <w:spacing w:after="0" w:line="240" w:lineRule="auto"/>
              <w:jc w:val="center"/>
              <w:rPr>
                <w:rFonts w:ascii="Arial" w:eastAsia="Times New Roman" w:hAnsi="Arial" w:cs="Arial"/>
                <w:b/>
                <w:lang w:val="es-ES" w:eastAsia="es-ES"/>
              </w:rPr>
            </w:pPr>
            <w:r w:rsidRPr="00DD70E6">
              <w:rPr>
                <w:rFonts w:ascii="Arial" w:eastAsia="Times New Roman" w:hAnsi="Arial" w:cs="Arial"/>
                <w:b/>
                <w:lang w:val="es-ES" w:eastAsia="es-ES"/>
              </w:rPr>
              <w:t>FECHA</w:t>
            </w:r>
          </w:p>
        </w:tc>
        <w:tc>
          <w:tcPr>
            <w:tcW w:w="3477" w:type="pct"/>
            <w:shd w:val="clear" w:color="auto" w:fill="auto"/>
          </w:tcPr>
          <w:p w14:paraId="0A66EBDA" w14:textId="77777777" w:rsidR="00DD70E6" w:rsidRPr="00DD70E6" w:rsidRDefault="00DD70E6" w:rsidP="00DD70E6">
            <w:pPr>
              <w:spacing w:after="0" w:line="240" w:lineRule="auto"/>
              <w:jc w:val="center"/>
              <w:rPr>
                <w:rFonts w:ascii="Arial" w:eastAsia="Times New Roman" w:hAnsi="Arial" w:cs="Arial"/>
                <w:b/>
                <w:lang w:val="es-ES" w:eastAsia="es-ES"/>
              </w:rPr>
            </w:pPr>
            <w:r w:rsidRPr="00DD70E6">
              <w:rPr>
                <w:rFonts w:ascii="Arial" w:eastAsia="Times New Roman" w:hAnsi="Arial" w:cs="Arial"/>
                <w:b/>
                <w:lang w:val="es-ES" w:eastAsia="es-ES"/>
              </w:rPr>
              <w:t>RAZÓN DE ACTUALIZACIÓN</w:t>
            </w:r>
          </w:p>
        </w:tc>
      </w:tr>
      <w:tr w:rsidR="00DD70E6" w:rsidRPr="00DD70E6" w14:paraId="209F718C" w14:textId="77777777" w:rsidTr="00B4577F">
        <w:trPr>
          <w:jc w:val="center"/>
        </w:trPr>
        <w:tc>
          <w:tcPr>
            <w:tcW w:w="801" w:type="pct"/>
            <w:shd w:val="clear" w:color="auto" w:fill="auto"/>
          </w:tcPr>
          <w:p w14:paraId="3510BC8F"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01</w:t>
            </w:r>
          </w:p>
        </w:tc>
        <w:tc>
          <w:tcPr>
            <w:tcW w:w="722" w:type="pct"/>
            <w:shd w:val="clear" w:color="auto" w:fill="auto"/>
          </w:tcPr>
          <w:p w14:paraId="5E1E83FA"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19/03/2020</w:t>
            </w:r>
          </w:p>
        </w:tc>
        <w:tc>
          <w:tcPr>
            <w:tcW w:w="3477" w:type="pct"/>
            <w:shd w:val="clear" w:color="auto" w:fill="auto"/>
          </w:tcPr>
          <w:p w14:paraId="53B9F957"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Creación del documento</w:t>
            </w:r>
          </w:p>
        </w:tc>
      </w:tr>
      <w:tr w:rsidR="00DD70E6" w:rsidRPr="00DD70E6" w14:paraId="2EA0BF20" w14:textId="77777777" w:rsidTr="00B4577F">
        <w:trPr>
          <w:jc w:val="center"/>
        </w:trPr>
        <w:tc>
          <w:tcPr>
            <w:tcW w:w="801" w:type="pct"/>
            <w:shd w:val="clear" w:color="auto" w:fill="auto"/>
            <w:vAlign w:val="center"/>
          </w:tcPr>
          <w:p w14:paraId="1FD3D3C4"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02</w:t>
            </w:r>
          </w:p>
        </w:tc>
        <w:tc>
          <w:tcPr>
            <w:tcW w:w="722" w:type="pct"/>
            <w:shd w:val="clear" w:color="auto" w:fill="auto"/>
            <w:vAlign w:val="center"/>
          </w:tcPr>
          <w:p w14:paraId="1C6FB9C2"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26/03/2020</w:t>
            </w:r>
          </w:p>
        </w:tc>
        <w:tc>
          <w:tcPr>
            <w:tcW w:w="3477" w:type="pct"/>
            <w:shd w:val="clear" w:color="auto" w:fill="auto"/>
            <w:vAlign w:val="center"/>
          </w:tcPr>
          <w:p w14:paraId="0535F9C2" w14:textId="77777777" w:rsidR="00DD70E6" w:rsidRPr="00DD70E6" w:rsidRDefault="00DD70E6" w:rsidP="00DD70E6">
            <w:pPr>
              <w:spacing w:after="0"/>
              <w:jc w:val="both"/>
              <w:rPr>
                <w:rFonts w:ascii="Arial" w:hAnsi="Arial" w:cs="Arial"/>
              </w:rPr>
            </w:pPr>
            <w:r w:rsidRPr="00DD70E6">
              <w:rPr>
                <w:rFonts w:ascii="Arial" w:eastAsia="Times New Roman" w:hAnsi="Arial" w:cs="Arial"/>
                <w:lang w:val="es-ES" w:eastAsia="es-ES"/>
              </w:rPr>
              <w:t xml:space="preserve">Se anexa el punto 5 las especificaciones de los guantes en este caso de vinillo, los guantes de caucho calibre 35, el tipo del material del overol el cual debe ser impermeable o antifluido, la mascarilla </w:t>
            </w:r>
            <w:r w:rsidRPr="00DD70E6">
              <w:rPr>
                <w:rFonts w:ascii="Arial" w:hAnsi="Arial" w:cs="Arial"/>
              </w:rPr>
              <w:t>Mascarilla Facial de alta eficiencia FFP2, Careta protector visor para riesgo biológico.</w:t>
            </w:r>
          </w:p>
          <w:p w14:paraId="02BB3663" w14:textId="77777777" w:rsidR="00DD70E6" w:rsidRPr="00DD70E6" w:rsidRDefault="00DD70E6" w:rsidP="00DD70E6">
            <w:pPr>
              <w:spacing w:after="0"/>
              <w:jc w:val="both"/>
              <w:rPr>
                <w:rFonts w:ascii="Arial" w:eastAsia="Times New Roman" w:hAnsi="Arial" w:cs="Arial"/>
                <w:lang w:val="es-ES" w:eastAsia="es-ES"/>
              </w:rPr>
            </w:pPr>
            <w:r w:rsidRPr="00DD70E6">
              <w:rPr>
                <w:rFonts w:ascii="Arial" w:eastAsia="Times New Roman" w:hAnsi="Arial" w:cs="Arial"/>
                <w:lang w:val="es-ES" w:eastAsia="es-ES"/>
              </w:rPr>
              <w:t>En el punto 6 se anexa el recuadro con título norma de bioseguridad y elementos de protección.</w:t>
            </w:r>
          </w:p>
          <w:p w14:paraId="63221C33" w14:textId="77777777" w:rsidR="00DD70E6" w:rsidRPr="00DD70E6" w:rsidRDefault="00DD70E6" w:rsidP="00DD70E6">
            <w:pPr>
              <w:spacing w:after="0"/>
              <w:jc w:val="both"/>
              <w:rPr>
                <w:rFonts w:ascii="Arial" w:eastAsia="Times New Roman" w:hAnsi="Arial" w:cs="Arial"/>
                <w:lang w:val="es-ES" w:eastAsia="es-ES"/>
              </w:rPr>
            </w:pPr>
            <w:r w:rsidRPr="00DD70E6">
              <w:rPr>
                <w:rFonts w:ascii="Arial" w:eastAsia="Times New Roman" w:hAnsi="Arial" w:cs="Arial"/>
                <w:lang w:val="es-ES" w:eastAsia="es-ES"/>
              </w:rPr>
              <w:t>Se anexa la tabla para la preparación del amonio cuaternario de quinta generación.</w:t>
            </w:r>
          </w:p>
        </w:tc>
      </w:tr>
      <w:tr w:rsidR="00DD70E6" w:rsidRPr="00DD70E6" w14:paraId="78A36164" w14:textId="77777777" w:rsidTr="00B4577F">
        <w:trPr>
          <w:jc w:val="center"/>
        </w:trPr>
        <w:tc>
          <w:tcPr>
            <w:tcW w:w="801" w:type="pct"/>
            <w:shd w:val="clear" w:color="auto" w:fill="auto"/>
            <w:vAlign w:val="center"/>
          </w:tcPr>
          <w:p w14:paraId="67D0FCFF"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03</w:t>
            </w:r>
          </w:p>
        </w:tc>
        <w:tc>
          <w:tcPr>
            <w:tcW w:w="722" w:type="pct"/>
            <w:shd w:val="clear" w:color="auto" w:fill="auto"/>
            <w:vAlign w:val="center"/>
          </w:tcPr>
          <w:p w14:paraId="5786C2B0"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20/04/2020</w:t>
            </w:r>
          </w:p>
        </w:tc>
        <w:tc>
          <w:tcPr>
            <w:tcW w:w="3477" w:type="pct"/>
            <w:shd w:val="clear" w:color="auto" w:fill="auto"/>
            <w:vAlign w:val="center"/>
          </w:tcPr>
          <w:p w14:paraId="67E7C409" w14:textId="77777777" w:rsidR="00DD70E6" w:rsidRPr="00DD70E6" w:rsidRDefault="00DD70E6" w:rsidP="00DD70E6">
            <w:pPr>
              <w:spacing w:after="0"/>
              <w:jc w:val="both"/>
              <w:rPr>
                <w:rFonts w:ascii="Arial" w:eastAsia="Times New Roman" w:hAnsi="Arial" w:cs="Arial"/>
                <w:lang w:val="es-ES" w:eastAsia="es-ES"/>
              </w:rPr>
            </w:pPr>
            <w:r w:rsidRPr="00DD70E6">
              <w:rPr>
                <w:rFonts w:ascii="Arial" w:eastAsia="Times New Roman" w:hAnsi="Arial" w:cs="Arial"/>
                <w:lang w:val="es-ES" w:eastAsia="es-ES"/>
              </w:rPr>
              <w:t>Se anexa en las generalidades el ítem de referencias bibliográficas.</w:t>
            </w:r>
          </w:p>
          <w:p w14:paraId="41586EE7" w14:textId="77777777" w:rsidR="00DD70E6" w:rsidRPr="00DD70E6" w:rsidRDefault="00DD70E6" w:rsidP="00DD70E6">
            <w:pPr>
              <w:spacing w:after="0"/>
              <w:jc w:val="both"/>
              <w:rPr>
                <w:rFonts w:ascii="Arial" w:eastAsia="Times New Roman" w:hAnsi="Arial" w:cs="Arial"/>
                <w:lang w:val="es-ES" w:eastAsia="es-ES"/>
              </w:rPr>
            </w:pPr>
            <w:r w:rsidRPr="00DD70E6">
              <w:rPr>
                <w:rFonts w:ascii="Arial" w:hAnsi="Arial" w:cs="Arial"/>
              </w:rPr>
              <w:t>Se incluye al final un Punto de NOTA.</w:t>
            </w:r>
          </w:p>
        </w:tc>
      </w:tr>
      <w:tr w:rsidR="00DB3D3B" w:rsidRPr="00DD70E6" w14:paraId="52848608" w14:textId="77777777" w:rsidTr="00B4577F">
        <w:trPr>
          <w:jc w:val="center"/>
        </w:trPr>
        <w:tc>
          <w:tcPr>
            <w:tcW w:w="801" w:type="pct"/>
            <w:shd w:val="clear" w:color="auto" w:fill="auto"/>
            <w:vAlign w:val="center"/>
          </w:tcPr>
          <w:p w14:paraId="665F42F7" w14:textId="0CCA4878" w:rsidR="00DB3D3B" w:rsidRPr="00DD70E6" w:rsidRDefault="005A04C7" w:rsidP="00DD70E6">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04</w:t>
            </w:r>
          </w:p>
        </w:tc>
        <w:tc>
          <w:tcPr>
            <w:tcW w:w="722" w:type="pct"/>
            <w:shd w:val="clear" w:color="auto" w:fill="auto"/>
            <w:vAlign w:val="center"/>
          </w:tcPr>
          <w:p w14:paraId="6F98D95D" w14:textId="5806BD9F" w:rsidR="00DB3D3B" w:rsidRPr="00DD70E6" w:rsidRDefault="005A04C7" w:rsidP="00DD70E6">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16/06/2020</w:t>
            </w:r>
          </w:p>
        </w:tc>
        <w:tc>
          <w:tcPr>
            <w:tcW w:w="3477" w:type="pct"/>
            <w:shd w:val="clear" w:color="auto" w:fill="auto"/>
            <w:vAlign w:val="center"/>
          </w:tcPr>
          <w:p w14:paraId="05CB9D32" w14:textId="004C3988" w:rsidR="00DB3D3B" w:rsidRPr="00DB3D3B" w:rsidRDefault="00DB3D3B" w:rsidP="00DB3D3B">
            <w:pPr>
              <w:spacing w:after="0"/>
              <w:jc w:val="both"/>
              <w:rPr>
                <w:rFonts w:ascii="Arial" w:eastAsia="Times New Roman" w:hAnsi="Arial" w:cs="Arial"/>
                <w:lang w:val="es-ES" w:eastAsia="es-ES"/>
              </w:rPr>
            </w:pPr>
            <w:r>
              <w:rPr>
                <w:rFonts w:ascii="Arial" w:eastAsia="Times New Roman" w:hAnsi="Arial" w:cs="Arial"/>
                <w:lang w:val="es-ES" w:eastAsia="es-ES"/>
              </w:rPr>
              <w:t xml:space="preserve">Se cambia el </w:t>
            </w:r>
            <w:r w:rsidR="000D151F">
              <w:rPr>
                <w:rFonts w:ascii="Arial" w:eastAsia="Times New Roman" w:hAnsi="Arial" w:cs="Arial"/>
                <w:lang w:val="es-ES" w:eastAsia="es-ES"/>
              </w:rPr>
              <w:t>título</w:t>
            </w:r>
            <w:r>
              <w:rPr>
                <w:rFonts w:ascii="Arial" w:eastAsia="Times New Roman" w:hAnsi="Arial" w:cs="Arial"/>
                <w:lang w:val="es-ES" w:eastAsia="es-ES"/>
              </w:rPr>
              <w:t xml:space="preserve"> de </w:t>
            </w:r>
            <w:r w:rsidRPr="00DB3D3B">
              <w:rPr>
                <w:rFonts w:ascii="Arial" w:eastAsia="Times New Roman" w:hAnsi="Arial" w:cs="Arial"/>
                <w:lang w:val="es-ES" w:eastAsia="es-ES"/>
              </w:rPr>
              <w:t xml:space="preserve">PROTOCOLO DE LIMPIEZA Y DESINFECCIÓN DE </w:t>
            </w:r>
            <w:r w:rsidR="000D151F" w:rsidRPr="00DB3D3B">
              <w:rPr>
                <w:rFonts w:ascii="Arial" w:eastAsia="Times New Roman" w:hAnsi="Arial" w:cs="Arial"/>
                <w:lang w:val="es-ES" w:eastAsia="es-ES"/>
              </w:rPr>
              <w:t>AMBIENTES COVID</w:t>
            </w:r>
            <w:r w:rsidRPr="00DB3D3B">
              <w:rPr>
                <w:rFonts w:ascii="Arial" w:eastAsia="Times New Roman" w:hAnsi="Arial" w:cs="Arial"/>
                <w:lang w:val="es-ES" w:eastAsia="es-ES"/>
              </w:rPr>
              <w:t>-19 CENTRO DE OPERACIONES</w:t>
            </w:r>
            <w:r>
              <w:rPr>
                <w:rFonts w:ascii="Arial" w:eastAsia="Times New Roman" w:hAnsi="Arial" w:cs="Arial"/>
                <w:lang w:val="es-ES" w:eastAsia="es-ES"/>
              </w:rPr>
              <w:t xml:space="preserve"> por  </w:t>
            </w:r>
            <w:r w:rsidRPr="00DB3D3B">
              <w:rPr>
                <w:rFonts w:ascii="Arial" w:eastAsia="Times New Roman" w:hAnsi="Arial" w:cs="Arial"/>
                <w:lang w:val="es-ES" w:eastAsia="es-ES"/>
              </w:rPr>
              <w:t xml:space="preserve">PROTOCOLO DE LIMPIEZA Y DESINFECCIÓN DE AMBIENTES  </w:t>
            </w:r>
            <w:r>
              <w:rPr>
                <w:rFonts w:ascii="Arial" w:eastAsia="Times New Roman" w:hAnsi="Arial" w:cs="Arial"/>
                <w:lang w:val="es-ES" w:eastAsia="es-ES"/>
              </w:rPr>
              <w:t xml:space="preserve">EN CASO DE CONTAGIO </w:t>
            </w:r>
            <w:r w:rsidRPr="00DB3D3B">
              <w:rPr>
                <w:rFonts w:ascii="Arial" w:eastAsia="Times New Roman" w:hAnsi="Arial" w:cs="Arial"/>
                <w:lang w:val="es-ES" w:eastAsia="es-ES"/>
              </w:rPr>
              <w:t>COVID-19</w:t>
            </w:r>
          </w:p>
          <w:p w14:paraId="44A33F8A" w14:textId="7AB16663" w:rsidR="00E201D2" w:rsidRDefault="00DB3D3B" w:rsidP="00DB3D3B">
            <w:pPr>
              <w:spacing w:after="0"/>
              <w:jc w:val="both"/>
              <w:rPr>
                <w:rFonts w:ascii="Arial" w:eastAsia="Times New Roman" w:hAnsi="Arial" w:cs="Arial"/>
                <w:lang w:val="es-ES" w:eastAsia="es-ES"/>
              </w:rPr>
            </w:pPr>
            <w:r w:rsidRPr="00DB3D3B">
              <w:rPr>
                <w:rFonts w:ascii="Arial" w:eastAsia="Times New Roman" w:hAnsi="Arial" w:cs="Arial"/>
                <w:lang w:val="es-ES" w:eastAsia="es-ES"/>
              </w:rPr>
              <w:t>GLA-1935-P1</w:t>
            </w:r>
            <w:r w:rsidR="00E201D2">
              <w:rPr>
                <w:rFonts w:ascii="Arial" w:eastAsia="Times New Roman" w:hAnsi="Arial" w:cs="Arial"/>
                <w:lang w:val="es-ES" w:eastAsia="es-ES"/>
              </w:rPr>
              <w:t>.</w:t>
            </w:r>
          </w:p>
          <w:p w14:paraId="02B1D7E2" w14:textId="5A8AA264" w:rsidR="00E201D2" w:rsidRDefault="00E201D2" w:rsidP="00DB3D3B">
            <w:pPr>
              <w:spacing w:after="0"/>
              <w:jc w:val="both"/>
              <w:rPr>
                <w:rFonts w:ascii="Arial" w:eastAsia="Times New Roman" w:hAnsi="Arial" w:cs="Arial"/>
                <w:lang w:val="es-ES" w:eastAsia="es-ES"/>
              </w:rPr>
            </w:pPr>
            <w:r>
              <w:rPr>
                <w:rFonts w:ascii="Arial" w:eastAsia="Times New Roman" w:hAnsi="Arial" w:cs="Arial"/>
                <w:lang w:val="es-ES" w:eastAsia="es-ES"/>
              </w:rPr>
              <w:t>Se realiza el alcance a todas las áreas por ende el procedimiento se especifican los elementos que son del CPC</w:t>
            </w:r>
          </w:p>
          <w:p w14:paraId="10125F11" w14:textId="77777777" w:rsidR="00DB3D3B" w:rsidRDefault="00E201D2" w:rsidP="00DB3D3B">
            <w:pPr>
              <w:spacing w:after="0"/>
              <w:jc w:val="both"/>
              <w:rPr>
                <w:rFonts w:ascii="Arial" w:eastAsia="Times New Roman" w:hAnsi="Arial" w:cs="Arial"/>
                <w:lang w:val="es-ES" w:eastAsia="es-ES"/>
              </w:rPr>
            </w:pPr>
            <w:r>
              <w:rPr>
                <w:rFonts w:ascii="Arial" w:eastAsia="Times New Roman" w:hAnsi="Arial" w:cs="Arial"/>
                <w:lang w:val="es-ES" w:eastAsia="es-ES"/>
              </w:rPr>
              <w:t xml:space="preserve">Se modifican </w:t>
            </w:r>
            <w:r w:rsidR="00DB3D3B">
              <w:rPr>
                <w:rFonts w:ascii="Arial" w:eastAsia="Times New Roman" w:hAnsi="Arial" w:cs="Arial"/>
                <w:lang w:val="es-ES" w:eastAsia="es-ES"/>
              </w:rPr>
              <w:t>los elementos de protección utilizados especificando que la mascarilla es la N95 con válvula</w:t>
            </w:r>
            <w:r>
              <w:rPr>
                <w:rFonts w:ascii="Arial" w:eastAsia="Times New Roman" w:hAnsi="Arial" w:cs="Arial"/>
                <w:lang w:val="es-ES" w:eastAsia="es-ES"/>
              </w:rPr>
              <w:t xml:space="preserve">, se elimina el delantal impermeable, se especifica que el calzado es bota. </w:t>
            </w:r>
          </w:p>
          <w:p w14:paraId="3F163919" w14:textId="19B0E75E" w:rsidR="00760F53" w:rsidRDefault="00760F53" w:rsidP="00DB3D3B">
            <w:pPr>
              <w:spacing w:after="0"/>
              <w:jc w:val="both"/>
              <w:rPr>
                <w:rFonts w:ascii="Arial" w:eastAsia="Times New Roman" w:hAnsi="Arial" w:cs="Arial"/>
                <w:lang w:val="es-ES" w:eastAsia="es-ES"/>
              </w:rPr>
            </w:pPr>
            <w:r>
              <w:rPr>
                <w:rFonts w:ascii="Arial" w:eastAsia="Times New Roman" w:hAnsi="Arial" w:cs="Arial"/>
                <w:lang w:val="es-ES" w:eastAsia="es-ES"/>
              </w:rPr>
              <w:t xml:space="preserve">En el procedimiento de la limpieza y desinfección se incluyen áreas </w:t>
            </w:r>
            <w:r w:rsidR="000D151F">
              <w:rPr>
                <w:rFonts w:ascii="Arial" w:eastAsia="Times New Roman" w:hAnsi="Arial" w:cs="Arial"/>
                <w:lang w:val="es-ES" w:eastAsia="es-ES"/>
              </w:rPr>
              <w:t>específicas</w:t>
            </w:r>
            <w:r>
              <w:rPr>
                <w:rFonts w:ascii="Arial" w:eastAsia="Times New Roman" w:hAnsi="Arial" w:cs="Arial"/>
                <w:lang w:val="es-ES" w:eastAsia="es-ES"/>
              </w:rPr>
              <w:t xml:space="preserve"> del CPC, como limpiar sillas de material en cuero y tela, Escritorios, archivadores y pisos en general.</w:t>
            </w:r>
          </w:p>
          <w:p w14:paraId="51E4445C" w14:textId="77777777" w:rsidR="00814686" w:rsidRDefault="00814686" w:rsidP="00DB3D3B">
            <w:pPr>
              <w:spacing w:after="0"/>
              <w:jc w:val="both"/>
              <w:rPr>
                <w:rFonts w:ascii="Arial" w:eastAsia="Times New Roman" w:hAnsi="Arial" w:cs="Arial"/>
                <w:lang w:val="es-ES" w:eastAsia="es-ES"/>
              </w:rPr>
            </w:pPr>
            <w:r>
              <w:rPr>
                <w:rFonts w:ascii="Arial" w:eastAsia="Times New Roman" w:hAnsi="Arial" w:cs="Arial"/>
                <w:lang w:val="es-ES" w:eastAsia="es-ES"/>
              </w:rPr>
              <w:t>Se incluye los puntos 5.2 y 5.3</w:t>
            </w:r>
          </w:p>
          <w:p w14:paraId="55D7CA9B" w14:textId="3D1F6A4B" w:rsidR="00A019F9" w:rsidRPr="00DD70E6" w:rsidRDefault="00A019F9" w:rsidP="00DB3D3B">
            <w:pPr>
              <w:spacing w:after="0"/>
              <w:jc w:val="both"/>
              <w:rPr>
                <w:rFonts w:ascii="Arial" w:eastAsia="Times New Roman" w:hAnsi="Arial" w:cs="Arial"/>
                <w:lang w:val="es-ES" w:eastAsia="es-ES"/>
              </w:rPr>
            </w:pPr>
            <w:r>
              <w:rPr>
                <w:rFonts w:ascii="Arial" w:eastAsia="Times New Roman" w:hAnsi="Arial" w:cs="Arial"/>
                <w:lang w:val="es-ES" w:eastAsia="es-ES"/>
              </w:rPr>
              <w:t>Se elimina la codificación establecida dejando como anexo 6 al documento.</w:t>
            </w:r>
          </w:p>
        </w:tc>
      </w:tr>
      <w:tr w:rsidR="008336EF" w:rsidRPr="00DD70E6" w14:paraId="35865578" w14:textId="77777777" w:rsidTr="00B4577F">
        <w:trPr>
          <w:jc w:val="center"/>
        </w:trPr>
        <w:tc>
          <w:tcPr>
            <w:tcW w:w="801" w:type="pct"/>
            <w:shd w:val="clear" w:color="auto" w:fill="auto"/>
            <w:vAlign w:val="center"/>
          </w:tcPr>
          <w:p w14:paraId="551521AB" w14:textId="247990E8" w:rsidR="008336EF" w:rsidRDefault="008336EF" w:rsidP="00DD70E6">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05</w:t>
            </w:r>
          </w:p>
        </w:tc>
        <w:tc>
          <w:tcPr>
            <w:tcW w:w="722" w:type="pct"/>
            <w:shd w:val="clear" w:color="auto" w:fill="auto"/>
            <w:vAlign w:val="center"/>
          </w:tcPr>
          <w:p w14:paraId="26B9850C" w14:textId="45B4A01E" w:rsidR="008336EF" w:rsidRDefault="008336EF" w:rsidP="00DD70E6">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19/04/2021</w:t>
            </w:r>
          </w:p>
        </w:tc>
        <w:tc>
          <w:tcPr>
            <w:tcW w:w="3477" w:type="pct"/>
            <w:shd w:val="clear" w:color="auto" w:fill="auto"/>
            <w:vAlign w:val="center"/>
          </w:tcPr>
          <w:p w14:paraId="3631F4BA" w14:textId="728BA02E" w:rsidR="008336EF" w:rsidRDefault="008336EF" w:rsidP="00DB3D3B">
            <w:pPr>
              <w:spacing w:after="0"/>
              <w:jc w:val="both"/>
              <w:rPr>
                <w:rFonts w:ascii="Arial" w:eastAsia="Times New Roman" w:hAnsi="Arial" w:cs="Arial"/>
                <w:lang w:val="es-ES" w:eastAsia="es-ES"/>
              </w:rPr>
            </w:pPr>
            <w:r>
              <w:rPr>
                <w:rFonts w:ascii="Arial" w:eastAsia="Times New Roman" w:hAnsi="Arial" w:cs="Arial"/>
                <w:lang w:val="es-ES" w:eastAsia="es-ES"/>
              </w:rPr>
              <w:t>Se hace una revisión general del documento.</w:t>
            </w:r>
          </w:p>
        </w:tc>
      </w:tr>
    </w:tbl>
    <w:p w14:paraId="1A3732C3" w14:textId="53699116" w:rsidR="00195276" w:rsidRDefault="00195276" w:rsidP="00DD70E6">
      <w:pP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1842"/>
        <w:gridCol w:w="3120"/>
        <w:gridCol w:w="2170"/>
      </w:tblGrid>
      <w:tr w:rsidR="00FD4A8E" w:rsidRPr="001D26D7" w14:paraId="10164FAA" w14:textId="77777777" w:rsidTr="007A01F9">
        <w:trPr>
          <w:trHeight w:val="344"/>
          <w:jc w:val="center"/>
        </w:trPr>
        <w:tc>
          <w:tcPr>
            <w:tcW w:w="961" w:type="pct"/>
            <w:tcBorders>
              <w:bottom w:val="single" w:sz="4" w:space="0" w:color="auto"/>
            </w:tcBorders>
            <w:vAlign w:val="center"/>
          </w:tcPr>
          <w:p w14:paraId="08D62F74" w14:textId="77777777" w:rsidR="00FD4A8E" w:rsidRDefault="00FD4A8E" w:rsidP="007A01F9">
            <w:pPr>
              <w:rPr>
                <w:sz w:val="16"/>
                <w:szCs w:val="16"/>
              </w:rPr>
            </w:pPr>
            <w:r>
              <w:rPr>
                <w:noProof/>
                <w:sz w:val="16"/>
                <w:szCs w:val="16"/>
              </w:rPr>
              <w:lastRenderedPageBreak/>
              <w:drawing>
                <wp:inline distT="0" distB="0" distL="0" distR="0" wp14:anchorId="0E455BE8" wp14:editId="15E37E1B">
                  <wp:extent cx="893445" cy="553085"/>
                  <wp:effectExtent l="19050" t="0" r="190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srcRect/>
                          <a:stretch>
                            <a:fillRect/>
                          </a:stretch>
                        </pic:blipFill>
                        <pic:spPr bwMode="auto">
                          <a:xfrm>
                            <a:off x="0" y="0"/>
                            <a:ext cx="893445" cy="553085"/>
                          </a:xfrm>
                          <a:prstGeom prst="rect">
                            <a:avLst/>
                          </a:prstGeom>
                          <a:noFill/>
                          <a:ln w="9525">
                            <a:noFill/>
                            <a:miter lim="800000"/>
                            <a:headEnd/>
                            <a:tailEnd/>
                          </a:ln>
                        </pic:spPr>
                      </pic:pic>
                    </a:graphicData>
                  </a:graphic>
                </wp:inline>
              </w:drawing>
            </w:r>
          </w:p>
        </w:tc>
        <w:tc>
          <w:tcPr>
            <w:tcW w:w="4039" w:type="pct"/>
            <w:gridSpan w:val="3"/>
            <w:tcBorders>
              <w:bottom w:val="single" w:sz="4" w:space="0" w:color="auto"/>
            </w:tcBorders>
            <w:vAlign w:val="center"/>
          </w:tcPr>
          <w:p w14:paraId="1BE7362E" w14:textId="77777777" w:rsidR="00FD4A8E" w:rsidRPr="001D26D7" w:rsidRDefault="00FD4A8E" w:rsidP="007A01F9">
            <w:pPr>
              <w:pStyle w:val="Ttulo1"/>
              <w:rPr>
                <w:rFonts w:cs="Arial"/>
                <w:bCs/>
              </w:rPr>
            </w:pPr>
            <w:bookmarkStart w:id="1" w:name="_Toc43203691"/>
            <w:r w:rsidRPr="00BE28EF">
              <w:t>PROTOCOLO DE LIMPIEZA Y DESINFECCIÓN</w:t>
            </w:r>
            <w:r>
              <w:t xml:space="preserve"> RUTINARIO </w:t>
            </w:r>
            <w:r w:rsidRPr="00BE28EF">
              <w:t xml:space="preserve">DE </w:t>
            </w:r>
            <w:r>
              <w:t>ÁREAS Y SUPERFICIES</w:t>
            </w:r>
            <w:bookmarkEnd w:id="1"/>
            <w:r>
              <w:t xml:space="preserve"> </w:t>
            </w:r>
          </w:p>
        </w:tc>
      </w:tr>
      <w:tr w:rsidR="00FD4A8E" w14:paraId="5DE1E558" w14:textId="77777777" w:rsidTr="007A01F9">
        <w:trPr>
          <w:trHeight w:val="67"/>
          <w:jc w:val="center"/>
        </w:trPr>
        <w:tc>
          <w:tcPr>
            <w:tcW w:w="2004" w:type="pct"/>
            <w:gridSpan w:val="2"/>
            <w:tcBorders>
              <w:top w:val="single" w:sz="4" w:space="0" w:color="auto"/>
              <w:left w:val="single" w:sz="4" w:space="0" w:color="auto"/>
              <w:bottom w:val="single" w:sz="4" w:space="0" w:color="auto"/>
              <w:right w:val="nil"/>
            </w:tcBorders>
            <w:vAlign w:val="center"/>
          </w:tcPr>
          <w:p w14:paraId="42FAF524" w14:textId="2F47DBFD" w:rsidR="00FD4A8E" w:rsidRDefault="00FD4A8E" w:rsidP="007A01F9">
            <w:pPr>
              <w:spacing w:line="240" w:lineRule="exact"/>
              <w:rPr>
                <w:rFonts w:ascii="Arial" w:hAnsi="Arial" w:cs="Arial"/>
                <w:sz w:val="16"/>
                <w:szCs w:val="16"/>
              </w:rPr>
            </w:pPr>
            <w:r>
              <w:rPr>
                <w:rFonts w:ascii="Arial" w:hAnsi="Arial" w:cs="Arial"/>
                <w:sz w:val="16"/>
                <w:szCs w:val="16"/>
              </w:rPr>
              <w:t>Versión: 0</w:t>
            </w:r>
            <w:r w:rsidR="008336EF">
              <w:rPr>
                <w:rFonts w:ascii="Arial" w:hAnsi="Arial" w:cs="Arial"/>
                <w:sz w:val="16"/>
                <w:szCs w:val="16"/>
              </w:rPr>
              <w:t>3</w:t>
            </w:r>
          </w:p>
        </w:tc>
        <w:tc>
          <w:tcPr>
            <w:tcW w:w="1767" w:type="pct"/>
            <w:tcBorders>
              <w:top w:val="single" w:sz="4" w:space="0" w:color="auto"/>
              <w:left w:val="nil"/>
              <w:bottom w:val="single" w:sz="4" w:space="0" w:color="auto"/>
              <w:right w:val="nil"/>
            </w:tcBorders>
            <w:vAlign w:val="center"/>
          </w:tcPr>
          <w:p w14:paraId="309B2B63" w14:textId="40B13BD8" w:rsidR="00FD4A8E" w:rsidRDefault="00FD4A8E" w:rsidP="007A01F9">
            <w:pPr>
              <w:spacing w:line="240" w:lineRule="exact"/>
              <w:jc w:val="both"/>
              <w:rPr>
                <w:rFonts w:ascii="Arial" w:hAnsi="Arial" w:cs="Arial"/>
                <w:sz w:val="16"/>
                <w:szCs w:val="16"/>
              </w:rPr>
            </w:pPr>
            <w:r>
              <w:rPr>
                <w:rFonts w:ascii="Arial" w:hAnsi="Arial" w:cs="Arial"/>
                <w:sz w:val="16"/>
                <w:szCs w:val="16"/>
              </w:rPr>
              <w:t xml:space="preserve">Fecha: </w:t>
            </w:r>
            <w:r w:rsidR="008336EF">
              <w:rPr>
                <w:rFonts w:ascii="Arial" w:hAnsi="Arial" w:cs="Arial"/>
                <w:sz w:val="16"/>
                <w:szCs w:val="16"/>
              </w:rPr>
              <w:t>19</w:t>
            </w:r>
            <w:r w:rsidRPr="00F43386">
              <w:rPr>
                <w:rFonts w:ascii="Arial" w:hAnsi="Arial" w:cs="Arial"/>
                <w:sz w:val="16"/>
                <w:szCs w:val="16"/>
              </w:rPr>
              <w:t>/0</w:t>
            </w:r>
            <w:r w:rsidR="008336EF">
              <w:rPr>
                <w:rFonts w:ascii="Arial" w:hAnsi="Arial" w:cs="Arial"/>
                <w:sz w:val="16"/>
                <w:szCs w:val="16"/>
              </w:rPr>
              <w:t>4</w:t>
            </w:r>
            <w:r w:rsidRPr="00F43386">
              <w:rPr>
                <w:rFonts w:ascii="Arial" w:hAnsi="Arial" w:cs="Arial"/>
                <w:sz w:val="16"/>
                <w:szCs w:val="16"/>
              </w:rPr>
              <w:t>/202</w:t>
            </w:r>
            <w:r w:rsidR="008336EF">
              <w:rPr>
                <w:rFonts w:ascii="Arial" w:hAnsi="Arial" w:cs="Arial"/>
                <w:sz w:val="16"/>
                <w:szCs w:val="16"/>
              </w:rPr>
              <w:t>1</w:t>
            </w:r>
          </w:p>
        </w:tc>
        <w:tc>
          <w:tcPr>
            <w:tcW w:w="1229" w:type="pct"/>
            <w:tcBorders>
              <w:top w:val="single" w:sz="4" w:space="0" w:color="auto"/>
              <w:left w:val="nil"/>
              <w:bottom w:val="single" w:sz="4" w:space="0" w:color="auto"/>
              <w:right w:val="single" w:sz="4" w:space="0" w:color="auto"/>
            </w:tcBorders>
            <w:vAlign w:val="center"/>
          </w:tcPr>
          <w:p w14:paraId="4BDC4F7A" w14:textId="77777777" w:rsidR="00FD4A8E" w:rsidRDefault="00FD4A8E" w:rsidP="007A01F9">
            <w:pPr>
              <w:spacing w:line="240" w:lineRule="exact"/>
              <w:rPr>
                <w:rFonts w:ascii="Arial" w:hAnsi="Arial" w:cs="Arial"/>
                <w:sz w:val="16"/>
                <w:szCs w:val="16"/>
              </w:rPr>
            </w:pPr>
            <w:r>
              <w:rPr>
                <w:rFonts w:ascii="Arial" w:hAnsi="Arial" w:cs="Arial"/>
                <w:sz w:val="16"/>
                <w:szCs w:val="16"/>
              </w:rPr>
              <w:t>Estado: Vigente</w:t>
            </w:r>
          </w:p>
        </w:tc>
      </w:tr>
      <w:tr w:rsidR="00FD4A8E" w14:paraId="4BCC8BE0" w14:textId="77777777" w:rsidTr="007A01F9">
        <w:trPr>
          <w:trHeight w:val="267"/>
          <w:jc w:val="center"/>
        </w:trPr>
        <w:tc>
          <w:tcPr>
            <w:tcW w:w="2004" w:type="pct"/>
            <w:gridSpan w:val="2"/>
            <w:tcBorders>
              <w:top w:val="single" w:sz="4" w:space="0" w:color="auto"/>
              <w:left w:val="single" w:sz="4" w:space="0" w:color="auto"/>
              <w:bottom w:val="single" w:sz="4" w:space="0" w:color="auto"/>
              <w:right w:val="single" w:sz="4" w:space="0" w:color="auto"/>
            </w:tcBorders>
            <w:vAlign w:val="center"/>
          </w:tcPr>
          <w:p w14:paraId="3E283BA2" w14:textId="77777777" w:rsidR="00FD4A8E" w:rsidRDefault="00FD4A8E" w:rsidP="007A01F9">
            <w:pPr>
              <w:rPr>
                <w:rFonts w:ascii="Arial" w:hAnsi="Arial" w:cs="Arial"/>
                <w:sz w:val="16"/>
                <w:szCs w:val="16"/>
              </w:rPr>
            </w:pPr>
            <w:r>
              <w:rPr>
                <w:rFonts w:ascii="Arial" w:hAnsi="Arial" w:cs="Arial"/>
                <w:sz w:val="16"/>
                <w:szCs w:val="16"/>
              </w:rPr>
              <w:t>Elaboró:  Cindy Viloria Lemus</w:t>
            </w:r>
          </w:p>
        </w:tc>
        <w:tc>
          <w:tcPr>
            <w:tcW w:w="1767" w:type="pct"/>
            <w:tcBorders>
              <w:top w:val="single" w:sz="4" w:space="0" w:color="auto"/>
              <w:left w:val="single" w:sz="4" w:space="0" w:color="auto"/>
              <w:bottom w:val="single" w:sz="4" w:space="0" w:color="auto"/>
            </w:tcBorders>
            <w:vAlign w:val="center"/>
          </w:tcPr>
          <w:p w14:paraId="28848773" w14:textId="77777777" w:rsidR="00FD4A8E" w:rsidRDefault="00FD4A8E" w:rsidP="007A01F9">
            <w:pPr>
              <w:rPr>
                <w:rFonts w:ascii="Arial" w:hAnsi="Arial" w:cs="Arial"/>
                <w:sz w:val="16"/>
                <w:szCs w:val="16"/>
              </w:rPr>
            </w:pPr>
            <w:r>
              <w:rPr>
                <w:rFonts w:ascii="Arial" w:hAnsi="Arial" w:cs="Arial"/>
                <w:sz w:val="16"/>
                <w:szCs w:val="16"/>
              </w:rPr>
              <w:t>Revisó: Katherine Serrano Racines</w:t>
            </w:r>
          </w:p>
        </w:tc>
        <w:tc>
          <w:tcPr>
            <w:tcW w:w="1229" w:type="pct"/>
            <w:tcBorders>
              <w:top w:val="single" w:sz="4" w:space="0" w:color="auto"/>
              <w:bottom w:val="single" w:sz="4" w:space="0" w:color="auto"/>
            </w:tcBorders>
            <w:vAlign w:val="center"/>
          </w:tcPr>
          <w:p w14:paraId="7F4D1932" w14:textId="77777777" w:rsidR="00FD4A8E" w:rsidRDefault="00FD4A8E" w:rsidP="007A01F9">
            <w:pPr>
              <w:rPr>
                <w:rFonts w:ascii="Arial" w:hAnsi="Arial" w:cs="Arial"/>
                <w:sz w:val="16"/>
                <w:szCs w:val="16"/>
              </w:rPr>
            </w:pPr>
            <w:r w:rsidRPr="00943C57">
              <w:rPr>
                <w:rFonts w:ascii="Arial" w:hAnsi="Arial" w:cs="Arial"/>
                <w:sz w:val="16"/>
                <w:szCs w:val="16"/>
              </w:rPr>
              <w:t>Aprobó: Hernán Mejia Alvear</w:t>
            </w:r>
          </w:p>
        </w:tc>
      </w:tr>
      <w:tr w:rsidR="00FD4A8E" w14:paraId="28DBAB3F" w14:textId="77777777" w:rsidTr="007A01F9">
        <w:trPr>
          <w:trHeight w:val="277"/>
          <w:jc w:val="center"/>
        </w:trPr>
        <w:tc>
          <w:tcPr>
            <w:tcW w:w="2004" w:type="pct"/>
            <w:gridSpan w:val="2"/>
            <w:tcBorders>
              <w:top w:val="single" w:sz="4" w:space="0" w:color="auto"/>
              <w:bottom w:val="single" w:sz="4" w:space="0" w:color="auto"/>
            </w:tcBorders>
            <w:vAlign w:val="center"/>
          </w:tcPr>
          <w:p w14:paraId="011EDBD5" w14:textId="77777777" w:rsidR="00FD4A8E" w:rsidRDefault="00FD4A8E" w:rsidP="007A01F9">
            <w:pPr>
              <w:rPr>
                <w:rFonts w:ascii="Arial" w:hAnsi="Arial" w:cs="Arial"/>
                <w:sz w:val="16"/>
                <w:szCs w:val="16"/>
              </w:rPr>
            </w:pPr>
            <w:r>
              <w:rPr>
                <w:rFonts w:ascii="Arial" w:hAnsi="Arial" w:cs="Arial"/>
                <w:sz w:val="16"/>
                <w:szCs w:val="16"/>
              </w:rPr>
              <w:t>Cargo:  Asesora en Sistemas de Habilitación en Salud</w:t>
            </w:r>
          </w:p>
        </w:tc>
        <w:tc>
          <w:tcPr>
            <w:tcW w:w="1767" w:type="pct"/>
            <w:tcBorders>
              <w:bottom w:val="single" w:sz="4" w:space="0" w:color="auto"/>
            </w:tcBorders>
            <w:vAlign w:val="center"/>
          </w:tcPr>
          <w:p w14:paraId="17E42A7C" w14:textId="77777777" w:rsidR="00FD4A8E" w:rsidRDefault="00FD4A8E" w:rsidP="007A01F9">
            <w:pPr>
              <w:rPr>
                <w:rFonts w:ascii="Arial" w:hAnsi="Arial" w:cs="Arial"/>
                <w:sz w:val="16"/>
                <w:szCs w:val="16"/>
              </w:rPr>
            </w:pPr>
            <w:r>
              <w:rPr>
                <w:rFonts w:ascii="Arial" w:hAnsi="Arial" w:cs="Arial"/>
                <w:sz w:val="16"/>
                <w:szCs w:val="16"/>
              </w:rPr>
              <w:t>Cargo: Profesional Salud Ocupacional</w:t>
            </w:r>
          </w:p>
        </w:tc>
        <w:tc>
          <w:tcPr>
            <w:tcW w:w="1229" w:type="pct"/>
            <w:tcBorders>
              <w:bottom w:val="single" w:sz="4" w:space="0" w:color="auto"/>
            </w:tcBorders>
            <w:vAlign w:val="center"/>
          </w:tcPr>
          <w:p w14:paraId="273EA20E" w14:textId="77777777" w:rsidR="00FD4A8E" w:rsidRDefault="00FD4A8E" w:rsidP="007A01F9">
            <w:pPr>
              <w:rPr>
                <w:rFonts w:ascii="Arial" w:hAnsi="Arial" w:cs="Arial"/>
                <w:sz w:val="16"/>
                <w:szCs w:val="16"/>
              </w:rPr>
            </w:pPr>
            <w:r>
              <w:rPr>
                <w:rFonts w:ascii="Arial" w:hAnsi="Arial" w:cs="Arial"/>
                <w:color w:val="222222"/>
                <w:sz w:val="16"/>
                <w:szCs w:val="16"/>
                <w:shd w:val="clear" w:color="auto" w:fill="FFFFFF"/>
              </w:rPr>
              <w:t>Cargo: Médico Asesor- Especialista en Salud Ocupacional</w:t>
            </w:r>
          </w:p>
        </w:tc>
      </w:tr>
    </w:tbl>
    <w:p w14:paraId="4D386DB9" w14:textId="77777777" w:rsidR="00FD4A8E" w:rsidRDefault="00FD4A8E" w:rsidP="00DD70E6">
      <w:pPr>
        <w:rPr>
          <w:rFonts w:ascii="Arial" w:hAnsi="Arial" w:cs="Arial"/>
        </w:rPr>
      </w:pPr>
    </w:p>
    <w:p w14:paraId="05CC0A27" w14:textId="77777777" w:rsidR="00892C03" w:rsidRPr="000A0D18" w:rsidRDefault="00892C03" w:rsidP="00281C63">
      <w:pPr>
        <w:pStyle w:val="Prrafodelista"/>
        <w:numPr>
          <w:ilvl w:val="0"/>
          <w:numId w:val="7"/>
        </w:numPr>
        <w:rPr>
          <w:rFonts w:ascii="Arial" w:hAnsi="Arial" w:cs="Arial"/>
          <w:b/>
          <w:bCs/>
        </w:rPr>
      </w:pPr>
      <w:r w:rsidRPr="000A0D18">
        <w:rPr>
          <w:rFonts w:ascii="Arial" w:hAnsi="Arial" w:cs="Arial"/>
          <w:b/>
          <w:bCs/>
        </w:rPr>
        <w:t>OBJETO</w:t>
      </w:r>
    </w:p>
    <w:p w14:paraId="7FAE2818" w14:textId="58FAD58C" w:rsidR="00892C03" w:rsidRPr="000A0D18" w:rsidRDefault="00892C03" w:rsidP="00892C03">
      <w:pPr>
        <w:jc w:val="both"/>
        <w:rPr>
          <w:rFonts w:ascii="Arial" w:hAnsi="Arial" w:cs="Arial"/>
        </w:rPr>
      </w:pPr>
      <w:r w:rsidRPr="000A0D18">
        <w:rPr>
          <w:rFonts w:ascii="Arial" w:hAnsi="Arial" w:cs="Arial"/>
        </w:rPr>
        <w:t>Establecer el procedimiento de limpieza y desinfección de</w:t>
      </w:r>
      <w:r>
        <w:rPr>
          <w:rFonts w:ascii="Arial" w:hAnsi="Arial" w:cs="Arial"/>
        </w:rPr>
        <w:t xml:space="preserve"> áreas </w:t>
      </w:r>
      <w:r w:rsidR="000D151F">
        <w:rPr>
          <w:rFonts w:ascii="Arial" w:hAnsi="Arial" w:cs="Arial"/>
        </w:rPr>
        <w:t>y superficies</w:t>
      </w:r>
      <w:r>
        <w:rPr>
          <w:rFonts w:ascii="Arial" w:hAnsi="Arial" w:cs="Arial"/>
        </w:rPr>
        <w:t xml:space="preserve"> existentes en las instalaciones con el fin de </w:t>
      </w:r>
      <w:r w:rsidRPr="000E35C8">
        <w:rPr>
          <w:rFonts w:ascii="Arial" w:hAnsi="Arial" w:cs="Arial"/>
        </w:rPr>
        <w:t>mitigar el riesgo de exposición y contagio</w:t>
      </w:r>
      <w:r>
        <w:rPr>
          <w:rFonts w:ascii="Arial" w:hAnsi="Arial" w:cs="Arial"/>
        </w:rPr>
        <w:t xml:space="preserve"> </w:t>
      </w:r>
      <w:r w:rsidRPr="000E35C8">
        <w:rPr>
          <w:rFonts w:ascii="Arial" w:hAnsi="Arial" w:cs="Arial"/>
        </w:rPr>
        <w:t>por infección respiratoria aguda por el coronavirus COVID-19.</w:t>
      </w:r>
    </w:p>
    <w:p w14:paraId="57452E2F" w14:textId="77777777" w:rsidR="00892C03" w:rsidRPr="000A0D18" w:rsidRDefault="00892C03" w:rsidP="00281C63">
      <w:pPr>
        <w:pStyle w:val="Prrafodelista"/>
        <w:numPr>
          <w:ilvl w:val="0"/>
          <w:numId w:val="7"/>
        </w:numPr>
        <w:jc w:val="both"/>
        <w:rPr>
          <w:rFonts w:ascii="Arial" w:hAnsi="Arial" w:cs="Arial"/>
          <w:b/>
          <w:bCs/>
        </w:rPr>
      </w:pPr>
      <w:r w:rsidRPr="000A0D18">
        <w:rPr>
          <w:rFonts w:ascii="Arial" w:hAnsi="Arial" w:cs="Arial"/>
          <w:b/>
          <w:bCs/>
        </w:rPr>
        <w:t xml:space="preserve">ALCANCE </w:t>
      </w:r>
    </w:p>
    <w:p w14:paraId="73AE6E58" w14:textId="42B00CBF" w:rsidR="00892C03" w:rsidRDefault="00892C03" w:rsidP="00892C03">
      <w:pPr>
        <w:rPr>
          <w:rFonts w:ascii="Arial" w:hAnsi="Arial" w:cs="Arial"/>
        </w:rPr>
      </w:pPr>
      <w:r w:rsidRPr="000E35C8">
        <w:rPr>
          <w:rFonts w:ascii="Arial" w:hAnsi="Arial" w:cs="Arial"/>
        </w:rPr>
        <w:t xml:space="preserve">Este procedimiento aplica </w:t>
      </w:r>
      <w:r>
        <w:rPr>
          <w:rFonts w:ascii="Arial" w:hAnsi="Arial" w:cs="Arial"/>
        </w:rPr>
        <w:t xml:space="preserve">para todas las áreas y superficies </w:t>
      </w:r>
      <w:r w:rsidR="00D126BA">
        <w:rPr>
          <w:rFonts w:ascii="Arial" w:hAnsi="Arial" w:cs="Arial"/>
        </w:rPr>
        <w:t>de Promigas</w:t>
      </w:r>
      <w:r w:rsidRPr="000E35C8">
        <w:rPr>
          <w:rFonts w:ascii="Arial" w:hAnsi="Arial" w:cs="Arial"/>
        </w:rPr>
        <w:t xml:space="preserve"> y empresas del</w:t>
      </w:r>
      <w:r>
        <w:rPr>
          <w:rFonts w:ascii="Arial" w:hAnsi="Arial" w:cs="Arial"/>
        </w:rPr>
        <w:t xml:space="preserve"> portafolio.</w:t>
      </w:r>
    </w:p>
    <w:p w14:paraId="3A0881F7" w14:textId="77777777" w:rsidR="00892C03" w:rsidRDefault="00892C03" w:rsidP="00281C63">
      <w:pPr>
        <w:pStyle w:val="Prrafodelista"/>
        <w:numPr>
          <w:ilvl w:val="0"/>
          <w:numId w:val="7"/>
        </w:numPr>
        <w:jc w:val="both"/>
        <w:rPr>
          <w:rFonts w:ascii="Arial" w:hAnsi="Arial" w:cs="Arial"/>
          <w:b/>
          <w:bCs/>
        </w:rPr>
      </w:pPr>
      <w:r w:rsidRPr="000A0D18">
        <w:rPr>
          <w:rFonts w:ascii="Arial" w:hAnsi="Arial" w:cs="Arial"/>
          <w:b/>
          <w:bCs/>
        </w:rPr>
        <w:t>DEFINICIONES</w:t>
      </w:r>
    </w:p>
    <w:p w14:paraId="736EB03A" w14:textId="77777777" w:rsidR="00892C03" w:rsidRPr="000A0D18" w:rsidRDefault="00892C03" w:rsidP="00892C03">
      <w:pPr>
        <w:pStyle w:val="Prrafodelista"/>
        <w:ind w:left="360"/>
        <w:jc w:val="both"/>
        <w:rPr>
          <w:rFonts w:ascii="Arial" w:hAnsi="Arial" w:cs="Arial"/>
          <w:b/>
          <w:bCs/>
        </w:rPr>
      </w:pPr>
    </w:p>
    <w:p w14:paraId="786B968E" w14:textId="77777777" w:rsidR="00892C03" w:rsidRPr="000A0D18" w:rsidRDefault="00892C03" w:rsidP="00281C63">
      <w:pPr>
        <w:pStyle w:val="Prrafodelista"/>
        <w:numPr>
          <w:ilvl w:val="0"/>
          <w:numId w:val="6"/>
        </w:numPr>
        <w:spacing w:after="0" w:line="276" w:lineRule="auto"/>
        <w:jc w:val="both"/>
        <w:rPr>
          <w:rFonts w:ascii="Arial" w:hAnsi="Arial" w:cs="Arial"/>
        </w:rPr>
      </w:pPr>
      <w:r w:rsidRPr="000A0D18">
        <w:rPr>
          <w:rFonts w:ascii="Arial" w:hAnsi="Arial" w:cs="Arial"/>
          <w:b/>
        </w:rPr>
        <w:t>Agente Biológico</w:t>
      </w:r>
      <w:r w:rsidRPr="000A0D18">
        <w:rPr>
          <w:rFonts w:ascii="Arial" w:hAnsi="Arial" w:cs="Arial"/>
        </w:rPr>
        <w:t xml:space="preserve">: Entenderemos por agente biológico cualquier microorganismo, cultivo celular o endoparásito humano capaz de producir enfermedades, infecciones, alergias, o toxicidad. Los agentes y materiales potencialmente peligrosos para humanos, animales y otras formas de vida. </w:t>
      </w:r>
    </w:p>
    <w:p w14:paraId="527BBE98" w14:textId="77777777" w:rsidR="00892C03" w:rsidRPr="000A0D18" w:rsidRDefault="00892C03" w:rsidP="00281C63">
      <w:pPr>
        <w:pStyle w:val="Prrafodelista"/>
        <w:numPr>
          <w:ilvl w:val="0"/>
          <w:numId w:val="6"/>
        </w:numPr>
        <w:spacing w:after="0" w:line="276" w:lineRule="auto"/>
        <w:jc w:val="both"/>
        <w:rPr>
          <w:rFonts w:ascii="Arial" w:hAnsi="Arial" w:cs="Arial"/>
        </w:rPr>
      </w:pPr>
      <w:r w:rsidRPr="000A0D18">
        <w:rPr>
          <w:rFonts w:ascii="Arial" w:hAnsi="Arial" w:cs="Arial"/>
          <w:b/>
        </w:rPr>
        <w:t>Antisepsia:</w:t>
      </w:r>
      <w:r w:rsidRPr="000A0D18">
        <w:rPr>
          <w:rFonts w:ascii="Arial" w:hAnsi="Arial" w:cs="Arial"/>
        </w:rPr>
        <w:t xml:space="preserve"> Se define como el empleo de sustancias químicas (antisépticos) para inhibir el crecimiento, destruir, o disminuir el número de microorganismos de la piel, mucosas y todos los tejidos vivos. Es la ausencia de sepsis (microorganismos capaces de producir putrefacción y/o infección). La finalidad de estos procedimientos es evitar o atenuar el riesgo de infección en toda técnica quirúrgica.</w:t>
      </w:r>
    </w:p>
    <w:p w14:paraId="704BB48B" w14:textId="77777777" w:rsidR="00892C03" w:rsidRPr="000A0D18" w:rsidRDefault="00892C03" w:rsidP="00281C63">
      <w:pPr>
        <w:pStyle w:val="Prrafodelista"/>
        <w:numPr>
          <w:ilvl w:val="0"/>
          <w:numId w:val="6"/>
        </w:numPr>
        <w:spacing w:after="0" w:line="276" w:lineRule="auto"/>
        <w:jc w:val="both"/>
        <w:rPr>
          <w:rFonts w:ascii="Arial" w:hAnsi="Arial" w:cs="Arial"/>
        </w:rPr>
      </w:pPr>
      <w:r w:rsidRPr="000A0D18">
        <w:rPr>
          <w:rFonts w:ascii="Arial" w:hAnsi="Arial" w:cs="Arial"/>
          <w:b/>
        </w:rPr>
        <w:t xml:space="preserve">Bactericida: </w:t>
      </w:r>
      <w:r w:rsidRPr="000A0D18">
        <w:rPr>
          <w:rFonts w:ascii="Arial" w:hAnsi="Arial" w:cs="Arial"/>
        </w:rPr>
        <w:t xml:space="preserve">Agente que destruye a las bacterias. </w:t>
      </w:r>
    </w:p>
    <w:p w14:paraId="235A24D8" w14:textId="77777777" w:rsidR="00892C03" w:rsidRPr="000A0D18" w:rsidRDefault="00892C03" w:rsidP="00281C63">
      <w:pPr>
        <w:pStyle w:val="Prrafodelista"/>
        <w:numPr>
          <w:ilvl w:val="0"/>
          <w:numId w:val="6"/>
        </w:numPr>
        <w:spacing w:after="0" w:line="276" w:lineRule="auto"/>
        <w:jc w:val="both"/>
        <w:rPr>
          <w:rFonts w:ascii="Arial" w:hAnsi="Arial" w:cs="Arial"/>
        </w:rPr>
      </w:pPr>
      <w:r w:rsidRPr="000A0D18">
        <w:rPr>
          <w:rFonts w:ascii="Arial" w:hAnsi="Arial" w:cs="Arial"/>
          <w:b/>
        </w:rPr>
        <w:t>Bioseguridad:</w:t>
      </w:r>
      <w:r w:rsidRPr="000A0D18">
        <w:rPr>
          <w:rFonts w:ascii="Arial" w:hAnsi="Arial" w:cs="Arial"/>
        </w:rPr>
        <w:t xml:space="preserve"> Las actividades, intervenciones y procedimientos de seguridad ambiental, ocupacional e individual para garantizar el control del riesgo biológico. También es el conjunto de normas y procedimientos que tienen por objeto, disminuir, minimizar o eliminar los factores de riesgo biológicos que puedan llegar a afectar la salud o la vida de las personas o puedan afectar el medio o ambiente. </w:t>
      </w:r>
    </w:p>
    <w:p w14:paraId="54443F1F" w14:textId="77777777" w:rsidR="00892C03" w:rsidRPr="000A0D18" w:rsidRDefault="00892C03" w:rsidP="00281C63">
      <w:pPr>
        <w:pStyle w:val="Prrafodelista"/>
        <w:numPr>
          <w:ilvl w:val="0"/>
          <w:numId w:val="6"/>
        </w:numPr>
        <w:spacing w:after="0" w:line="276" w:lineRule="auto"/>
        <w:jc w:val="both"/>
        <w:rPr>
          <w:rFonts w:ascii="Arial" w:hAnsi="Arial" w:cs="Arial"/>
        </w:rPr>
      </w:pPr>
      <w:r w:rsidRPr="000A0D18">
        <w:rPr>
          <w:rFonts w:ascii="Arial" w:hAnsi="Arial" w:cs="Arial"/>
          <w:b/>
        </w:rPr>
        <w:t>Desinfección:</w:t>
      </w:r>
      <w:r w:rsidRPr="000A0D18">
        <w:rPr>
          <w:rFonts w:ascii="Arial" w:hAnsi="Arial" w:cs="Arial"/>
        </w:rPr>
        <w:t xml:space="preserve"> Proceso encaminado a disminuir al máximo el número de microorganismos por medio de sustancias químicas destruyendo la mayor parte de ellas, excepto las esporas. </w:t>
      </w:r>
    </w:p>
    <w:p w14:paraId="59365B22" w14:textId="77777777" w:rsidR="00892C03" w:rsidRPr="000A0D18" w:rsidRDefault="00892C03" w:rsidP="00281C63">
      <w:pPr>
        <w:pStyle w:val="Prrafodelista"/>
        <w:numPr>
          <w:ilvl w:val="0"/>
          <w:numId w:val="6"/>
        </w:numPr>
        <w:spacing w:after="0" w:line="276" w:lineRule="auto"/>
        <w:jc w:val="both"/>
        <w:rPr>
          <w:rFonts w:ascii="Arial" w:hAnsi="Arial" w:cs="Arial"/>
        </w:rPr>
      </w:pPr>
      <w:r w:rsidRPr="000A0D18">
        <w:rPr>
          <w:rFonts w:ascii="Arial" w:hAnsi="Arial" w:cs="Arial"/>
          <w:b/>
        </w:rPr>
        <w:t xml:space="preserve">Elementos De Protección Individual: </w:t>
      </w:r>
      <w:r w:rsidRPr="000A0D18">
        <w:rPr>
          <w:rFonts w:ascii="Arial" w:hAnsi="Arial" w:cs="Arial"/>
        </w:rPr>
        <w:t xml:space="preserve">Los elementos de protección personal, deberán utilizarse cuando se esté bajo la presencia de los factores de riesgos específicos que permitan la prevención de accidentes y que contribuyan al bienestar laboral. </w:t>
      </w:r>
    </w:p>
    <w:p w14:paraId="1552FD26" w14:textId="29C58948" w:rsidR="00892C03" w:rsidRDefault="00892C03" w:rsidP="00281C63">
      <w:pPr>
        <w:pStyle w:val="Prrafodelista"/>
        <w:numPr>
          <w:ilvl w:val="0"/>
          <w:numId w:val="6"/>
        </w:numPr>
        <w:spacing w:after="0" w:line="276" w:lineRule="auto"/>
        <w:jc w:val="both"/>
        <w:rPr>
          <w:rFonts w:ascii="Arial" w:hAnsi="Arial" w:cs="Arial"/>
        </w:rPr>
      </w:pPr>
      <w:r w:rsidRPr="000A0D18">
        <w:rPr>
          <w:rFonts w:ascii="Arial" w:hAnsi="Arial" w:cs="Arial"/>
          <w:b/>
        </w:rPr>
        <w:lastRenderedPageBreak/>
        <w:t>Limpieza:</w:t>
      </w:r>
      <w:r w:rsidRPr="000A0D18">
        <w:rPr>
          <w:rFonts w:ascii="Arial" w:hAnsi="Arial" w:cs="Arial"/>
        </w:rPr>
        <w:t xml:space="preserve"> Empleo de un procedimiento fisicoquímico encaminado a arrastrar cualquier material ajeno al objeto que se pretende limpiar. La Limpieza se define como el proceso de separación, por medios mecánicos y/o físicos, de la suciedad depositada en las superficies inertes que constituyen un soporte físico y nutritivo del microorganismo. </w:t>
      </w:r>
    </w:p>
    <w:p w14:paraId="1A304A21" w14:textId="77777777" w:rsidR="00892C03" w:rsidRPr="000A0D18" w:rsidRDefault="00892C03" w:rsidP="000D151F">
      <w:pPr>
        <w:pStyle w:val="Prrafodelista"/>
        <w:spacing w:after="0" w:line="276" w:lineRule="auto"/>
        <w:jc w:val="both"/>
        <w:rPr>
          <w:rFonts w:ascii="Arial" w:hAnsi="Arial" w:cs="Arial"/>
        </w:rPr>
      </w:pPr>
    </w:p>
    <w:p w14:paraId="48CCFE14" w14:textId="77777777" w:rsidR="00892C03" w:rsidRDefault="00892C03" w:rsidP="00281C63">
      <w:pPr>
        <w:pStyle w:val="Prrafodelista"/>
        <w:numPr>
          <w:ilvl w:val="0"/>
          <w:numId w:val="7"/>
        </w:numPr>
        <w:spacing w:after="0" w:line="276" w:lineRule="auto"/>
        <w:jc w:val="both"/>
        <w:rPr>
          <w:rFonts w:ascii="Arial" w:hAnsi="Arial" w:cs="Arial"/>
          <w:b/>
          <w:bCs/>
        </w:rPr>
      </w:pPr>
      <w:r w:rsidRPr="000A0D18">
        <w:rPr>
          <w:rFonts w:ascii="Arial" w:hAnsi="Arial" w:cs="Arial"/>
          <w:b/>
          <w:bCs/>
        </w:rPr>
        <w:t>GENERALIDADES</w:t>
      </w:r>
    </w:p>
    <w:p w14:paraId="7B3C252C" w14:textId="77777777" w:rsidR="00892C03" w:rsidRDefault="00892C03" w:rsidP="00892C03">
      <w:pPr>
        <w:spacing w:after="0" w:line="276" w:lineRule="auto"/>
        <w:jc w:val="both"/>
        <w:rPr>
          <w:rFonts w:ascii="Arial" w:hAnsi="Arial" w:cs="Arial"/>
        </w:rPr>
      </w:pPr>
    </w:p>
    <w:p w14:paraId="4D6AF601" w14:textId="77777777" w:rsidR="00892C03" w:rsidRDefault="00892C03" w:rsidP="00892C03">
      <w:pPr>
        <w:spacing w:after="0" w:line="276" w:lineRule="auto"/>
        <w:jc w:val="both"/>
        <w:rPr>
          <w:rFonts w:ascii="Arial" w:hAnsi="Arial" w:cs="Arial"/>
          <w:b/>
          <w:bCs/>
        </w:rPr>
      </w:pPr>
      <w:r w:rsidRPr="006D2E0A">
        <w:rPr>
          <w:rFonts w:ascii="Arial" w:hAnsi="Arial" w:cs="Arial"/>
        </w:rPr>
        <w:t>Es de vital importancia le cumplimiento de los protocolos de limpieza y desinfección para la mitigación del contagio del virus del COVID 19</w:t>
      </w:r>
      <w:r w:rsidRPr="006D2E0A">
        <w:rPr>
          <w:rFonts w:ascii="Arial" w:hAnsi="Arial" w:cs="Arial"/>
          <w:b/>
          <w:bCs/>
        </w:rPr>
        <w:t>.</w:t>
      </w:r>
    </w:p>
    <w:p w14:paraId="1B6C694B" w14:textId="77777777" w:rsidR="00892C03" w:rsidRDefault="00892C03" w:rsidP="00892C03">
      <w:pPr>
        <w:spacing w:after="0" w:line="276" w:lineRule="auto"/>
        <w:jc w:val="both"/>
        <w:rPr>
          <w:rFonts w:ascii="Arial" w:hAnsi="Arial" w:cs="Arial"/>
          <w:b/>
          <w:bCs/>
        </w:rPr>
      </w:pPr>
    </w:p>
    <w:p w14:paraId="29102F6D" w14:textId="77777777" w:rsidR="00892C03" w:rsidRPr="007E5E86" w:rsidRDefault="00892C03" w:rsidP="00281C63">
      <w:pPr>
        <w:pStyle w:val="Prrafodelista"/>
        <w:numPr>
          <w:ilvl w:val="0"/>
          <w:numId w:val="36"/>
        </w:numPr>
        <w:spacing w:after="0" w:line="276" w:lineRule="auto"/>
        <w:jc w:val="both"/>
        <w:rPr>
          <w:rFonts w:ascii="Arial" w:hAnsi="Arial" w:cs="Arial"/>
          <w:b/>
          <w:bCs/>
        </w:rPr>
      </w:pPr>
      <w:r w:rsidRPr="007E5E86">
        <w:rPr>
          <w:rFonts w:ascii="Arial" w:hAnsi="Arial" w:cs="Arial"/>
          <w:b/>
          <w:bCs/>
        </w:rPr>
        <w:t>Kit de limpieza</w:t>
      </w:r>
      <w:r>
        <w:rPr>
          <w:rFonts w:ascii="Arial" w:hAnsi="Arial" w:cs="Arial"/>
          <w:b/>
          <w:bCs/>
        </w:rPr>
        <w:t xml:space="preserve"> </w:t>
      </w:r>
    </w:p>
    <w:p w14:paraId="6CF81F85" w14:textId="77777777" w:rsidR="00892C03" w:rsidRPr="006D2E0A" w:rsidRDefault="00892C03" w:rsidP="00892C03">
      <w:pPr>
        <w:spacing w:after="0" w:line="276" w:lineRule="auto"/>
        <w:jc w:val="both"/>
        <w:rPr>
          <w:rFonts w:ascii="Arial" w:hAnsi="Arial" w:cs="Arial"/>
          <w:b/>
          <w:bCs/>
        </w:rPr>
      </w:pPr>
    </w:p>
    <w:p w14:paraId="05DE10A1" w14:textId="3CE1494B" w:rsidR="00892C03" w:rsidRPr="00AC0E42" w:rsidRDefault="00892C03" w:rsidP="00281C63">
      <w:pPr>
        <w:pStyle w:val="Prrafodelista"/>
        <w:numPr>
          <w:ilvl w:val="0"/>
          <w:numId w:val="4"/>
        </w:numPr>
        <w:jc w:val="both"/>
        <w:rPr>
          <w:rFonts w:ascii="Arial" w:hAnsi="Arial" w:cs="Arial"/>
        </w:rPr>
      </w:pPr>
      <w:r w:rsidRPr="00AC0E42">
        <w:rPr>
          <w:rFonts w:ascii="Arial" w:hAnsi="Arial" w:cs="Arial"/>
        </w:rPr>
        <w:t xml:space="preserve">Dosificador con solución desinfectante (amonio cuaternario al </w:t>
      </w:r>
      <w:r>
        <w:rPr>
          <w:rFonts w:ascii="Arial" w:hAnsi="Arial" w:cs="Arial"/>
        </w:rPr>
        <w:t>2</w:t>
      </w:r>
      <w:r w:rsidRPr="00AC0E42">
        <w:rPr>
          <w:rFonts w:ascii="Arial" w:hAnsi="Arial" w:cs="Arial"/>
        </w:rPr>
        <w:t xml:space="preserve">% </w:t>
      </w:r>
      <w:r w:rsidRPr="003E396D">
        <w:rPr>
          <w:rFonts w:ascii="Arial" w:hAnsi="Arial" w:cs="Arial"/>
        </w:rPr>
        <w:t>Alcohol</w:t>
      </w:r>
      <w:r>
        <w:rPr>
          <w:rFonts w:ascii="Arial" w:hAnsi="Arial" w:cs="Arial"/>
        </w:rPr>
        <w:t xml:space="preserve"> y jabón líquido). </w:t>
      </w:r>
    </w:p>
    <w:p w14:paraId="3330A5C3" w14:textId="77777777" w:rsidR="00892C03" w:rsidRDefault="00892C03" w:rsidP="00281C63">
      <w:pPr>
        <w:pStyle w:val="Prrafodelista"/>
        <w:numPr>
          <w:ilvl w:val="0"/>
          <w:numId w:val="4"/>
        </w:numPr>
        <w:jc w:val="both"/>
        <w:rPr>
          <w:rFonts w:ascii="Arial" w:hAnsi="Arial" w:cs="Arial"/>
        </w:rPr>
      </w:pPr>
      <w:r w:rsidRPr="003E396D">
        <w:rPr>
          <w:rFonts w:ascii="Arial" w:hAnsi="Arial" w:cs="Arial"/>
        </w:rPr>
        <w:t>Wypall o paños de limpieza desechables</w:t>
      </w:r>
      <w:r>
        <w:rPr>
          <w:rFonts w:ascii="Arial" w:hAnsi="Arial" w:cs="Arial"/>
        </w:rPr>
        <w:t>.</w:t>
      </w:r>
    </w:p>
    <w:p w14:paraId="6C54094C" w14:textId="77777777" w:rsidR="00892C03" w:rsidRPr="00AC0E42" w:rsidRDefault="00892C03" w:rsidP="00281C63">
      <w:pPr>
        <w:pStyle w:val="Prrafodelista"/>
        <w:numPr>
          <w:ilvl w:val="0"/>
          <w:numId w:val="4"/>
        </w:numPr>
        <w:jc w:val="both"/>
        <w:rPr>
          <w:rFonts w:ascii="Arial" w:hAnsi="Arial" w:cs="Arial"/>
        </w:rPr>
      </w:pPr>
      <w:r>
        <w:rPr>
          <w:rFonts w:ascii="Arial" w:hAnsi="Arial" w:cs="Arial"/>
        </w:rPr>
        <w:t>Bayetilla lavable</w:t>
      </w:r>
    </w:p>
    <w:p w14:paraId="6EF5922E" w14:textId="77777777" w:rsidR="00892C03" w:rsidRDefault="00892C03" w:rsidP="00281C63">
      <w:pPr>
        <w:pStyle w:val="Prrafodelista"/>
        <w:numPr>
          <w:ilvl w:val="0"/>
          <w:numId w:val="4"/>
        </w:numPr>
        <w:jc w:val="both"/>
        <w:rPr>
          <w:rFonts w:ascii="Arial" w:hAnsi="Arial" w:cs="Arial"/>
        </w:rPr>
      </w:pPr>
      <w:r>
        <w:rPr>
          <w:rFonts w:ascii="Arial" w:hAnsi="Arial" w:cs="Arial"/>
        </w:rPr>
        <w:t>Baldes</w:t>
      </w:r>
    </w:p>
    <w:p w14:paraId="5DF5EC5D" w14:textId="77777777" w:rsidR="00892C03" w:rsidRDefault="00892C03" w:rsidP="00281C63">
      <w:pPr>
        <w:pStyle w:val="Prrafodelista"/>
        <w:numPr>
          <w:ilvl w:val="0"/>
          <w:numId w:val="4"/>
        </w:numPr>
        <w:jc w:val="both"/>
        <w:rPr>
          <w:rFonts w:ascii="Arial" w:hAnsi="Arial" w:cs="Arial"/>
        </w:rPr>
      </w:pPr>
      <w:r>
        <w:rPr>
          <w:rFonts w:ascii="Arial" w:hAnsi="Arial" w:cs="Arial"/>
        </w:rPr>
        <w:t>Atomizadores</w:t>
      </w:r>
    </w:p>
    <w:p w14:paraId="3E799D27" w14:textId="533C7DEA" w:rsidR="00892C03" w:rsidRPr="00B34A6A" w:rsidRDefault="00892C03" w:rsidP="00281C63">
      <w:pPr>
        <w:pStyle w:val="Prrafodelista"/>
        <w:numPr>
          <w:ilvl w:val="0"/>
          <w:numId w:val="4"/>
        </w:numPr>
        <w:jc w:val="both"/>
        <w:rPr>
          <w:rFonts w:ascii="Arial" w:hAnsi="Arial" w:cs="Arial"/>
        </w:rPr>
      </w:pPr>
      <w:r>
        <w:rPr>
          <w:rFonts w:ascii="Arial" w:hAnsi="Arial" w:cs="Arial"/>
        </w:rPr>
        <w:t>Detergente utilizado de acuerdo al área (</w:t>
      </w:r>
      <w:r w:rsidR="009B61FF">
        <w:rPr>
          <w:rFonts w:ascii="Arial" w:hAnsi="Arial" w:cs="Arial"/>
        </w:rPr>
        <w:t>fabulosa alternativa al cloro</w:t>
      </w:r>
      <w:r>
        <w:rPr>
          <w:rFonts w:ascii="Arial" w:hAnsi="Arial" w:cs="Arial"/>
        </w:rPr>
        <w:t>).</w:t>
      </w:r>
      <w:r w:rsidRPr="00B34A6A">
        <w:rPr>
          <w:rFonts w:ascii="Arial" w:hAnsi="Arial" w:cs="Arial"/>
        </w:rPr>
        <w:t xml:space="preserve"> </w:t>
      </w:r>
    </w:p>
    <w:p w14:paraId="5A8EB430" w14:textId="77777777" w:rsidR="00892C03" w:rsidRDefault="00892C03" w:rsidP="00281C63">
      <w:pPr>
        <w:pStyle w:val="Prrafodelista"/>
        <w:numPr>
          <w:ilvl w:val="0"/>
          <w:numId w:val="4"/>
        </w:numPr>
        <w:jc w:val="both"/>
        <w:rPr>
          <w:rFonts w:ascii="Arial" w:hAnsi="Arial" w:cs="Arial"/>
        </w:rPr>
      </w:pPr>
      <w:r>
        <w:rPr>
          <w:rFonts w:ascii="Arial" w:hAnsi="Arial" w:cs="Arial"/>
        </w:rPr>
        <w:t>Escoba tipo mopa</w:t>
      </w:r>
    </w:p>
    <w:p w14:paraId="2FA3792B" w14:textId="77777777" w:rsidR="00892C03" w:rsidRDefault="00892C03" w:rsidP="00281C63">
      <w:pPr>
        <w:pStyle w:val="Prrafodelista"/>
        <w:numPr>
          <w:ilvl w:val="0"/>
          <w:numId w:val="4"/>
        </w:numPr>
        <w:jc w:val="both"/>
        <w:rPr>
          <w:rFonts w:ascii="Arial" w:hAnsi="Arial" w:cs="Arial"/>
        </w:rPr>
      </w:pPr>
      <w:r w:rsidRPr="00512B3F">
        <w:rPr>
          <w:rFonts w:ascii="Arial" w:hAnsi="Arial" w:cs="Arial"/>
        </w:rPr>
        <w:t>Traperos</w:t>
      </w:r>
    </w:p>
    <w:p w14:paraId="2D6C3765" w14:textId="77777777" w:rsidR="00892C03" w:rsidRPr="00512B3F" w:rsidRDefault="00892C03" w:rsidP="00281C63">
      <w:pPr>
        <w:pStyle w:val="Prrafodelista"/>
        <w:numPr>
          <w:ilvl w:val="0"/>
          <w:numId w:val="4"/>
        </w:numPr>
        <w:jc w:val="both"/>
        <w:rPr>
          <w:rFonts w:ascii="Arial" w:hAnsi="Arial" w:cs="Arial"/>
        </w:rPr>
      </w:pPr>
      <w:r w:rsidRPr="00512B3F">
        <w:rPr>
          <w:rFonts w:ascii="Arial" w:hAnsi="Arial" w:cs="Arial"/>
        </w:rPr>
        <w:t>Bolsas para residuos</w:t>
      </w:r>
    </w:p>
    <w:p w14:paraId="2B95F030" w14:textId="77777777" w:rsidR="00892C03" w:rsidRDefault="00892C03" w:rsidP="00281C63">
      <w:pPr>
        <w:pStyle w:val="Prrafodelista"/>
        <w:numPr>
          <w:ilvl w:val="0"/>
          <w:numId w:val="4"/>
        </w:numPr>
        <w:jc w:val="both"/>
        <w:rPr>
          <w:rFonts w:ascii="Arial" w:hAnsi="Arial" w:cs="Arial"/>
        </w:rPr>
      </w:pPr>
      <w:r w:rsidRPr="00512B3F">
        <w:rPr>
          <w:rFonts w:ascii="Arial" w:hAnsi="Arial" w:cs="Arial"/>
        </w:rPr>
        <w:t xml:space="preserve">Aviso de precaución </w:t>
      </w:r>
    </w:p>
    <w:p w14:paraId="322C3AC1" w14:textId="77777777" w:rsidR="00892C03" w:rsidRPr="00512B3F" w:rsidRDefault="00892C03" w:rsidP="00892C03">
      <w:pPr>
        <w:ind w:left="348"/>
        <w:jc w:val="both"/>
        <w:rPr>
          <w:rFonts w:ascii="Arial" w:hAnsi="Arial" w:cs="Arial"/>
        </w:rPr>
      </w:pPr>
      <w:r w:rsidRPr="00512B3F">
        <w:rPr>
          <w:rFonts w:ascii="Arial" w:hAnsi="Arial" w:cs="Arial"/>
          <w:b/>
          <w:bCs/>
        </w:rPr>
        <w:t>Nota:</w:t>
      </w:r>
      <w:r w:rsidRPr="00512B3F">
        <w:rPr>
          <w:rFonts w:ascii="Arial" w:hAnsi="Arial" w:cs="Arial"/>
        </w:rPr>
        <w:t xml:space="preserve"> Las soluciones de limpieza y desinfección se aplican según lo definido en la matriz de insumos y los implementos de aseo según el código de colores establecido y cumpliendo los requisitos de diseño sanitario.</w:t>
      </w:r>
    </w:p>
    <w:p w14:paraId="65D6C55E" w14:textId="77777777" w:rsidR="00892C03" w:rsidRDefault="00892C03" w:rsidP="00892C03">
      <w:pPr>
        <w:ind w:left="708"/>
        <w:jc w:val="both"/>
        <w:rPr>
          <w:rFonts w:ascii="Arial" w:hAnsi="Arial" w:cs="Arial"/>
        </w:rPr>
      </w:pPr>
    </w:p>
    <w:p w14:paraId="7B5E9D62" w14:textId="77777777" w:rsidR="00892C03" w:rsidRPr="00B34A6A" w:rsidRDefault="00892C03" w:rsidP="00892C03">
      <w:pPr>
        <w:ind w:left="708"/>
        <w:jc w:val="both"/>
        <w:rPr>
          <w:rFonts w:ascii="Arial" w:hAnsi="Arial" w:cs="Arial"/>
          <w:b/>
          <w:bCs/>
        </w:rPr>
      </w:pPr>
      <w:r w:rsidRPr="00B34A6A">
        <w:rPr>
          <w:rFonts w:ascii="Arial" w:hAnsi="Arial" w:cs="Arial"/>
          <w:b/>
          <w:bCs/>
        </w:rPr>
        <w:t>Elementos de protección del personal</w:t>
      </w:r>
    </w:p>
    <w:p w14:paraId="68446127" w14:textId="77777777" w:rsidR="00892C03" w:rsidRDefault="00892C03" w:rsidP="00281C63">
      <w:pPr>
        <w:pStyle w:val="Prrafodelista"/>
        <w:numPr>
          <w:ilvl w:val="0"/>
          <w:numId w:val="60"/>
        </w:numPr>
        <w:jc w:val="both"/>
        <w:rPr>
          <w:rFonts w:ascii="Arial" w:hAnsi="Arial" w:cs="Arial"/>
        </w:rPr>
      </w:pPr>
      <w:r>
        <w:rPr>
          <w:rFonts w:ascii="Arial" w:hAnsi="Arial" w:cs="Arial"/>
        </w:rPr>
        <w:t>Gafas de seguridad</w:t>
      </w:r>
    </w:p>
    <w:p w14:paraId="22500556" w14:textId="77777777" w:rsidR="00892C03" w:rsidRDefault="00892C03" w:rsidP="00281C63">
      <w:pPr>
        <w:pStyle w:val="Prrafodelista"/>
        <w:numPr>
          <w:ilvl w:val="0"/>
          <w:numId w:val="60"/>
        </w:numPr>
        <w:jc w:val="both"/>
        <w:rPr>
          <w:rFonts w:ascii="Arial" w:hAnsi="Arial" w:cs="Arial"/>
        </w:rPr>
      </w:pPr>
      <w:r>
        <w:rPr>
          <w:rFonts w:ascii="Arial" w:hAnsi="Arial" w:cs="Arial"/>
        </w:rPr>
        <w:t>Tapabocas</w:t>
      </w:r>
    </w:p>
    <w:p w14:paraId="74B243FF" w14:textId="77777777" w:rsidR="00892C03" w:rsidRDefault="00892C03" w:rsidP="00281C63">
      <w:pPr>
        <w:pStyle w:val="Prrafodelista"/>
        <w:numPr>
          <w:ilvl w:val="0"/>
          <w:numId w:val="60"/>
        </w:numPr>
        <w:jc w:val="both"/>
        <w:rPr>
          <w:rFonts w:ascii="Arial" w:hAnsi="Arial" w:cs="Arial"/>
        </w:rPr>
      </w:pPr>
      <w:r w:rsidRPr="00892C03">
        <w:rPr>
          <w:rFonts w:ascii="Arial" w:hAnsi="Arial" w:cs="Arial"/>
        </w:rPr>
        <w:t>Calzado cerrado</w:t>
      </w:r>
    </w:p>
    <w:p w14:paraId="0F5B3B8E" w14:textId="1D5F865C" w:rsidR="00892C03" w:rsidRPr="00892C03" w:rsidRDefault="00892C03" w:rsidP="00281C63">
      <w:pPr>
        <w:pStyle w:val="Prrafodelista"/>
        <w:numPr>
          <w:ilvl w:val="0"/>
          <w:numId w:val="60"/>
        </w:numPr>
        <w:jc w:val="both"/>
        <w:rPr>
          <w:rFonts w:ascii="Arial" w:hAnsi="Arial" w:cs="Arial"/>
        </w:rPr>
      </w:pPr>
      <w:r w:rsidRPr="00892C03">
        <w:rPr>
          <w:rFonts w:ascii="Arial" w:hAnsi="Arial" w:cs="Arial"/>
        </w:rPr>
        <w:t>Guantes de Nitrilo</w:t>
      </w:r>
    </w:p>
    <w:p w14:paraId="4DD71ECE" w14:textId="2B998198" w:rsidR="00DD70E6" w:rsidRDefault="00DD70E6" w:rsidP="00DD70E6">
      <w:pPr>
        <w:ind w:left="720"/>
        <w:contextualSpacing/>
        <w:jc w:val="both"/>
        <w:rPr>
          <w:rFonts w:ascii="Arial" w:hAnsi="Arial" w:cs="Arial"/>
        </w:rPr>
      </w:pPr>
    </w:p>
    <w:p w14:paraId="0C233FBC" w14:textId="77777777" w:rsidR="00BE42B9" w:rsidRDefault="00BE42B9" w:rsidP="00BE42B9">
      <w:pPr>
        <w:spacing w:after="0" w:line="276" w:lineRule="auto"/>
        <w:jc w:val="both"/>
        <w:rPr>
          <w:rFonts w:ascii="Arial" w:hAnsi="Arial" w:cs="Arial"/>
          <w:b/>
          <w:bCs/>
        </w:rPr>
      </w:pPr>
      <w:r>
        <w:rPr>
          <w:rFonts w:ascii="Arial" w:hAnsi="Arial" w:cs="Arial"/>
          <w:b/>
          <w:bCs/>
        </w:rPr>
        <w:t>Medidas generales</w:t>
      </w:r>
    </w:p>
    <w:p w14:paraId="3F50B7FC" w14:textId="77777777" w:rsidR="00BE42B9" w:rsidRDefault="00BE42B9" w:rsidP="00BE42B9">
      <w:pPr>
        <w:spacing w:after="0" w:line="276" w:lineRule="auto"/>
        <w:jc w:val="both"/>
        <w:rPr>
          <w:rFonts w:ascii="Arial" w:hAnsi="Arial" w:cs="Arial"/>
          <w:b/>
          <w:bCs/>
        </w:rPr>
      </w:pPr>
    </w:p>
    <w:p w14:paraId="16AF0A3A" w14:textId="77777777" w:rsidR="00BE42B9" w:rsidRDefault="00BE42B9" w:rsidP="00281C63">
      <w:pPr>
        <w:pStyle w:val="Prrafodelista"/>
        <w:numPr>
          <w:ilvl w:val="0"/>
          <w:numId w:val="61"/>
        </w:numPr>
        <w:spacing w:after="0" w:line="276" w:lineRule="auto"/>
        <w:jc w:val="both"/>
        <w:rPr>
          <w:rFonts w:ascii="Arial" w:hAnsi="Arial" w:cs="Arial"/>
        </w:rPr>
      </w:pPr>
      <w:r w:rsidRPr="00461CD6">
        <w:rPr>
          <w:rFonts w:ascii="Arial" w:hAnsi="Arial" w:cs="Arial"/>
        </w:rPr>
        <w:t>Para efectuar la limpieza y desinfección, se debe privilegiar el uso de utensilios desechables. En el caso de utilizar utensilios reutilizables en estas tareas, estos deben desinfectarse (Ver POES limpieza de elementos de aseo).</w:t>
      </w:r>
    </w:p>
    <w:p w14:paraId="54281814" w14:textId="77777777" w:rsidR="00BE42B9" w:rsidRDefault="00BE42B9" w:rsidP="00281C63">
      <w:pPr>
        <w:pStyle w:val="Prrafodelista"/>
        <w:numPr>
          <w:ilvl w:val="0"/>
          <w:numId w:val="61"/>
        </w:numPr>
        <w:spacing w:after="0" w:line="276" w:lineRule="auto"/>
        <w:jc w:val="both"/>
        <w:rPr>
          <w:rFonts w:ascii="Arial" w:hAnsi="Arial" w:cs="Arial"/>
        </w:rPr>
      </w:pPr>
      <w:r w:rsidRPr="00461CD6">
        <w:rPr>
          <w:rFonts w:ascii="Arial" w:hAnsi="Arial" w:cs="Arial"/>
        </w:rPr>
        <w:t>Al terminar su labor, lave y desinfecte los elementos y equipos utilizados con agua potable y jabón, luego introduzca en solución de hipoclorito el trapeador y los dulces abrigos. (Ver POES limpieza de elementos de aseo).</w:t>
      </w:r>
    </w:p>
    <w:p w14:paraId="21309C45" w14:textId="77777777" w:rsidR="00BE42B9" w:rsidRDefault="00BE42B9" w:rsidP="00281C63">
      <w:pPr>
        <w:pStyle w:val="Prrafodelista"/>
        <w:numPr>
          <w:ilvl w:val="0"/>
          <w:numId w:val="61"/>
        </w:numPr>
        <w:spacing w:after="0" w:line="276" w:lineRule="auto"/>
        <w:jc w:val="both"/>
        <w:rPr>
          <w:rFonts w:ascii="Arial" w:hAnsi="Arial" w:cs="Arial"/>
        </w:rPr>
      </w:pPr>
      <w:r w:rsidRPr="00461CD6">
        <w:rPr>
          <w:rFonts w:ascii="Arial" w:hAnsi="Arial" w:cs="Arial"/>
        </w:rPr>
        <w:lastRenderedPageBreak/>
        <w:t>Se debe velar porque el paño no acumule suciedad, por lo que es recomendable cambiarlo continuamente</w:t>
      </w:r>
    </w:p>
    <w:p w14:paraId="60E7D736" w14:textId="77777777" w:rsidR="00BE42B9" w:rsidRPr="00461CD6" w:rsidRDefault="00BE42B9" w:rsidP="00BE42B9">
      <w:pPr>
        <w:spacing w:after="0" w:line="276" w:lineRule="auto"/>
        <w:jc w:val="both"/>
        <w:rPr>
          <w:rFonts w:ascii="Arial" w:hAnsi="Arial" w:cs="Arial"/>
          <w:b/>
          <w:bCs/>
        </w:rPr>
      </w:pPr>
    </w:p>
    <w:p w14:paraId="39380BC8" w14:textId="77777777" w:rsidR="00BE42B9" w:rsidRPr="000D151F" w:rsidRDefault="00BE42B9" w:rsidP="00281C63">
      <w:pPr>
        <w:pStyle w:val="Prrafodelista"/>
        <w:numPr>
          <w:ilvl w:val="0"/>
          <w:numId w:val="36"/>
        </w:numPr>
        <w:spacing w:after="0" w:line="276" w:lineRule="auto"/>
        <w:ind w:left="426"/>
        <w:jc w:val="both"/>
        <w:rPr>
          <w:rFonts w:ascii="Arial" w:hAnsi="Arial" w:cs="Arial"/>
          <w:b/>
          <w:bCs/>
        </w:rPr>
      </w:pPr>
      <w:r w:rsidRPr="000D151F">
        <w:rPr>
          <w:rFonts w:ascii="Arial" w:hAnsi="Arial" w:cs="Arial"/>
          <w:b/>
          <w:bCs/>
        </w:rPr>
        <w:t>Referencias Bibliográficas</w:t>
      </w:r>
    </w:p>
    <w:p w14:paraId="3628D757" w14:textId="77777777" w:rsidR="00BE42B9" w:rsidRDefault="00BE42B9" w:rsidP="00BE42B9">
      <w:pPr>
        <w:pStyle w:val="Prrafodelista"/>
        <w:jc w:val="both"/>
        <w:rPr>
          <w:rFonts w:ascii="Arial" w:hAnsi="Arial" w:cs="Arial"/>
        </w:rPr>
      </w:pPr>
    </w:p>
    <w:p w14:paraId="57D9FCB8" w14:textId="77777777" w:rsidR="00BE42B9" w:rsidRDefault="00BE42B9" w:rsidP="00BE42B9">
      <w:pPr>
        <w:pStyle w:val="Prrafodelista"/>
        <w:jc w:val="both"/>
        <w:rPr>
          <w:rFonts w:ascii="Arial" w:hAnsi="Arial" w:cs="Arial"/>
        </w:rPr>
      </w:pPr>
      <w:r w:rsidRPr="00C55A87">
        <w:rPr>
          <w:rFonts w:ascii="Arial" w:hAnsi="Arial" w:cs="Arial"/>
        </w:rPr>
        <w:t>Manual de bioseguridad para prestadores de servicios de salud que brinden</w:t>
      </w:r>
      <w:r>
        <w:rPr>
          <w:rFonts w:ascii="Arial" w:hAnsi="Arial" w:cs="Arial"/>
        </w:rPr>
        <w:t xml:space="preserve"> </w:t>
      </w:r>
      <w:r w:rsidRPr="00C55A87">
        <w:rPr>
          <w:rFonts w:ascii="Arial" w:hAnsi="Arial" w:cs="Arial"/>
        </w:rPr>
        <w:t>atención en salud ante la eventual introducción del nuevo coronavirus (ncov-2019)</w:t>
      </w:r>
      <w:r>
        <w:rPr>
          <w:rFonts w:ascii="Arial" w:hAnsi="Arial" w:cs="Arial"/>
        </w:rPr>
        <w:t xml:space="preserve"> </w:t>
      </w:r>
      <w:r w:rsidRPr="00C55A87">
        <w:rPr>
          <w:rFonts w:ascii="Arial" w:hAnsi="Arial" w:cs="Arial"/>
        </w:rPr>
        <w:t xml:space="preserve">a </w:t>
      </w:r>
      <w:r>
        <w:rPr>
          <w:rFonts w:ascii="Arial" w:hAnsi="Arial" w:cs="Arial"/>
        </w:rPr>
        <w:t>C</w:t>
      </w:r>
      <w:r w:rsidRPr="00C55A87">
        <w:rPr>
          <w:rFonts w:ascii="Arial" w:hAnsi="Arial" w:cs="Arial"/>
        </w:rPr>
        <w:t xml:space="preserve">olombia. </w:t>
      </w:r>
      <w:r w:rsidRPr="00AF69CA">
        <w:rPr>
          <w:rFonts w:ascii="Arial" w:hAnsi="Arial" w:cs="Arial"/>
        </w:rPr>
        <w:t>Ministerio de Salud y Protección Social</w:t>
      </w:r>
      <w:r>
        <w:rPr>
          <w:rFonts w:ascii="Arial" w:hAnsi="Arial" w:cs="Arial"/>
        </w:rPr>
        <w:t>. Enero</w:t>
      </w:r>
      <w:r w:rsidRPr="00AF69CA">
        <w:rPr>
          <w:rFonts w:ascii="Arial" w:hAnsi="Arial" w:cs="Arial"/>
        </w:rPr>
        <w:t xml:space="preserve"> de 2020.</w:t>
      </w:r>
    </w:p>
    <w:p w14:paraId="60C1100F" w14:textId="77777777" w:rsidR="00BE42B9" w:rsidRPr="00AF69CA" w:rsidRDefault="00BE42B9" w:rsidP="00BE42B9">
      <w:pPr>
        <w:pStyle w:val="Prrafodelista"/>
        <w:jc w:val="both"/>
        <w:rPr>
          <w:rFonts w:ascii="Arial" w:hAnsi="Arial" w:cs="Arial"/>
        </w:rPr>
      </w:pPr>
    </w:p>
    <w:p w14:paraId="6991FAE5" w14:textId="77777777" w:rsidR="00BE42B9" w:rsidRPr="00AF69CA" w:rsidRDefault="00BE42B9" w:rsidP="00BE42B9">
      <w:pPr>
        <w:pStyle w:val="Prrafodelista"/>
        <w:jc w:val="both"/>
        <w:rPr>
          <w:rFonts w:ascii="Arial" w:hAnsi="Arial" w:cs="Arial"/>
        </w:rPr>
      </w:pPr>
      <w:r w:rsidRPr="00AF69CA">
        <w:rPr>
          <w:rFonts w:ascii="Arial" w:hAnsi="Arial" w:cs="Arial"/>
        </w:rPr>
        <w:t xml:space="preserve">Orientaciones para la reducción del riesgo de exposición y contagio de sars-cov-2 (covid-19) en actividades industriales en el sector minero energético. Ministerio de Salud y Protección Social. Bogotá, </w:t>
      </w:r>
      <w:r>
        <w:rPr>
          <w:rFonts w:ascii="Arial" w:hAnsi="Arial" w:cs="Arial"/>
        </w:rPr>
        <w:t>Ab</w:t>
      </w:r>
      <w:r w:rsidRPr="00AF69CA">
        <w:rPr>
          <w:rFonts w:ascii="Arial" w:hAnsi="Arial" w:cs="Arial"/>
        </w:rPr>
        <w:t>ril de 2020.</w:t>
      </w:r>
    </w:p>
    <w:p w14:paraId="20530F2A" w14:textId="77777777" w:rsidR="00BE42B9" w:rsidRPr="00AF69CA" w:rsidRDefault="00BE42B9" w:rsidP="00BE42B9">
      <w:pPr>
        <w:pStyle w:val="Prrafodelista"/>
        <w:jc w:val="both"/>
        <w:rPr>
          <w:rFonts w:ascii="Arial" w:hAnsi="Arial" w:cs="Arial"/>
        </w:rPr>
      </w:pPr>
    </w:p>
    <w:p w14:paraId="2D798E48" w14:textId="77777777" w:rsidR="00BE42B9" w:rsidRDefault="00BE42B9" w:rsidP="00BE42B9">
      <w:pPr>
        <w:pStyle w:val="Prrafodelista"/>
        <w:jc w:val="both"/>
        <w:rPr>
          <w:rFonts w:ascii="Arial" w:hAnsi="Arial" w:cs="Arial"/>
        </w:rPr>
      </w:pPr>
      <w:r w:rsidRPr="00AF69CA">
        <w:rPr>
          <w:rFonts w:ascii="Arial" w:hAnsi="Arial" w:cs="Arial"/>
        </w:rPr>
        <w:t>Medidas preventivas y de mitigación para contener la infección respiratoria aguda por coronavirus COVID 19. Ministerio de Salud y Protección Social, Ministerio de Trabajo, y Ministerio de Transporte. Circular 0000004. Abril 9 de 2020.</w:t>
      </w:r>
    </w:p>
    <w:p w14:paraId="2B5439B2" w14:textId="77777777" w:rsidR="00BE42B9" w:rsidRDefault="00BE42B9" w:rsidP="00BE42B9">
      <w:pPr>
        <w:pStyle w:val="Prrafodelista"/>
        <w:jc w:val="both"/>
        <w:rPr>
          <w:rFonts w:ascii="Arial" w:hAnsi="Arial" w:cs="Arial"/>
        </w:rPr>
      </w:pPr>
    </w:p>
    <w:p w14:paraId="59363DD3" w14:textId="77777777" w:rsidR="00BE42B9" w:rsidRDefault="00BE42B9" w:rsidP="00BE42B9">
      <w:pPr>
        <w:ind w:left="709"/>
        <w:jc w:val="both"/>
        <w:rPr>
          <w:rFonts w:ascii="Arial" w:hAnsi="Arial" w:cs="Arial"/>
        </w:rPr>
      </w:pPr>
      <w:r>
        <w:rPr>
          <w:rFonts w:ascii="Arial" w:hAnsi="Arial" w:cs="Arial"/>
        </w:rPr>
        <w:t>Medidas Sanitarias a considerar en los diferentes eslabones de la cadena logística y productiva de los Sectores de Minas y Energía.</w:t>
      </w:r>
      <w:r w:rsidRPr="0049412C">
        <w:rPr>
          <w:rFonts w:ascii="Arial" w:hAnsi="Arial" w:cs="Arial"/>
        </w:rPr>
        <w:t xml:space="preserve"> </w:t>
      </w:r>
      <w:r>
        <w:rPr>
          <w:rFonts w:ascii="Arial" w:hAnsi="Arial" w:cs="Arial"/>
        </w:rPr>
        <w:t>Circular Conjunta No. 0001. Abril 6 de 2020.</w:t>
      </w:r>
    </w:p>
    <w:p w14:paraId="10EEB187" w14:textId="20340F82" w:rsidR="00BE42B9" w:rsidRDefault="00BE42B9" w:rsidP="00BE42B9">
      <w:pPr>
        <w:pStyle w:val="Prrafodelista"/>
        <w:jc w:val="both"/>
        <w:rPr>
          <w:rFonts w:ascii="Arial" w:hAnsi="Arial" w:cs="Arial"/>
        </w:rPr>
      </w:pPr>
      <w:r>
        <w:rPr>
          <w:rFonts w:ascii="Arial" w:hAnsi="Arial" w:cs="Arial"/>
        </w:rPr>
        <w:t xml:space="preserve">Decreto 000666 de 2020 por medio se adopta el protocolo general de bioseguridad para mitigar, controlar y realizar el adecuado manejo de la pandemia del coronavirus COVID 19. </w:t>
      </w:r>
      <w:r w:rsidRPr="00AF69CA">
        <w:rPr>
          <w:rFonts w:ascii="Arial" w:hAnsi="Arial" w:cs="Arial"/>
        </w:rPr>
        <w:t>Ministerio de Salud y Protección Social</w:t>
      </w:r>
      <w:r>
        <w:rPr>
          <w:rFonts w:ascii="Arial" w:hAnsi="Arial" w:cs="Arial"/>
        </w:rPr>
        <w:t>. 24 de Abril de 2020.</w:t>
      </w:r>
    </w:p>
    <w:p w14:paraId="0843A753" w14:textId="77777777" w:rsidR="000D151F" w:rsidRDefault="000D151F" w:rsidP="00BE42B9">
      <w:pPr>
        <w:pStyle w:val="Prrafodelista"/>
        <w:jc w:val="both"/>
        <w:rPr>
          <w:rFonts w:ascii="Arial" w:hAnsi="Arial" w:cs="Arial"/>
        </w:rPr>
      </w:pPr>
    </w:p>
    <w:p w14:paraId="2EA77DA2" w14:textId="77777777" w:rsidR="000D151F" w:rsidRPr="000D151F" w:rsidRDefault="000D151F" w:rsidP="00281C63">
      <w:pPr>
        <w:pStyle w:val="Prrafodelista"/>
        <w:numPr>
          <w:ilvl w:val="0"/>
          <w:numId w:val="11"/>
        </w:numPr>
        <w:ind w:left="142" w:hanging="142"/>
        <w:jc w:val="both"/>
        <w:rPr>
          <w:rFonts w:ascii="Arial" w:hAnsi="Arial" w:cs="Arial"/>
          <w:b/>
          <w:bCs/>
        </w:rPr>
      </w:pPr>
      <w:r w:rsidRPr="000D151F">
        <w:rPr>
          <w:rFonts w:ascii="Arial" w:hAnsi="Arial" w:cs="Arial"/>
          <w:b/>
          <w:bCs/>
        </w:rPr>
        <w:t>NOTA</w:t>
      </w:r>
    </w:p>
    <w:p w14:paraId="6A8B8DF6" w14:textId="77777777" w:rsidR="000D151F" w:rsidRPr="00DD70E6" w:rsidRDefault="000D151F" w:rsidP="000D151F">
      <w:pPr>
        <w:ind w:left="720"/>
        <w:contextualSpacing/>
        <w:jc w:val="center"/>
        <w:rPr>
          <w:rFonts w:ascii="Arial" w:hAnsi="Arial" w:cs="Arial"/>
          <w:b/>
          <w:bCs/>
        </w:rPr>
      </w:pPr>
    </w:p>
    <w:p w14:paraId="06D1F59B" w14:textId="77777777" w:rsidR="000D151F" w:rsidRPr="00DD70E6" w:rsidRDefault="000D151F" w:rsidP="000D151F">
      <w:pPr>
        <w:ind w:left="720"/>
        <w:contextualSpacing/>
        <w:jc w:val="both"/>
        <w:rPr>
          <w:rFonts w:ascii="Arial" w:eastAsia="Times New Roman" w:hAnsi="Arial" w:cs="Arial"/>
          <w:b/>
          <w:bCs/>
          <w:color w:val="222222"/>
          <w:lang w:eastAsia="es-CO"/>
        </w:rPr>
      </w:pPr>
      <w:r w:rsidRPr="00DD70E6">
        <w:rPr>
          <w:rFonts w:ascii="Arial" w:hAnsi="Arial" w:cs="Arial"/>
          <w:b/>
          <w:bCs/>
        </w:rPr>
        <w:t>ACTUALIZACIÓN DE PROTOCOLOS</w:t>
      </w:r>
    </w:p>
    <w:p w14:paraId="3FC7E99D" w14:textId="77777777" w:rsidR="000D151F" w:rsidRPr="00DD70E6" w:rsidRDefault="000D151F" w:rsidP="000D151F">
      <w:pPr>
        <w:shd w:val="clear" w:color="auto" w:fill="FFFFFF"/>
        <w:spacing w:before="100" w:beforeAutospacing="1" w:after="0" w:line="253" w:lineRule="atLeast"/>
        <w:ind w:left="720"/>
        <w:contextualSpacing/>
        <w:jc w:val="both"/>
        <w:rPr>
          <w:rFonts w:ascii="Arial" w:hAnsi="Arial" w:cs="Arial"/>
        </w:rPr>
      </w:pPr>
      <w:r w:rsidRPr="00DD70E6">
        <w:rPr>
          <w:rFonts w:ascii="Arial" w:hAnsi="Arial" w:cs="Arial"/>
        </w:rPr>
        <w:t> </w:t>
      </w:r>
    </w:p>
    <w:p w14:paraId="735A0F9D" w14:textId="77777777" w:rsidR="000D151F" w:rsidRDefault="000D151F" w:rsidP="000D151F">
      <w:pPr>
        <w:spacing w:after="0" w:line="224" w:lineRule="atLeast"/>
        <w:ind w:left="720"/>
        <w:contextualSpacing/>
        <w:jc w:val="both"/>
        <w:rPr>
          <w:rFonts w:ascii="Arial" w:hAnsi="Arial" w:cs="Arial"/>
        </w:rPr>
      </w:pPr>
      <w:r w:rsidRPr="00DD70E6">
        <w:rPr>
          <w:rFonts w:ascii="Arial" w:hAnsi="Arial" w:cs="Arial"/>
        </w:rPr>
        <w:t>El presente documento tiene como referencia las normas y recomendaciones impartidas por el Gobierno Nacional a través de sus instituciones y entidades, aplicables a la empresa, por lo tanto, en la medida en que se emitan o imponga</w:t>
      </w:r>
      <w:r w:rsidRPr="00DD70E6">
        <w:rPr>
          <w:rFonts w:ascii="Arial" w:eastAsia="Times New Roman" w:hAnsi="Arial" w:cs="Arial"/>
          <w:color w:val="222222"/>
          <w:shd w:val="clear" w:color="auto" w:fill="FFFF00"/>
          <w:lang w:eastAsia="es-CO"/>
        </w:rPr>
        <w:t xml:space="preserve"> </w:t>
      </w:r>
      <w:r w:rsidRPr="00DD70E6">
        <w:rPr>
          <w:rFonts w:ascii="Arial" w:hAnsi="Arial" w:cs="Arial"/>
        </w:rPr>
        <w:t>cargas o recomendaciones nuevas o adicionales, el mismo se ajustará y actualizará, para lo cual será obligatorio la implementación, ejecución y cumplimiento de los ajustes adoptados por parte del personal responsable de acuerdo a su cargo.</w:t>
      </w:r>
    </w:p>
    <w:p w14:paraId="6115E33C" w14:textId="77777777" w:rsidR="000D151F" w:rsidRPr="00DD70E6" w:rsidRDefault="000D151F" w:rsidP="000D151F">
      <w:pPr>
        <w:spacing w:after="0" w:line="224" w:lineRule="atLeast"/>
        <w:ind w:left="720"/>
        <w:contextualSpacing/>
        <w:jc w:val="both"/>
        <w:rPr>
          <w:rFonts w:ascii="Arial" w:eastAsia="Times New Roman" w:hAnsi="Arial" w:cs="Arial"/>
          <w:color w:val="222222"/>
          <w:lang w:eastAsia="es-CO"/>
        </w:rPr>
      </w:pPr>
    </w:p>
    <w:p w14:paraId="1FBB4F8A" w14:textId="77777777" w:rsidR="000D151F" w:rsidRPr="00DD70E6" w:rsidRDefault="000D151F" w:rsidP="000D151F">
      <w:pPr>
        <w:ind w:left="720"/>
        <w:contextualSpacing/>
        <w:jc w:val="both"/>
        <w:rPr>
          <w:rFonts w:ascii="Arial" w:hAnsi="Arial" w:cs="Arial"/>
          <w:b/>
          <w:bCs/>
        </w:rPr>
      </w:pPr>
      <w:r w:rsidRPr="00DD70E6">
        <w:rPr>
          <w:rFonts w:ascii="Arial" w:hAnsi="Arial" w:cs="Arial"/>
          <w:b/>
          <w:bCs/>
        </w:rPr>
        <w:t>OBLIGATORIEDAD DEL PRESENTE DOCUMENTO</w:t>
      </w:r>
    </w:p>
    <w:p w14:paraId="6FE71355" w14:textId="77777777" w:rsidR="000D151F" w:rsidRPr="00DD70E6" w:rsidRDefault="000D151F" w:rsidP="000D151F">
      <w:pPr>
        <w:ind w:left="720"/>
        <w:contextualSpacing/>
        <w:jc w:val="both"/>
        <w:rPr>
          <w:rFonts w:ascii="Arial" w:hAnsi="Arial" w:cs="Arial"/>
        </w:rPr>
      </w:pPr>
    </w:p>
    <w:p w14:paraId="0EDD988C" w14:textId="77777777" w:rsidR="000D151F" w:rsidRPr="00DD70E6" w:rsidRDefault="000D151F" w:rsidP="000D151F">
      <w:pPr>
        <w:shd w:val="clear" w:color="auto" w:fill="FFFFFF"/>
        <w:spacing w:after="0" w:line="224" w:lineRule="atLeast"/>
        <w:ind w:left="720"/>
        <w:contextualSpacing/>
        <w:jc w:val="both"/>
        <w:rPr>
          <w:rFonts w:ascii="Arial" w:hAnsi="Arial" w:cs="Arial"/>
        </w:rPr>
      </w:pPr>
      <w:r w:rsidRPr="00DD70E6">
        <w:rPr>
          <w:rFonts w:ascii="Arial" w:hAnsi="Arial" w:cs="Arial"/>
        </w:rPr>
        <w:t>Los trabajadores entienden que las medidas y recomendaciones establecidas en el presente documento son de obligatorio cumplimiento, por lo tanto, en caso de incumplimiento de las mismas, dará lugar a que la empresa tome medidas disciplinarias correspondientes, e incluso la terminación del contrato con justa causa, previo agotamiento del correspondiente proceso disciplinario.</w:t>
      </w:r>
    </w:p>
    <w:p w14:paraId="7732369F" w14:textId="3C4E9434" w:rsidR="000D151F" w:rsidRDefault="000D151F" w:rsidP="00A43DC7">
      <w:pPr>
        <w:pStyle w:val="Prrafodelista"/>
        <w:ind w:left="284"/>
        <w:jc w:val="both"/>
        <w:rPr>
          <w:rFonts w:ascii="Arial" w:hAnsi="Arial" w:cs="Arial"/>
        </w:rPr>
      </w:pPr>
    </w:p>
    <w:p w14:paraId="2D98515A" w14:textId="4775C7F4" w:rsidR="00A019F9" w:rsidRDefault="00A019F9" w:rsidP="00A43DC7">
      <w:pPr>
        <w:pStyle w:val="Prrafodelista"/>
        <w:ind w:left="284"/>
        <w:jc w:val="both"/>
        <w:rPr>
          <w:rFonts w:ascii="Arial" w:hAnsi="Arial" w:cs="Arial"/>
        </w:rPr>
      </w:pPr>
    </w:p>
    <w:p w14:paraId="0C84C8D1" w14:textId="5D189FFD" w:rsidR="00A019F9" w:rsidRDefault="00A019F9" w:rsidP="00A43DC7">
      <w:pPr>
        <w:pStyle w:val="Prrafodelista"/>
        <w:ind w:left="284"/>
        <w:jc w:val="both"/>
        <w:rPr>
          <w:rFonts w:ascii="Arial" w:hAnsi="Arial" w:cs="Arial"/>
        </w:rPr>
      </w:pPr>
    </w:p>
    <w:p w14:paraId="14BE913E" w14:textId="77777777" w:rsidR="00A019F9" w:rsidRPr="00A43DC7" w:rsidRDefault="00A019F9" w:rsidP="00A43DC7">
      <w:pPr>
        <w:pStyle w:val="Prrafodelista"/>
        <w:ind w:left="284"/>
        <w:jc w:val="both"/>
        <w:rPr>
          <w:rFonts w:ascii="Arial" w:hAnsi="Arial" w:cs="Arial"/>
        </w:rPr>
      </w:pPr>
    </w:p>
    <w:p w14:paraId="21DED303" w14:textId="77777777" w:rsidR="00BE42B9" w:rsidRDefault="00BE42B9" w:rsidP="00281C63">
      <w:pPr>
        <w:pStyle w:val="Prrafodelista"/>
        <w:numPr>
          <w:ilvl w:val="0"/>
          <w:numId w:val="7"/>
        </w:numPr>
        <w:spacing w:after="0" w:line="276" w:lineRule="auto"/>
        <w:jc w:val="both"/>
        <w:rPr>
          <w:rFonts w:ascii="Arial" w:hAnsi="Arial" w:cs="Arial"/>
          <w:b/>
          <w:bCs/>
        </w:rPr>
      </w:pPr>
      <w:r>
        <w:rPr>
          <w:rFonts w:ascii="Arial" w:hAnsi="Arial" w:cs="Arial"/>
          <w:b/>
          <w:bCs/>
        </w:rPr>
        <w:lastRenderedPageBreak/>
        <w:t>CONTENIDO</w:t>
      </w:r>
    </w:p>
    <w:p w14:paraId="7C51EC48" w14:textId="77777777" w:rsidR="00BE42B9" w:rsidRPr="000A0D18" w:rsidRDefault="00BE42B9" w:rsidP="00BE42B9">
      <w:pPr>
        <w:spacing w:after="0" w:line="276" w:lineRule="auto"/>
        <w:jc w:val="both"/>
        <w:rPr>
          <w:rFonts w:ascii="Arial" w:hAnsi="Arial" w:cs="Arial"/>
          <w:b/>
          <w:bCs/>
        </w:rPr>
      </w:pPr>
    </w:p>
    <w:p w14:paraId="6DE29052" w14:textId="50536142" w:rsidR="00BE42B9" w:rsidRPr="000D151F" w:rsidRDefault="00BE42B9" w:rsidP="000D151F">
      <w:pPr>
        <w:spacing w:after="0" w:line="276" w:lineRule="auto"/>
        <w:jc w:val="both"/>
        <w:rPr>
          <w:rFonts w:ascii="Arial" w:hAnsi="Arial" w:cs="Arial"/>
          <w:b/>
          <w:bCs/>
        </w:rPr>
      </w:pPr>
      <w:r>
        <w:rPr>
          <w:rFonts w:ascii="Arial" w:hAnsi="Arial" w:cs="Arial"/>
          <w:b/>
          <w:bCs/>
        </w:rPr>
        <w:t xml:space="preserve">5.1 </w:t>
      </w:r>
      <w:r w:rsidRPr="000D151F">
        <w:rPr>
          <w:rFonts w:ascii="Arial" w:hAnsi="Arial" w:cs="Arial"/>
          <w:b/>
          <w:bCs/>
        </w:rPr>
        <w:t>PROCEDIMIENTO</w:t>
      </w:r>
    </w:p>
    <w:p w14:paraId="27C797E5" w14:textId="77777777" w:rsidR="00BE42B9" w:rsidRPr="00D41A1D" w:rsidRDefault="00BE42B9" w:rsidP="00BE42B9">
      <w:pPr>
        <w:spacing w:after="0" w:line="276" w:lineRule="auto"/>
        <w:jc w:val="both"/>
        <w:rPr>
          <w:rFonts w:ascii="Arial" w:hAnsi="Arial" w:cs="Arial"/>
          <w:b/>
          <w:bCs/>
        </w:rPr>
      </w:pPr>
    </w:p>
    <w:p w14:paraId="2F1AFAA5" w14:textId="67EC38B3" w:rsidR="00BE42B9" w:rsidRPr="000D151F" w:rsidRDefault="00BE42B9" w:rsidP="000D151F">
      <w:pPr>
        <w:spacing w:after="0" w:line="276" w:lineRule="auto"/>
        <w:jc w:val="both"/>
        <w:rPr>
          <w:rFonts w:ascii="Arial" w:hAnsi="Arial" w:cs="Arial"/>
          <w:b/>
          <w:bCs/>
        </w:rPr>
      </w:pPr>
      <w:r>
        <w:rPr>
          <w:rFonts w:ascii="Arial" w:hAnsi="Arial" w:cs="Arial"/>
          <w:b/>
          <w:bCs/>
        </w:rPr>
        <w:t xml:space="preserve">5.1.1 </w:t>
      </w:r>
      <w:r w:rsidRPr="000D151F">
        <w:rPr>
          <w:rFonts w:ascii="Arial" w:hAnsi="Arial" w:cs="Arial"/>
          <w:b/>
          <w:bCs/>
        </w:rPr>
        <w:t>TECNICAS DE LA LIMPIEZA</w:t>
      </w:r>
    </w:p>
    <w:p w14:paraId="390E463D" w14:textId="77777777" w:rsidR="00BE42B9" w:rsidRDefault="00BE42B9" w:rsidP="00BE42B9">
      <w:pPr>
        <w:pStyle w:val="Prrafodelista"/>
        <w:spacing w:after="0" w:line="276" w:lineRule="auto"/>
        <w:jc w:val="both"/>
        <w:rPr>
          <w:rFonts w:ascii="Arial" w:hAnsi="Arial" w:cs="Arial"/>
          <w:b/>
          <w:bCs/>
        </w:rPr>
      </w:pPr>
    </w:p>
    <w:p w14:paraId="73A951C5" w14:textId="6868D84E" w:rsidR="00BE42B9" w:rsidRDefault="00BE42B9" w:rsidP="00BE42B9">
      <w:pPr>
        <w:spacing w:after="0" w:line="276" w:lineRule="auto"/>
        <w:jc w:val="both"/>
        <w:rPr>
          <w:rFonts w:ascii="Arial" w:hAnsi="Arial" w:cs="Arial"/>
        </w:rPr>
      </w:pPr>
      <w:r>
        <w:rPr>
          <w:rFonts w:ascii="Arial" w:hAnsi="Arial" w:cs="Arial"/>
          <w:b/>
          <w:bCs/>
        </w:rPr>
        <w:t xml:space="preserve">5.1.1.1 Barrido: </w:t>
      </w:r>
      <w:r w:rsidRPr="00CB00AC">
        <w:rPr>
          <w:rFonts w:ascii="Arial" w:hAnsi="Arial" w:cs="Arial"/>
        </w:rPr>
        <w:t>El barrido de</w:t>
      </w:r>
      <w:r>
        <w:rPr>
          <w:rFonts w:ascii="Arial" w:hAnsi="Arial" w:cs="Arial"/>
        </w:rPr>
        <w:t xml:space="preserve">be realizarse desde las áreas más limpias a las </w:t>
      </w:r>
      <w:r w:rsidR="00D126BA">
        <w:rPr>
          <w:rFonts w:ascii="Arial" w:hAnsi="Arial" w:cs="Arial"/>
        </w:rPr>
        <w:t>más</w:t>
      </w:r>
      <w:r>
        <w:rPr>
          <w:rFonts w:ascii="Arial" w:hAnsi="Arial" w:cs="Arial"/>
        </w:rPr>
        <w:t xml:space="preserve"> sucias o transitadas de la institución, tener en cuenta que por ser un proceso que levanta partículas de polvo debe realizarse preferiblemente cuando no se encuentre el personal en las áreas, sim embargo de no ser posible en los horarios de poca circulación del personal.</w:t>
      </w:r>
    </w:p>
    <w:p w14:paraId="41B2FAF0" w14:textId="77777777" w:rsidR="00BE42B9" w:rsidRDefault="00BE42B9" w:rsidP="00BE42B9">
      <w:pPr>
        <w:spacing w:after="0" w:line="276" w:lineRule="auto"/>
        <w:jc w:val="both"/>
        <w:rPr>
          <w:rFonts w:ascii="Arial" w:hAnsi="Arial" w:cs="Arial"/>
        </w:rPr>
      </w:pPr>
    </w:p>
    <w:p w14:paraId="0A519325" w14:textId="77777777" w:rsidR="00BE42B9" w:rsidRDefault="00BE42B9" w:rsidP="00BE42B9">
      <w:pPr>
        <w:spacing w:after="0" w:line="276" w:lineRule="auto"/>
        <w:jc w:val="both"/>
        <w:rPr>
          <w:rFonts w:ascii="Arial" w:hAnsi="Arial" w:cs="Arial"/>
        </w:rPr>
      </w:pPr>
      <w:r>
        <w:rPr>
          <w:rFonts w:ascii="Arial" w:hAnsi="Arial" w:cs="Arial"/>
        </w:rPr>
        <w:t>La escoba preferiblemente debe ser tipo mopa que esta evita el levantamiento de las partículas de polvo.  En caso de no contarse con este tipo coloque una tela en las cerdas de la escoba.</w:t>
      </w:r>
    </w:p>
    <w:p w14:paraId="7686B0A1" w14:textId="77777777" w:rsidR="00BE42B9" w:rsidRPr="00C602B8" w:rsidRDefault="00BE42B9" w:rsidP="00BE42B9">
      <w:pPr>
        <w:spacing w:after="0" w:line="276" w:lineRule="auto"/>
        <w:jc w:val="both"/>
        <w:rPr>
          <w:rFonts w:ascii="Arial" w:hAnsi="Arial" w:cs="Arial"/>
        </w:rPr>
      </w:pPr>
    </w:p>
    <w:p w14:paraId="2833078D" w14:textId="77777777" w:rsidR="00BE42B9" w:rsidRDefault="00BE42B9" w:rsidP="00BE42B9">
      <w:pPr>
        <w:spacing w:after="0" w:line="276" w:lineRule="auto"/>
        <w:jc w:val="both"/>
        <w:rPr>
          <w:rFonts w:ascii="Arial" w:hAnsi="Arial" w:cs="Arial"/>
        </w:rPr>
      </w:pPr>
      <w:r>
        <w:rPr>
          <w:rFonts w:ascii="Arial" w:hAnsi="Arial" w:cs="Arial"/>
          <w:b/>
          <w:bCs/>
        </w:rPr>
        <w:t xml:space="preserve">5.1.1.2 Trapeado: </w:t>
      </w:r>
      <w:r w:rsidRPr="00C602B8">
        <w:rPr>
          <w:rFonts w:ascii="Arial" w:hAnsi="Arial" w:cs="Arial"/>
        </w:rPr>
        <w:t>El trapeado debe realizarse</w:t>
      </w:r>
      <w:r>
        <w:rPr>
          <w:rFonts w:ascii="Arial" w:hAnsi="Arial" w:cs="Arial"/>
          <w:b/>
          <w:bCs/>
        </w:rPr>
        <w:t xml:space="preserve"> </w:t>
      </w:r>
      <w:r>
        <w:rPr>
          <w:rFonts w:ascii="Arial" w:hAnsi="Arial" w:cs="Arial"/>
        </w:rPr>
        <w:t>desde la zona más limpia a la más sucia. La técnica debe realizarse en zigzag o de forma horizontal sin retrocederse.</w:t>
      </w:r>
    </w:p>
    <w:p w14:paraId="01AB9FF3" w14:textId="39C90A33" w:rsidR="00DD70E6" w:rsidRDefault="00DD70E6" w:rsidP="00BE42B9">
      <w:pPr>
        <w:contextualSpacing/>
        <w:jc w:val="both"/>
        <w:rPr>
          <w:rFonts w:ascii="Arial" w:hAnsi="Arial" w:cs="Arial"/>
        </w:rPr>
      </w:pPr>
    </w:p>
    <w:p w14:paraId="1928DB73" w14:textId="2F625F45" w:rsidR="00BE42B9" w:rsidRPr="000D151F" w:rsidRDefault="00D126BA" w:rsidP="000D151F">
      <w:pPr>
        <w:spacing w:after="0" w:line="276" w:lineRule="auto"/>
        <w:jc w:val="both"/>
        <w:rPr>
          <w:rFonts w:ascii="Arial" w:hAnsi="Arial" w:cs="Arial"/>
          <w:b/>
          <w:bCs/>
        </w:rPr>
      </w:pPr>
      <w:r>
        <w:rPr>
          <w:rFonts w:ascii="Arial" w:hAnsi="Arial" w:cs="Arial"/>
          <w:b/>
          <w:bCs/>
        </w:rPr>
        <w:t>5.1.2 LIMPIEZA</w:t>
      </w:r>
      <w:r w:rsidR="00BE42B9" w:rsidRPr="000D151F">
        <w:rPr>
          <w:rFonts w:ascii="Arial" w:hAnsi="Arial" w:cs="Arial"/>
          <w:b/>
          <w:bCs/>
        </w:rPr>
        <w:t xml:space="preserve"> DE AREAS DE TRABAJO</w:t>
      </w:r>
    </w:p>
    <w:p w14:paraId="4F7778B5" w14:textId="77777777" w:rsidR="00BE42B9" w:rsidRDefault="00BE42B9" w:rsidP="00BE42B9">
      <w:pPr>
        <w:pStyle w:val="Prrafodelista"/>
        <w:spacing w:after="0" w:line="276" w:lineRule="auto"/>
        <w:jc w:val="both"/>
        <w:rPr>
          <w:rFonts w:ascii="Arial" w:hAnsi="Arial" w:cs="Arial"/>
          <w:b/>
          <w:bCs/>
        </w:rPr>
      </w:pPr>
    </w:p>
    <w:p w14:paraId="355E9EDB" w14:textId="3BF9AC1C" w:rsidR="00BE42B9" w:rsidRPr="000D151F" w:rsidRDefault="00BE42B9" w:rsidP="000D151F">
      <w:pPr>
        <w:spacing w:after="0" w:line="276" w:lineRule="auto"/>
        <w:jc w:val="both"/>
        <w:rPr>
          <w:rFonts w:ascii="Arial" w:hAnsi="Arial" w:cs="Arial"/>
          <w:b/>
          <w:bCs/>
        </w:rPr>
      </w:pPr>
      <w:r>
        <w:rPr>
          <w:rFonts w:ascii="Arial" w:hAnsi="Arial" w:cs="Arial"/>
          <w:b/>
          <w:bCs/>
        </w:rPr>
        <w:t xml:space="preserve">5.1.2.1 </w:t>
      </w:r>
      <w:r w:rsidRPr="000D151F">
        <w:rPr>
          <w:rFonts w:ascii="Arial" w:hAnsi="Arial" w:cs="Arial"/>
          <w:b/>
          <w:bCs/>
        </w:rPr>
        <w:t xml:space="preserve">Limpieza de oficinas </w:t>
      </w:r>
    </w:p>
    <w:p w14:paraId="0A010F01" w14:textId="77777777" w:rsidR="00BE42B9" w:rsidRDefault="00BE42B9" w:rsidP="00BE42B9">
      <w:pPr>
        <w:spacing w:after="0" w:line="276" w:lineRule="auto"/>
        <w:jc w:val="both"/>
        <w:rPr>
          <w:rFonts w:ascii="Arial" w:hAnsi="Arial" w:cs="Arial"/>
          <w:b/>
          <w:bCs/>
        </w:rPr>
      </w:pPr>
    </w:p>
    <w:tbl>
      <w:tblPr>
        <w:tblStyle w:val="Tablaconcuadrcula"/>
        <w:tblW w:w="0" w:type="auto"/>
        <w:tblLook w:val="04A0" w:firstRow="1" w:lastRow="0" w:firstColumn="1" w:lastColumn="0" w:noHBand="0" w:noVBand="1"/>
      </w:tblPr>
      <w:tblGrid>
        <w:gridCol w:w="1696"/>
        <w:gridCol w:w="5387"/>
        <w:gridCol w:w="1701"/>
      </w:tblGrid>
      <w:tr w:rsidR="00BE42B9" w14:paraId="54D8A12A" w14:textId="77777777" w:rsidTr="000D151F">
        <w:tc>
          <w:tcPr>
            <w:tcW w:w="1696" w:type="dxa"/>
            <w:vAlign w:val="center"/>
          </w:tcPr>
          <w:p w14:paraId="65A94BDD" w14:textId="77777777" w:rsidR="00BE42B9" w:rsidRDefault="00BE42B9" w:rsidP="00281C63">
            <w:pPr>
              <w:spacing w:line="276" w:lineRule="auto"/>
              <w:jc w:val="both"/>
              <w:rPr>
                <w:rFonts w:ascii="Arial" w:hAnsi="Arial" w:cs="Arial"/>
                <w:b/>
                <w:bCs/>
              </w:rPr>
            </w:pPr>
            <w:r>
              <w:rPr>
                <w:rFonts w:ascii="Arial" w:hAnsi="Arial" w:cs="Arial"/>
                <w:b/>
                <w:bCs/>
              </w:rPr>
              <w:t>Actividad</w:t>
            </w:r>
          </w:p>
        </w:tc>
        <w:tc>
          <w:tcPr>
            <w:tcW w:w="5387" w:type="dxa"/>
            <w:vAlign w:val="center"/>
          </w:tcPr>
          <w:p w14:paraId="2AD04776" w14:textId="77777777" w:rsidR="00BE42B9" w:rsidRDefault="00BE42B9" w:rsidP="00281C63">
            <w:pPr>
              <w:spacing w:line="276" w:lineRule="auto"/>
              <w:jc w:val="center"/>
              <w:rPr>
                <w:rFonts w:ascii="Arial" w:hAnsi="Arial" w:cs="Arial"/>
                <w:b/>
                <w:bCs/>
              </w:rPr>
            </w:pPr>
            <w:r>
              <w:rPr>
                <w:rFonts w:ascii="Arial" w:hAnsi="Arial" w:cs="Arial"/>
                <w:b/>
                <w:bCs/>
              </w:rPr>
              <w:t>Descripción</w:t>
            </w:r>
          </w:p>
        </w:tc>
        <w:tc>
          <w:tcPr>
            <w:tcW w:w="1701" w:type="dxa"/>
            <w:vAlign w:val="center"/>
          </w:tcPr>
          <w:p w14:paraId="13523C1B" w14:textId="77777777" w:rsidR="00BE42B9" w:rsidRDefault="00BE42B9" w:rsidP="00281C63">
            <w:pPr>
              <w:spacing w:line="276" w:lineRule="auto"/>
              <w:jc w:val="center"/>
              <w:rPr>
                <w:rFonts w:ascii="Arial" w:hAnsi="Arial" w:cs="Arial"/>
                <w:b/>
                <w:bCs/>
              </w:rPr>
            </w:pPr>
            <w:r>
              <w:rPr>
                <w:rFonts w:ascii="Arial" w:hAnsi="Arial" w:cs="Arial"/>
                <w:b/>
                <w:bCs/>
              </w:rPr>
              <w:t>Responsable</w:t>
            </w:r>
          </w:p>
        </w:tc>
      </w:tr>
      <w:tr w:rsidR="00BE42B9" w14:paraId="7A3E0C0A" w14:textId="77777777" w:rsidTr="000D151F">
        <w:tc>
          <w:tcPr>
            <w:tcW w:w="1696" w:type="dxa"/>
            <w:vAlign w:val="center"/>
          </w:tcPr>
          <w:p w14:paraId="15AB9B6E" w14:textId="77777777" w:rsidR="00BE42B9" w:rsidRDefault="00BE42B9" w:rsidP="00281C63">
            <w:pPr>
              <w:spacing w:line="276" w:lineRule="auto"/>
              <w:jc w:val="both"/>
              <w:rPr>
                <w:rFonts w:ascii="Arial" w:hAnsi="Arial" w:cs="Arial"/>
                <w:b/>
                <w:bCs/>
              </w:rPr>
            </w:pPr>
            <w:r w:rsidRPr="0095243D">
              <w:rPr>
                <w:rFonts w:ascii="Arial" w:hAnsi="Arial" w:cs="Arial"/>
              </w:rPr>
              <w:t>1.</w:t>
            </w:r>
            <w:r>
              <w:rPr>
                <w:rFonts w:ascii="Arial" w:hAnsi="Arial" w:cs="Arial"/>
                <w:b/>
                <w:bCs/>
              </w:rPr>
              <w:t xml:space="preserve"> </w:t>
            </w:r>
            <w:r w:rsidRPr="0095243D">
              <w:rPr>
                <w:rFonts w:ascii="Arial" w:hAnsi="Arial" w:cs="Arial"/>
              </w:rPr>
              <w:t>Medidas generales</w:t>
            </w:r>
            <w:r>
              <w:rPr>
                <w:rFonts w:ascii="Arial" w:hAnsi="Arial" w:cs="Arial"/>
                <w:b/>
                <w:bCs/>
              </w:rPr>
              <w:t xml:space="preserve"> </w:t>
            </w:r>
          </w:p>
        </w:tc>
        <w:tc>
          <w:tcPr>
            <w:tcW w:w="5387" w:type="dxa"/>
            <w:vAlign w:val="center"/>
          </w:tcPr>
          <w:p w14:paraId="73769643" w14:textId="77777777" w:rsidR="00BE42B9" w:rsidRPr="0095243D" w:rsidRDefault="00BE42B9" w:rsidP="00281C63">
            <w:pPr>
              <w:spacing w:line="276" w:lineRule="auto"/>
              <w:jc w:val="both"/>
              <w:rPr>
                <w:rFonts w:ascii="Arial" w:hAnsi="Arial" w:cs="Arial"/>
              </w:rPr>
            </w:pPr>
            <w:r w:rsidRPr="0095243D">
              <w:rPr>
                <w:rFonts w:ascii="Arial" w:hAnsi="Arial" w:cs="Arial"/>
              </w:rPr>
              <w:t>Las áreas de trabajo solo podrán tener los implementos necesarios de uso para realizar las labores</w:t>
            </w:r>
            <w:r>
              <w:rPr>
                <w:rFonts w:ascii="Arial" w:hAnsi="Arial" w:cs="Arial"/>
              </w:rPr>
              <w:t xml:space="preserve"> de trabajo, por ende, evite tener objetos personales en ellas.</w:t>
            </w:r>
          </w:p>
        </w:tc>
        <w:tc>
          <w:tcPr>
            <w:tcW w:w="1701" w:type="dxa"/>
            <w:vAlign w:val="center"/>
          </w:tcPr>
          <w:p w14:paraId="276F773C" w14:textId="77777777" w:rsidR="00BE42B9" w:rsidRPr="0095243D" w:rsidRDefault="00BE42B9" w:rsidP="00281C63">
            <w:pPr>
              <w:spacing w:line="276" w:lineRule="auto"/>
              <w:jc w:val="center"/>
              <w:rPr>
                <w:rFonts w:ascii="Arial" w:hAnsi="Arial" w:cs="Arial"/>
              </w:rPr>
            </w:pPr>
            <w:r w:rsidRPr="0095243D">
              <w:rPr>
                <w:rFonts w:ascii="Arial" w:hAnsi="Arial" w:cs="Arial"/>
              </w:rPr>
              <w:t>Trabajadores</w:t>
            </w:r>
          </w:p>
        </w:tc>
      </w:tr>
      <w:tr w:rsidR="00BE42B9" w14:paraId="38B1165C" w14:textId="77777777" w:rsidTr="000D151F">
        <w:tc>
          <w:tcPr>
            <w:tcW w:w="1696" w:type="dxa"/>
            <w:vAlign w:val="center"/>
          </w:tcPr>
          <w:p w14:paraId="3960D445" w14:textId="77777777" w:rsidR="00BE42B9" w:rsidRPr="0095243D" w:rsidRDefault="00BE42B9" w:rsidP="00281C63">
            <w:pPr>
              <w:spacing w:line="276" w:lineRule="auto"/>
              <w:jc w:val="both"/>
              <w:rPr>
                <w:rFonts w:ascii="Arial" w:hAnsi="Arial" w:cs="Arial"/>
              </w:rPr>
            </w:pPr>
            <w:r>
              <w:rPr>
                <w:rFonts w:ascii="Arial" w:hAnsi="Arial" w:cs="Arial"/>
              </w:rPr>
              <w:t xml:space="preserve">2. Antes de iniciar las actividades </w:t>
            </w:r>
          </w:p>
        </w:tc>
        <w:tc>
          <w:tcPr>
            <w:tcW w:w="5387" w:type="dxa"/>
            <w:vAlign w:val="center"/>
          </w:tcPr>
          <w:p w14:paraId="52BC1FA0" w14:textId="77777777" w:rsidR="00BE42B9" w:rsidRDefault="00BE42B9" w:rsidP="00281C63">
            <w:pPr>
              <w:spacing w:line="276" w:lineRule="auto"/>
              <w:jc w:val="both"/>
              <w:rPr>
                <w:rFonts w:ascii="Arial" w:hAnsi="Arial" w:cs="Arial"/>
              </w:rPr>
            </w:pPr>
            <w:r w:rsidRPr="00577BCA">
              <w:rPr>
                <w:rFonts w:ascii="Arial" w:hAnsi="Arial" w:cs="Arial"/>
              </w:rPr>
              <w:t>Para la manipulación de los EPP garantice que estos se encuentren limpios y desinfectados</w:t>
            </w:r>
            <w:r>
              <w:rPr>
                <w:rFonts w:ascii="Arial" w:hAnsi="Arial" w:cs="Arial"/>
              </w:rPr>
              <w:t xml:space="preserve"> </w:t>
            </w:r>
            <w:r w:rsidRPr="00577BCA">
              <w:rPr>
                <w:rFonts w:ascii="Arial" w:hAnsi="Arial" w:cs="Arial"/>
              </w:rPr>
              <w:t>ver POES limpieza y desinfección de EPP)</w:t>
            </w:r>
            <w:r>
              <w:rPr>
                <w:rFonts w:ascii="Arial" w:hAnsi="Arial" w:cs="Arial"/>
              </w:rPr>
              <w:t>.</w:t>
            </w:r>
          </w:p>
          <w:p w14:paraId="16161EAF" w14:textId="77777777" w:rsidR="00BE42B9" w:rsidRDefault="00BE42B9" w:rsidP="00281C63">
            <w:pPr>
              <w:spacing w:line="276" w:lineRule="auto"/>
              <w:jc w:val="both"/>
              <w:rPr>
                <w:rFonts w:ascii="Arial" w:hAnsi="Arial" w:cs="Arial"/>
              </w:rPr>
            </w:pPr>
            <w:r>
              <w:rPr>
                <w:rFonts w:ascii="Arial" w:hAnsi="Arial" w:cs="Arial"/>
              </w:rPr>
              <w:t>Organice los implementos de aseo necesarios para el área.</w:t>
            </w:r>
          </w:p>
          <w:p w14:paraId="69A3E614" w14:textId="77777777" w:rsidR="00BE42B9" w:rsidRDefault="00BE42B9" w:rsidP="00281C63">
            <w:pPr>
              <w:spacing w:line="276" w:lineRule="auto"/>
              <w:jc w:val="both"/>
              <w:rPr>
                <w:rFonts w:ascii="Arial" w:hAnsi="Arial" w:cs="Arial"/>
              </w:rPr>
            </w:pPr>
            <w:r>
              <w:rPr>
                <w:rFonts w:ascii="Arial" w:hAnsi="Arial" w:cs="Arial"/>
              </w:rPr>
              <w:t>Realice el lavado de manos.</w:t>
            </w:r>
          </w:p>
          <w:p w14:paraId="4FBE8A8C" w14:textId="77777777" w:rsidR="00BE42B9" w:rsidRPr="0095243D" w:rsidRDefault="00BE42B9" w:rsidP="00281C63">
            <w:pPr>
              <w:spacing w:line="276" w:lineRule="auto"/>
              <w:jc w:val="both"/>
              <w:rPr>
                <w:rFonts w:ascii="Arial" w:hAnsi="Arial" w:cs="Arial"/>
              </w:rPr>
            </w:pPr>
            <w:r w:rsidRPr="00A5276E">
              <w:rPr>
                <w:rFonts w:ascii="Arial" w:hAnsi="Arial" w:cs="Arial"/>
                <w:b/>
                <w:bCs/>
              </w:rPr>
              <w:t xml:space="preserve">Frecuencia: </w:t>
            </w:r>
            <w:r>
              <w:rPr>
                <w:rFonts w:ascii="Arial" w:hAnsi="Arial" w:cs="Arial"/>
                <w:b/>
                <w:bCs/>
              </w:rPr>
              <w:t xml:space="preserve"> </w:t>
            </w:r>
            <w:r w:rsidRPr="00A5276E">
              <w:rPr>
                <w:rFonts w:ascii="Arial" w:hAnsi="Arial" w:cs="Arial"/>
              </w:rPr>
              <w:t>Cada vez que se vaya a realizar el procedimiento de limpieza y desinfección de las áreas.</w:t>
            </w:r>
          </w:p>
        </w:tc>
        <w:tc>
          <w:tcPr>
            <w:tcW w:w="1701" w:type="dxa"/>
            <w:vAlign w:val="center"/>
          </w:tcPr>
          <w:p w14:paraId="5BD5EB4F" w14:textId="77777777" w:rsidR="00BE42B9" w:rsidRPr="0095243D" w:rsidRDefault="00BE42B9" w:rsidP="00281C63">
            <w:pPr>
              <w:spacing w:line="276" w:lineRule="auto"/>
              <w:jc w:val="center"/>
              <w:rPr>
                <w:rFonts w:ascii="Arial" w:hAnsi="Arial" w:cs="Arial"/>
              </w:rPr>
            </w:pPr>
            <w:r>
              <w:rPr>
                <w:rFonts w:ascii="Arial" w:hAnsi="Arial" w:cs="Arial"/>
              </w:rPr>
              <w:t>Contratista especializado</w:t>
            </w:r>
          </w:p>
        </w:tc>
      </w:tr>
      <w:tr w:rsidR="00BE42B9" w14:paraId="36D67840" w14:textId="77777777" w:rsidTr="000D151F">
        <w:tc>
          <w:tcPr>
            <w:tcW w:w="1696" w:type="dxa"/>
            <w:vAlign w:val="center"/>
          </w:tcPr>
          <w:p w14:paraId="7CB38708" w14:textId="77777777" w:rsidR="00BE42B9" w:rsidRDefault="00BE42B9" w:rsidP="00281C63">
            <w:pPr>
              <w:spacing w:line="276" w:lineRule="auto"/>
              <w:jc w:val="both"/>
              <w:rPr>
                <w:rFonts w:ascii="Arial" w:hAnsi="Arial" w:cs="Arial"/>
                <w:b/>
                <w:bCs/>
              </w:rPr>
            </w:pPr>
            <w:r>
              <w:rPr>
                <w:rFonts w:ascii="Arial" w:hAnsi="Arial" w:cs="Arial"/>
              </w:rPr>
              <w:t>3. Colocación de e</w:t>
            </w:r>
            <w:r w:rsidRPr="00A5276E">
              <w:rPr>
                <w:rFonts w:ascii="Arial" w:hAnsi="Arial" w:cs="Arial"/>
              </w:rPr>
              <w:t>lementos de protección personal</w:t>
            </w:r>
            <w:r>
              <w:rPr>
                <w:rFonts w:ascii="Arial" w:hAnsi="Arial" w:cs="Arial"/>
                <w:b/>
                <w:bCs/>
              </w:rPr>
              <w:t xml:space="preserve"> </w:t>
            </w:r>
          </w:p>
        </w:tc>
        <w:tc>
          <w:tcPr>
            <w:tcW w:w="5387" w:type="dxa"/>
            <w:vAlign w:val="center"/>
          </w:tcPr>
          <w:p w14:paraId="0E504647" w14:textId="2E43B11E" w:rsidR="00BE42B9" w:rsidRDefault="00BE42B9" w:rsidP="00281C63">
            <w:pPr>
              <w:spacing w:line="276" w:lineRule="auto"/>
              <w:jc w:val="both"/>
              <w:rPr>
                <w:rFonts w:ascii="Arial" w:hAnsi="Arial" w:cs="Arial"/>
              </w:rPr>
            </w:pPr>
            <w:r>
              <w:rPr>
                <w:rFonts w:ascii="Arial" w:hAnsi="Arial" w:cs="Arial"/>
              </w:rPr>
              <w:t>El personal a realizar la labor debe tener todos los elementos de protección personal antes de realizar las actividades.</w:t>
            </w:r>
          </w:p>
          <w:p w14:paraId="38A4DBBF" w14:textId="77777777" w:rsidR="00BE42B9" w:rsidRPr="00A5276E" w:rsidRDefault="00BE42B9" w:rsidP="00281C63">
            <w:pPr>
              <w:spacing w:line="276" w:lineRule="auto"/>
              <w:jc w:val="both"/>
              <w:rPr>
                <w:rFonts w:ascii="Arial" w:hAnsi="Arial" w:cs="Arial"/>
                <w:b/>
                <w:bCs/>
              </w:rPr>
            </w:pPr>
            <w:r w:rsidRPr="00A5276E">
              <w:rPr>
                <w:rFonts w:ascii="Arial" w:hAnsi="Arial" w:cs="Arial"/>
                <w:b/>
                <w:bCs/>
              </w:rPr>
              <w:t xml:space="preserve">Frecuencia: </w:t>
            </w:r>
            <w:r>
              <w:rPr>
                <w:rFonts w:ascii="Arial" w:hAnsi="Arial" w:cs="Arial"/>
                <w:b/>
                <w:bCs/>
              </w:rPr>
              <w:t xml:space="preserve"> </w:t>
            </w:r>
            <w:r w:rsidRPr="00A5276E">
              <w:rPr>
                <w:rFonts w:ascii="Arial" w:hAnsi="Arial" w:cs="Arial"/>
              </w:rPr>
              <w:t>Cada vez que se vaya a realizar el procedimiento de limpieza y desinfección de las áreas.</w:t>
            </w:r>
          </w:p>
        </w:tc>
        <w:tc>
          <w:tcPr>
            <w:tcW w:w="1701" w:type="dxa"/>
            <w:vAlign w:val="center"/>
          </w:tcPr>
          <w:p w14:paraId="278F12F1" w14:textId="77777777" w:rsidR="00BE42B9" w:rsidRPr="0095243D" w:rsidRDefault="00BE42B9" w:rsidP="00281C63">
            <w:pPr>
              <w:spacing w:line="276" w:lineRule="auto"/>
              <w:jc w:val="center"/>
              <w:rPr>
                <w:rFonts w:ascii="Arial" w:hAnsi="Arial" w:cs="Arial"/>
              </w:rPr>
            </w:pPr>
            <w:r>
              <w:rPr>
                <w:rFonts w:ascii="Arial" w:hAnsi="Arial" w:cs="Arial"/>
              </w:rPr>
              <w:t>Contratista especializado</w:t>
            </w:r>
          </w:p>
        </w:tc>
      </w:tr>
      <w:tr w:rsidR="00BE42B9" w14:paraId="639FE0D9" w14:textId="77777777" w:rsidTr="000D151F">
        <w:tc>
          <w:tcPr>
            <w:tcW w:w="1696" w:type="dxa"/>
            <w:vAlign w:val="center"/>
          </w:tcPr>
          <w:p w14:paraId="5CCFFAC7" w14:textId="77777777" w:rsidR="00BE42B9" w:rsidRDefault="00BE42B9" w:rsidP="00281C63">
            <w:pPr>
              <w:spacing w:line="276" w:lineRule="auto"/>
              <w:jc w:val="both"/>
              <w:rPr>
                <w:rFonts w:ascii="Arial" w:hAnsi="Arial" w:cs="Arial"/>
              </w:rPr>
            </w:pPr>
            <w:r>
              <w:rPr>
                <w:rFonts w:ascii="Arial" w:hAnsi="Arial" w:cs="Arial"/>
              </w:rPr>
              <w:lastRenderedPageBreak/>
              <w:t>4. Tiempos de intervención del área.</w:t>
            </w:r>
          </w:p>
        </w:tc>
        <w:tc>
          <w:tcPr>
            <w:tcW w:w="5387" w:type="dxa"/>
            <w:vAlign w:val="center"/>
          </w:tcPr>
          <w:p w14:paraId="31D481BB" w14:textId="77777777" w:rsidR="00BE42B9" w:rsidRDefault="00BE42B9" w:rsidP="00281C63">
            <w:pPr>
              <w:spacing w:line="276" w:lineRule="auto"/>
              <w:jc w:val="both"/>
              <w:rPr>
                <w:rFonts w:ascii="Arial" w:hAnsi="Arial" w:cs="Arial"/>
              </w:rPr>
            </w:pPr>
            <w:r w:rsidRPr="00AC4E8B">
              <w:rPr>
                <w:rFonts w:ascii="Arial" w:hAnsi="Arial" w:cs="Arial"/>
              </w:rPr>
              <w:t>Para iniciar el proceso de intervención del área, se debe garantizar que se realice en tres tiempos a saber:</w:t>
            </w:r>
          </w:p>
          <w:p w14:paraId="4081A9D1" w14:textId="77777777" w:rsidR="00BE42B9" w:rsidRDefault="00BE42B9" w:rsidP="00281C63">
            <w:pPr>
              <w:spacing w:line="276" w:lineRule="auto"/>
              <w:jc w:val="both"/>
              <w:rPr>
                <w:rFonts w:ascii="Arial" w:hAnsi="Arial" w:cs="Arial"/>
              </w:rPr>
            </w:pPr>
            <w:r w:rsidRPr="00AC4E8B">
              <w:rPr>
                <w:rFonts w:ascii="Arial" w:hAnsi="Arial" w:cs="Arial"/>
                <w:b/>
                <w:bCs/>
              </w:rPr>
              <w:t>Proceso de limpieza de superficies,</w:t>
            </w:r>
            <w:r w:rsidRPr="00AC4E8B">
              <w:rPr>
                <w:rFonts w:ascii="Arial" w:hAnsi="Arial" w:cs="Arial"/>
              </w:rPr>
              <w:t xml:space="preserve"> mediante la remoción de materia orgánica e inorgánica, usualmente mediante fricción, con la ayuda de detergentes o soluciones jabonosas. Tener en cuenta la limpieza de arriba hacia abajo, de izquierda a derecha.</w:t>
            </w:r>
          </w:p>
          <w:p w14:paraId="495C8A52" w14:textId="77777777" w:rsidR="00BE42B9" w:rsidRDefault="00BE42B9" w:rsidP="00281C63">
            <w:pPr>
              <w:spacing w:line="276" w:lineRule="auto"/>
              <w:jc w:val="both"/>
              <w:rPr>
                <w:rFonts w:ascii="Arial" w:hAnsi="Arial" w:cs="Arial"/>
              </w:rPr>
            </w:pPr>
            <w:r w:rsidRPr="00AC4E8B">
              <w:rPr>
                <w:rFonts w:ascii="Arial" w:hAnsi="Arial" w:cs="Arial"/>
                <w:b/>
                <w:bCs/>
              </w:rPr>
              <w:t>Enjuague (humedecer con agua),</w:t>
            </w:r>
            <w:r w:rsidRPr="00AC4E8B">
              <w:rPr>
                <w:rFonts w:ascii="Arial" w:hAnsi="Arial" w:cs="Arial"/>
              </w:rPr>
              <w:t xml:space="preserve"> dependiendo del área puede usar dulce abrigo, paños de microfibra o trapeadores, para eliminar la suciedad por arrastre y garantizar que la superficie se encuentra libre de suciedad y jabón, si la superficie sigue estando sucia o tiene grasa repita el proceso cuantas veces sea necesario.</w:t>
            </w:r>
          </w:p>
          <w:p w14:paraId="7E334BFE" w14:textId="77777777" w:rsidR="00BE42B9" w:rsidRDefault="00BE42B9" w:rsidP="00281C63">
            <w:pPr>
              <w:spacing w:line="276" w:lineRule="auto"/>
              <w:jc w:val="both"/>
              <w:rPr>
                <w:rFonts w:ascii="Arial" w:hAnsi="Arial" w:cs="Arial"/>
              </w:rPr>
            </w:pPr>
            <w:r w:rsidRPr="00AC4E8B">
              <w:rPr>
                <w:rFonts w:ascii="Arial" w:hAnsi="Arial" w:cs="Arial"/>
                <w:b/>
                <w:bCs/>
              </w:rPr>
              <w:t>Desinfección,</w:t>
            </w:r>
            <w:r w:rsidRPr="00AC4E8B">
              <w:rPr>
                <w:rFonts w:ascii="Arial" w:hAnsi="Arial" w:cs="Arial"/>
              </w:rPr>
              <w:t xml:space="preserve"> proceda a aplicar el desinfectante, ya sea con un paño humedecido con la solución desinfectante o con atomizador, garantizando que cubre completamente la superficie a desinfectar, si es hipoclorito de sodio o amonio cuaternario, deje actuar por mínimo cinco minutos y retire con un trapo humedecido con agua</w:t>
            </w:r>
            <w:r>
              <w:rPr>
                <w:rFonts w:ascii="Arial" w:hAnsi="Arial" w:cs="Arial"/>
              </w:rPr>
              <w:t>.</w:t>
            </w:r>
          </w:p>
          <w:p w14:paraId="10F7582C" w14:textId="77777777" w:rsidR="00BE42B9" w:rsidRDefault="00BE42B9" w:rsidP="00281C63">
            <w:pPr>
              <w:spacing w:line="276" w:lineRule="auto"/>
              <w:jc w:val="both"/>
              <w:rPr>
                <w:rFonts w:ascii="Arial" w:hAnsi="Arial" w:cs="Arial"/>
              </w:rPr>
            </w:pPr>
            <w:r w:rsidRPr="00A5276E">
              <w:rPr>
                <w:rFonts w:ascii="Arial" w:hAnsi="Arial" w:cs="Arial"/>
                <w:b/>
                <w:bCs/>
              </w:rPr>
              <w:t xml:space="preserve">Frecuencia: </w:t>
            </w:r>
            <w:r>
              <w:rPr>
                <w:rFonts w:ascii="Arial" w:hAnsi="Arial" w:cs="Arial"/>
                <w:b/>
                <w:bCs/>
              </w:rPr>
              <w:t xml:space="preserve"> </w:t>
            </w:r>
            <w:r w:rsidRPr="00A5276E">
              <w:rPr>
                <w:rFonts w:ascii="Arial" w:hAnsi="Arial" w:cs="Arial"/>
              </w:rPr>
              <w:t>Cada vez que se vaya a realizar el procedimiento de limpieza y desinfección de las áreas.</w:t>
            </w:r>
          </w:p>
        </w:tc>
        <w:tc>
          <w:tcPr>
            <w:tcW w:w="1701" w:type="dxa"/>
            <w:vAlign w:val="center"/>
          </w:tcPr>
          <w:p w14:paraId="7BFE3E10" w14:textId="77777777" w:rsidR="00BE42B9" w:rsidRDefault="00BE42B9" w:rsidP="00281C63">
            <w:pPr>
              <w:spacing w:line="276" w:lineRule="auto"/>
              <w:jc w:val="center"/>
              <w:rPr>
                <w:rFonts w:ascii="Arial" w:hAnsi="Arial" w:cs="Arial"/>
              </w:rPr>
            </w:pPr>
            <w:r>
              <w:rPr>
                <w:rFonts w:ascii="Arial" w:hAnsi="Arial" w:cs="Arial"/>
              </w:rPr>
              <w:t>Contratista especializado</w:t>
            </w:r>
          </w:p>
        </w:tc>
      </w:tr>
      <w:tr w:rsidR="00BE42B9" w14:paraId="62312262" w14:textId="77777777" w:rsidTr="000D151F">
        <w:tc>
          <w:tcPr>
            <w:tcW w:w="1696" w:type="dxa"/>
            <w:vAlign w:val="center"/>
          </w:tcPr>
          <w:p w14:paraId="0781DA8C" w14:textId="77777777" w:rsidR="00BE42B9" w:rsidRPr="0095243D" w:rsidRDefault="00BE42B9" w:rsidP="00281C63">
            <w:pPr>
              <w:spacing w:line="276" w:lineRule="auto"/>
              <w:jc w:val="both"/>
              <w:rPr>
                <w:rFonts w:ascii="Arial" w:hAnsi="Arial" w:cs="Arial"/>
              </w:rPr>
            </w:pPr>
            <w:r>
              <w:rPr>
                <w:rFonts w:ascii="Arial" w:hAnsi="Arial" w:cs="Arial"/>
              </w:rPr>
              <w:t xml:space="preserve">5. </w:t>
            </w:r>
            <w:r w:rsidRPr="0095243D">
              <w:rPr>
                <w:rFonts w:ascii="Arial" w:hAnsi="Arial" w:cs="Arial"/>
              </w:rPr>
              <w:t>Recolección de los residuos</w:t>
            </w:r>
          </w:p>
        </w:tc>
        <w:tc>
          <w:tcPr>
            <w:tcW w:w="5387" w:type="dxa"/>
            <w:vAlign w:val="center"/>
          </w:tcPr>
          <w:p w14:paraId="1BA9EE0D" w14:textId="77777777" w:rsidR="00BE42B9" w:rsidRDefault="00BE42B9" w:rsidP="00281C63">
            <w:pPr>
              <w:spacing w:line="276" w:lineRule="auto"/>
              <w:jc w:val="both"/>
              <w:rPr>
                <w:rFonts w:ascii="Arial" w:hAnsi="Arial" w:cs="Arial"/>
              </w:rPr>
            </w:pPr>
            <w:r>
              <w:rPr>
                <w:rFonts w:ascii="Arial" w:hAnsi="Arial" w:cs="Arial"/>
              </w:rPr>
              <w:t>Al ingresar a las oficinas recolecte los residuos de las canecas y ubíquelos en el carro de aseo para ser dirigido al área de los residuos.</w:t>
            </w:r>
          </w:p>
          <w:p w14:paraId="611E1D3F" w14:textId="77777777" w:rsidR="00BE42B9" w:rsidRDefault="00BE42B9" w:rsidP="00281C63">
            <w:pPr>
              <w:spacing w:line="276" w:lineRule="auto"/>
              <w:jc w:val="both"/>
              <w:rPr>
                <w:rFonts w:ascii="Arial" w:hAnsi="Arial" w:cs="Arial"/>
              </w:rPr>
            </w:pPr>
            <w:r w:rsidRPr="00A5276E">
              <w:rPr>
                <w:rFonts w:ascii="Arial" w:hAnsi="Arial" w:cs="Arial"/>
                <w:b/>
                <w:bCs/>
              </w:rPr>
              <w:t xml:space="preserve">Frecuencia: </w:t>
            </w:r>
            <w:r>
              <w:rPr>
                <w:rFonts w:ascii="Arial" w:hAnsi="Arial" w:cs="Arial"/>
                <w:b/>
                <w:bCs/>
              </w:rPr>
              <w:t xml:space="preserve"> </w:t>
            </w:r>
            <w:r w:rsidRPr="00A5276E">
              <w:rPr>
                <w:rFonts w:ascii="Arial" w:hAnsi="Arial" w:cs="Arial"/>
              </w:rPr>
              <w:t>Al inicio y final de la jornada de trabajo, sin embargo, si se requiere puede realizarse</w:t>
            </w:r>
            <w:r>
              <w:rPr>
                <w:rFonts w:ascii="Arial" w:hAnsi="Arial" w:cs="Arial"/>
                <w:b/>
                <w:bCs/>
              </w:rPr>
              <w:t xml:space="preserve"> </w:t>
            </w:r>
            <w:r w:rsidRPr="00A5276E">
              <w:rPr>
                <w:rFonts w:ascii="Arial" w:hAnsi="Arial" w:cs="Arial"/>
              </w:rPr>
              <w:t>antes de finalizar la jornada una recolección adicional.</w:t>
            </w:r>
          </w:p>
        </w:tc>
        <w:tc>
          <w:tcPr>
            <w:tcW w:w="1701" w:type="dxa"/>
            <w:vAlign w:val="center"/>
          </w:tcPr>
          <w:p w14:paraId="5B54E063" w14:textId="77777777" w:rsidR="00BE42B9" w:rsidRPr="0095243D" w:rsidRDefault="00BE42B9" w:rsidP="00281C63">
            <w:pPr>
              <w:spacing w:line="276" w:lineRule="auto"/>
              <w:jc w:val="center"/>
              <w:rPr>
                <w:rFonts w:ascii="Arial" w:hAnsi="Arial" w:cs="Arial"/>
              </w:rPr>
            </w:pPr>
            <w:r>
              <w:rPr>
                <w:rFonts w:ascii="Arial" w:hAnsi="Arial" w:cs="Arial"/>
              </w:rPr>
              <w:t>Contratista especializado</w:t>
            </w:r>
          </w:p>
        </w:tc>
      </w:tr>
      <w:tr w:rsidR="00BE42B9" w14:paraId="7B77AF96" w14:textId="77777777" w:rsidTr="000D151F">
        <w:tc>
          <w:tcPr>
            <w:tcW w:w="1696" w:type="dxa"/>
            <w:vAlign w:val="center"/>
          </w:tcPr>
          <w:p w14:paraId="12010370" w14:textId="77777777" w:rsidR="00BE42B9" w:rsidRDefault="00BE42B9" w:rsidP="00281C63">
            <w:pPr>
              <w:spacing w:line="276" w:lineRule="auto"/>
              <w:jc w:val="both"/>
              <w:rPr>
                <w:rFonts w:ascii="Arial" w:hAnsi="Arial" w:cs="Arial"/>
              </w:rPr>
            </w:pPr>
            <w:r>
              <w:rPr>
                <w:rFonts w:ascii="Arial" w:hAnsi="Arial" w:cs="Arial"/>
              </w:rPr>
              <w:t>6. Barrido (pisos)</w:t>
            </w:r>
          </w:p>
        </w:tc>
        <w:tc>
          <w:tcPr>
            <w:tcW w:w="5387" w:type="dxa"/>
            <w:vAlign w:val="center"/>
          </w:tcPr>
          <w:p w14:paraId="4BEDA080" w14:textId="77777777" w:rsidR="00BE42B9" w:rsidRDefault="00BE42B9" w:rsidP="00281C63">
            <w:pPr>
              <w:spacing w:line="276" w:lineRule="auto"/>
              <w:jc w:val="both"/>
              <w:rPr>
                <w:rFonts w:ascii="Arial" w:hAnsi="Arial" w:cs="Arial"/>
              </w:rPr>
            </w:pPr>
            <w:r>
              <w:rPr>
                <w:rFonts w:ascii="Arial" w:hAnsi="Arial" w:cs="Arial"/>
              </w:rPr>
              <w:t>Inicie por barrer el área de la oficina teniendo en cuenta la técnica del barrido.</w:t>
            </w:r>
          </w:p>
          <w:p w14:paraId="76332CE8" w14:textId="77777777" w:rsidR="00BE42B9" w:rsidRDefault="00BE42B9" w:rsidP="00281C63">
            <w:pPr>
              <w:spacing w:line="276" w:lineRule="auto"/>
              <w:jc w:val="both"/>
              <w:rPr>
                <w:rFonts w:ascii="Arial" w:hAnsi="Arial" w:cs="Arial"/>
              </w:rPr>
            </w:pPr>
            <w:r w:rsidRPr="00A5276E">
              <w:rPr>
                <w:rFonts w:ascii="Arial" w:hAnsi="Arial" w:cs="Arial"/>
                <w:b/>
                <w:bCs/>
              </w:rPr>
              <w:t xml:space="preserve">Frecuencia: </w:t>
            </w:r>
            <w:r>
              <w:rPr>
                <w:rFonts w:ascii="Arial" w:hAnsi="Arial" w:cs="Arial"/>
                <w:b/>
                <w:bCs/>
              </w:rPr>
              <w:t xml:space="preserve"> </w:t>
            </w:r>
            <w:r w:rsidRPr="00AC4E8B">
              <w:rPr>
                <w:rFonts w:ascii="Arial" w:hAnsi="Arial" w:cs="Arial"/>
              </w:rPr>
              <w:t>Esta actividad debe realizarse mínimo 3 veces al día</w:t>
            </w:r>
            <w:r>
              <w:rPr>
                <w:rFonts w:ascii="Arial" w:hAnsi="Arial" w:cs="Arial"/>
              </w:rPr>
              <w:t xml:space="preserve"> y garantizando que se ejecute antes y después de la jornada de trabajo.</w:t>
            </w:r>
          </w:p>
        </w:tc>
        <w:tc>
          <w:tcPr>
            <w:tcW w:w="1701" w:type="dxa"/>
            <w:vAlign w:val="center"/>
          </w:tcPr>
          <w:p w14:paraId="244EBB64" w14:textId="77777777" w:rsidR="00BE42B9" w:rsidRDefault="00BE42B9" w:rsidP="00281C63">
            <w:pPr>
              <w:spacing w:line="276" w:lineRule="auto"/>
              <w:jc w:val="center"/>
              <w:rPr>
                <w:rFonts w:ascii="Arial" w:hAnsi="Arial" w:cs="Arial"/>
              </w:rPr>
            </w:pPr>
            <w:r>
              <w:rPr>
                <w:rFonts w:ascii="Arial" w:hAnsi="Arial" w:cs="Arial"/>
              </w:rPr>
              <w:t>Contratista especializado</w:t>
            </w:r>
          </w:p>
        </w:tc>
      </w:tr>
      <w:tr w:rsidR="00BE42B9" w14:paraId="21D06D2A" w14:textId="77777777" w:rsidTr="000D151F">
        <w:tc>
          <w:tcPr>
            <w:tcW w:w="1696" w:type="dxa"/>
            <w:vAlign w:val="center"/>
          </w:tcPr>
          <w:p w14:paraId="3997F98A" w14:textId="77777777" w:rsidR="00BE42B9" w:rsidRDefault="00BE42B9" w:rsidP="00281C63">
            <w:pPr>
              <w:spacing w:line="276" w:lineRule="auto"/>
              <w:jc w:val="both"/>
              <w:rPr>
                <w:rFonts w:ascii="Arial" w:hAnsi="Arial" w:cs="Arial"/>
              </w:rPr>
            </w:pPr>
            <w:r>
              <w:rPr>
                <w:rFonts w:ascii="Arial" w:hAnsi="Arial" w:cs="Arial"/>
              </w:rPr>
              <w:t>7. Trapeado  (pisos)</w:t>
            </w:r>
          </w:p>
        </w:tc>
        <w:tc>
          <w:tcPr>
            <w:tcW w:w="5387" w:type="dxa"/>
            <w:vAlign w:val="center"/>
          </w:tcPr>
          <w:p w14:paraId="164CFA47" w14:textId="77777777" w:rsidR="00BE42B9" w:rsidRDefault="00BE42B9" w:rsidP="00281C63">
            <w:pPr>
              <w:spacing w:line="276" w:lineRule="auto"/>
              <w:jc w:val="both"/>
              <w:rPr>
                <w:rFonts w:ascii="Arial" w:hAnsi="Arial" w:cs="Arial"/>
              </w:rPr>
            </w:pPr>
            <w:r>
              <w:rPr>
                <w:rFonts w:ascii="Arial" w:hAnsi="Arial" w:cs="Arial"/>
              </w:rPr>
              <w:t>Realice el primer trapeado con la solución desinfectante, tenga en cuenta la técnica de trapeado.</w:t>
            </w:r>
          </w:p>
          <w:p w14:paraId="222A32C9" w14:textId="204FB2E7" w:rsidR="009B61FF" w:rsidRPr="000D151F" w:rsidRDefault="00BE42B9" w:rsidP="00281C63">
            <w:pPr>
              <w:spacing w:line="276" w:lineRule="auto"/>
              <w:jc w:val="both"/>
              <w:rPr>
                <w:rFonts w:ascii="Arial" w:hAnsi="Arial" w:cs="Arial"/>
              </w:rPr>
            </w:pPr>
            <w:r>
              <w:rPr>
                <w:rFonts w:ascii="Arial" w:hAnsi="Arial" w:cs="Arial"/>
              </w:rPr>
              <w:t>El segundo trapeado puede realizarlo con la misma solución desinfectant</w:t>
            </w:r>
            <w:r w:rsidR="009B61FF">
              <w:rPr>
                <w:rFonts w:ascii="Arial" w:hAnsi="Arial" w:cs="Arial"/>
              </w:rPr>
              <w:t xml:space="preserve">e. </w:t>
            </w:r>
          </w:p>
        </w:tc>
        <w:tc>
          <w:tcPr>
            <w:tcW w:w="1701" w:type="dxa"/>
            <w:vAlign w:val="center"/>
          </w:tcPr>
          <w:p w14:paraId="47EB1D50" w14:textId="77777777" w:rsidR="00BE42B9" w:rsidRDefault="00BE42B9" w:rsidP="00281C63">
            <w:pPr>
              <w:spacing w:line="276" w:lineRule="auto"/>
              <w:jc w:val="center"/>
              <w:rPr>
                <w:rFonts w:ascii="Arial" w:hAnsi="Arial" w:cs="Arial"/>
              </w:rPr>
            </w:pPr>
            <w:r>
              <w:rPr>
                <w:rFonts w:ascii="Arial" w:hAnsi="Arial" w:cs="Arial"/>
              </w:rPr>
              <w:t>Contratista especializado</w:t>
            </w:r>
          </w:p>
        </w:tc>
      </w:tr>
      <w:tr w:rsidR="00BE42B9" w14:paraId="4E813784" w14:textId="77777777" w:rsidTr="000D151F">
        <w:tc>
          <w:tcPr>
            <w:tcW w:w="1696" w:type="dxa"/>
            <w:vAlign w:val="center"/>
          </w:tcPr>
          <w:p w14:paraId="53F8BBB3" w14:textId="6A9C1760" w:rsidR="00BE42B9" w:rsidRDefault="00BE42B9" w:rsidP="00281C63">
            <w:pPr>
              <w:spacing w:line="276" w:lineRule="auto"/>
              <w:jc w:val="both"/>
              <w:rPr>
                <w:rFonts w:ascii="Arial" w:hAnsi="Arial" w:cs="Arial"/>
              </w:rPr>
            </w:pPr>
            <w:r>
              <w:rPr>
                <w:rFonts w:ascii="Arial" w:hAnsi="Arial" w:cs="Arial"/>
              </w:rPr>
              <w:lastRenderedPageBreak/>
              <w:t xml:space="preserve">8. </w:t>
            </w:r>
            <w:r w:rsidR="000D151F">
              <w:rPr>
                <w:rFonts w:ascii="Arial" w:hAnsi="Arial" w:cs="Arial"/>
              </w:rPr>
              <w:t>Limpieza d</w:t>
            </w:r>
            <w:r>
              <w:rPr>
                <w:rFonts w:ascii="Arial" w:hAnsi="Arial" w:cs="Arial"/>
              </w:rPr>
              <w:t xml:space="preserve">e las superficies e implementos de trabajo </w:t>
            </w:r>
          </w:p>
        </w:tc>
        <w:tc>
          <w:tcPr>
            <w:tcW w:w="5387" w:type="dxa"/>
            <w:vAlign w:val="center"/>
          </w:tcPr>
          <w:p w14:paraId="08459AE5" w14:textId="77777777" w:rsidR="00BE42B9" w:rsidRDefault="00BE42B9" w:rsidP="00281C63">
            <w:pPr>
              <w:spacing w:line="276" w:lineRule="auto"/>
              <w:jc w:val="both"/>
              <w:rPr>
                <w:rFonts w:ascii="Arial" w:hAnsi="Arial" w:cs="Arial"/>
              </w:rPr>
            </w:pPr>
            <w:r>
              <w:rPr>
                <w:rFonts w:ascii="Arial" w:hAnsi="Arial" w:cs="Arial"/>
              </w:rPr>
              <w:t xml:space="preserve">Para la realización de este paso tenga en cuenta el punto 4 el tiempo del </w:t>
            </w:r>
            <w:r w:rsidRPr="0024023D">
              <w:rPr>
                <w:rFonts w:ascii="Arial" w:hAnsi="Arial" w:cs="Arial"/>
              </w:rPr>
              <w:t>proceso de limpieza de superficies</w:t>
            </w:r>
          </w:p>
          <w:p w14:paraId="71540700" w14:textId="77777777" w:rsidR="00BE42B9" w:rsidRPr="00AC4E8B" w:rsidRDefault="00BE42B9" w:rsidP="00281C63">
            <w:pPr>
              <w:spacing w:line="276" w:lineRule="auto"/>
              <w:jc w:val="both"/>
              <w:rPr>
                <w:rFonts w:ascii="Arial" w:hAnsi="Arial" w:cs="Arial"/>
              </w:rPr>
            </w:pPr>
            <w:r w:rsidRPr="00AC4E8B">
              <w:rPr>
                <w:rFonts w:ascii="Arial" w:hAnsi="Arial" w:cs="Arial"/>
                <w:b/>
                <w:bCs/>
              </w:rPr>
              <w:t>Escritorio:</w:t>
            </w:r>
            <w:r w:rsidRPr="00AC4E8B">
              <w:rPr>
                <w:rFonts w:ascii="Arial" w:hAnsi="Arial" w:cs="Arial"/>
              </w:rPr>
              <w:t xml:space="preserve"> humedezca el paño desechable con la solución desinfectante</w:t>
            </w:r>
            <w:r>
              <w:rPr>
                <w:rFonts w:ascii="Arial" w:hAnsi="Arial" w:cs="Arial"/>
              </w:rPr>
              <w:t xml:space="preserve"> o con el atomizador </w:t>
            </w:r>
            <w:r w:rsidRPr="00AC4E8B">
              <w:rPr>
                <w:rFonts w:ascii="Arial" w:hAnsi="Arial" w:cs="Arial"/>
              </w:rPr>
              <w:t>y realice la limpieza iniciando desde un extremo al otro en forma de zigzag, evite retroceder y volverá limpiar por donde ya pasó.</w:t>
            </w:r>
          </w:p>
          <w:p w14:paraId="3F9D739A" w14:textId="77777777" w:rsidR="00BE42B9" w:rsidRDefault="00BE42B9" w:rsidP="00281C63">
            <w:pPr>
              <w:spacing w:line="276" w:lineRule="auto"/>
              <w:jc w:val="both"/>
              <w:rPr>
                <w:rFonts w:ascii="Arial" w:hAnsi="Arial" w:cs="Arial"/>
              </w:rPr>
            </w:pPr>
          </w:p>
          <w:p w14:paraId="1668A44E" w14:textId="77777777" w:rsidR="00BE42B9" w:rsidRDefault="00BE42B9" w:rsidP="00281C63">
            <w:pPr>
              <w:spacing w:line="276" w:lineRule="auto"/>
              <w:jc w:val="both"/>
              <w:rPr>
                <w:rFonts w:ascii="Arial" w:hAnsi="Arial" w:cs="Arial"/>
                <w:b/>
                <w:bCs/>
              </w:rPr>
            </w:pPr>
            <w:r w:rsidRPr="0024023D">
              <w:rPr>
                <w:rFonts w:ascii="Arial" w:hAnsi="Arial" w:cs="Arial"/>
                <w:b/>
                <w:bCs/>
              </w:rPr>
              <w:t xml:space="preserve">Frecuencia: </w:t>
            </w:r>
            <w:r w:rsidRPr="0024023D">
              <w:rPr>
                <w:rFonts w:ascii="Arial" w:hAnsi="Arial" w:cs="Arial"/>
              </w:rPr>
              <w:t>Cada tres horas.</w:t>
            </w:r>
          </w:p>
          <w:p w14:paraId="4773F125" w14:textId="77777777" w:rsidR="00BE42B9" w:rsidRPr="0024023D" w:rsidRDefault="00BE42B9" w:rsidP="00281C63">
            <w:pPr>
              <w:spacing w:line="276" w:lineRule="auto"/>
              <w:jc w:val="both"/>
              <w:rPr>
                <w:rFonts w:ascii="Arial" w:hAnsi="Arial" w:cs="Arial"/>
                <w:b/>
                <w:bCs/>
              </w:rPr>
            </w:pPr>
          </w:p>
          <w:p w14:paraId="45F6E3BF" w14:textId="77777777" w:rsidR="00BE42B9" w:rsidRPr="008D404F" w:rsidRDefault="00BE42B9" w:rsidP="00281C63">
            <w:pPr>
              <w:spacing w:line="276" w:lineRule="auto"/>
              <w:jc w:val="both"/>
              <w:rPr>
                <w:rFonts w:ascii="Arial" w:hAnsi="Arial" w:cs="Arial"/>
                <w:b/>
                <w:bCs/>
              </w:rPr>
            </w:pPr>
            <w:r w:rsidRPr="008D404F">
              <w:rPr>
                <w:rFonts w:ascii="Arial" w:hAnsi="Arial" w:cs="Arial"/>
                <w:b/>
                <w:bCs/>
              </w:rPr>
              <w:t xml:space="preserve">Computadores: </w:t>
            </w:r>
          </w:p>
          <w:p w14:paraId="2B8BDEEB" w14:textId="77777777" w:rsidR="00BE42B9" w:rsidRPr="00C5556C" w:rsidRDefault="00BE42B9" w:rsidP="00281C63">
            <w:pPr>
              <w:pStyle w:val="Prrafodelista"/>
              <w:numPr>
                <w:ilvl w:val="0"/>
                <w:numId w:val="38"/>
              </w:numPr>
              <w:jc w:val="both"/>
              <w:rPr>
                <w:rFonts w:ascii="Arial" w:hAnsi="Arial" w:cs="Arial"/>
              </w:rPr>
            </w:pPr>
            <w:r w:rsidRPr="00C5556C">
              <w:rPr>
                <w:rFonts w:ascii="Arial" w:hAnsi="Arial" w:cs="Arial"/>
              </w:rPr>
              <w:t>Con un paño desechable con alcohol limpie la pantalla desde parte superior hasta la inferior en forma horizontal sin retrocederse donde limpio.</w:t>
            </w:r>
          </w:p>
          <w:p w14:paraId="2FF3B09E" w14:textId="77777777" w:rsidR="00BE42B9" w:rsidRPr="00C5556C" w:rsidRDefault="00BE42B9" w:rsidP="00281C63">
            <w:pPr>
              <w:pStyle w:val="Prrafodelista"/>
              <w:numPr>
                <w:ilvl w:val="0"/>
                <w:numId w:val="38"/>
              </w:numPr>
              <w:jc w:val="both"/>
              <w:rPr>
                <w:rFonts w:ascii="Arial" w:hAnsi="Arial" w:cs="Arial"/>
              </w:rPr>
            </w:pPr>
            <w:r w:rsidRPr="00C5556C">
              <w:rPr>
                <w:rFonts w:ascii="Arial" w:hAnsi="Arial" w:cs="Arial"/>
              </w:rPr>
              <w:t>Limpie el teclado en forma horizontal presionando entre los espacios del teclado.</w:t>
            </w:r>
          </w:p>
          <w:p w14:paraId="32CB6FAC" w14:textId="77777777" w:rsidR="00BE42B9" w:rsidRDefault="00BE42B9" w:rsidP="00281C63">
            <w:pPr>
              <w:pStyle w:val="Prrafodelista"/>
              <w:numPr>
                <w:ilvl w:val="0"/>
                <w:numId w:val="38"/>
              </w:numPr>
              <w:spacing w:line="276" w:lineRule="auto"/>
              <w:jc w:val="both"/>
              <w:rPr>
                <w:rFonts w:ascii="Arial" w:hAnsi="Arial" w:cs="Arial"/>
              </w:rPr>
            </w:pPr>
            <w:r w:rsidRPr="00C5556C">
              <w:rPr>
                <w:rFonts w:ascii="Arial" w:hAnsi="Arial" w:cs="Arial"/>
              </w:rPr>
              <w:t>Limpie el mouse en forma vertical continuado con el cable.</w:t>
            </w:r>
          </w:p>
          <w:p w14:paraId="4187DDE5" w14:textId="77777777" w:rsidR="00BE42B9" w:rsidRDefault="00BE42B9" w:rsidP="00281C63">
            <w:pPr>
              <w:pStyle w:val="Prrafodelista"/>
              <w:spacing w:line="276" w:lineRule="auto"/>
              <w:jc w:val="both"/>
              <w:rPr>
                <w:rFonts w:ascii="Arial" w:hAnsi="Arial" w:cs="Arial"/>
              </w:rPr>
            </w:pPr>
            <w:r w:rsidRPr="00C5556C">
              <w:rPr>
                <w:rFonts w:ascii="Arial" w:hAnsi="Arial" w:cs="Arial"/>
              </w:rPr>
              <w:t xml:space="preserve">  </w:t>
            </w:r>
          </w:p>
          <w:p w14:paraId="14586DD0" w14:textId="77777777" w:rsidR="00BE42B9" w:rsidRDefault="00BE42B9" w:rsidP="00281C63">
            <w:pPr>
              <w:spacing w:line="276" w:lineRule="auto"/>
              <w:jc w:val="both"/>
              <w:rPr>
                <w:rFonts w:ascii="Arial" w:hAnsi="Arial" w:cs="Arial"/>
                <w:b/>
                <w:bCs/>
              </w:rPr>
            </w:pPr>
            <w:r w:rsidRPr="0024023D">
              <w:rPr>
                <w:rFonts w:ascii="Arial" w:hAnsi="Arial" w:cs="Arial"/>
                <w:b/>
                <w:bCs/>
              </w:rPr>
              <w:t>Frecuencia:</w:t>
            </w:r>
            <w:r>
              <w:rPr>
                <w:rFonts w:ascii="Arial" w:hAnsi="Arial" w:cs="Arial"/>
              </w:rPr>
              <w:t xml:space="preserve"> Mínimo dos veces al día.</w:t>
            </w:r>
          </w:p>
          <w:p w14:paraId="1F799350" w14:textId="77777777" w:rsidR="00BE42B9" w:rsidRPr="0024023D" w:rsidRDefault="00BE42B9" w:rsidP="00281C63">
            <w:pPr>
              <w:spacing w:line="276" w:lineRule="auto"/>
              <w:jc w:val="both"/>
              <w:rPr>
                <w:rFonts w:ascii="Arial" w:hAnsi="Arial" w:cs="Arial"/>
              </w:rPr>
            </w:pPr>
          </w:p>
          <w:p w14:paraId="16153A3C" w14:textId="17C99902" w:rsidR="00BE42B9" w:rsidRPr="0024023D" w:rsidRDefault="00BE42B9" w:rsidP="00281C63">
            <w:pPr>
              <w:jc w:val="both"/>
              <w:rPr>
                <w:rFonts w:ascii="Arial" w:hAnsi="Arial" w:cs="Arial"/>
                <w:b/>
                <w:bCs/>
              </w:rPr>
            </w:pPr>
            <w:r w:rsidRPr="0024023D">
              <w:rPr>
                <w:rFonts w:ascii="Arial" w:hAnsi="Arial" w:cs="Arial"/>
                <w:b/>
                <w:bCs/>
              </w:rPr>
              <w:t>Sillas</w:t>
            </w:r>
            <w:r>
              <w:rPr>
                <w:rFonts w:ascii="Arial" w:hAnsi="Arial" w:cs="Arial"/>
                <w:b/>
                <w:bCs/>
              </w:rPr>
              <w:t xml:space="preserve"> Material de cuero</w:t>
            </w:r>
            <w:r w:rsidRPr="0024023D">
              <w:rPr>
                <w:rFonts w:ascii="Arial" w:hAnsi="Arial" w:cs="Arial"/>
                <w:b/>
                <w:bCs/>
              </w:rPr>
              <w:t xml:space="preserve">: </w:t>
            </w:r>
          </w:p>
          <w:p w14:paraId="4767BEED" w14:textId="77777777" w:rsidR="00BE42B9" w:rsidRDefault="00BE42B9" w:rsidP="00281C63">
            <w:pPr>
              <w:pStyle w:val="Prrafodelista"/>
              <w:numPr>
                <w:ilvl w:val="0"/>
                <w:numId w:val="38"/>
              </w:numPr>
              <w:jc w:val="both"/>
              <w:rPr>
                <w:rFonts w:ascii="Arial" w:hAnsi="Arial" w:cs="Arial"/>
              </w:rPr>
            </w:pPr>
            <w:r w:rsidRPr="0024023D">
              <w:rPr>
                <w:rFonts w:ascii="Arial" w:hAnsi="Arial" w:cs="Arial"/>
              </w:rPr>
              <w:t xml:space="preserve">Humedezca un paño desechable lavable inicie limpiando el espaldar de la silla en forma de </w:t>
            </w:r>
            <w:proofErr w:type="spellStart"/>
            <w:r w:rsidRPr="0024023D">
              <w:rPr>
                <w:rFonts w:ascii="Arial" w:hAnsi="Arial" w:cs="Arial"/>
              </w:rPr>
              <w:t>zig</w:t>
            </w:r>
            <w:proofErr w:type="spellEnd"/>
            <w:r w:rsidRPr="0024023D">
              <w:rPr>
                <w:rFonts w:ascii="Arial" w:hAnsi="Arial" w:cs="Arial"/>
              </w:rPr>
              <w:t xml:space="preserve"> </w:t>
            </w:r>
            <w:proofErr w:type="spellStart"/>
            <w:r w:rsidRPr="0024023D">
              <w:rPr>
                <w:rFonts w:ascii="Arial" w:hAnsi="Arial" w:cs="Arial"/>
              </w:rPr>
              <w:t>zag</w:t>
            </w:r>
            <w:proofErr w:type="spellEnd"/>
            <w:r w:rsidRPr="0024023D">
              <w:rPr>
                <w:rFonts w:ascii="Arial" w:hAnsi="Arial" w:cs="Arial"/>
              </w:rPr>
              <w:t xml:space="preserve"> en ambas caras y el borde es esta tenga en cuenta el punto de partida para no volver a sobrepasar el paño desechable lavable.</w:t>
            </w:r>
          </w:p>
          <w:p w14:paraId="72146D9A" w14:textId="77777777" w:rsidR="00BE42B9" w:rsidRDefault="00BE42B9" w:rsidP="00281C63">
            <w:pPr>
              <w:pStyle w:val="Prrafodelista"/>
              <w:numPr>
                <w:ilvl w:val="0"/>
                <w:numId w:val="38"/>
              </w:numPr>
              <w:jc w:val="both"/>
              <w:rPr>
                <w:rFonts w:ascii="Arial" w:hAnsi="Arial" w:cs="Arial"/>
              </w:rPr>
            </w:pPr>
            <w:r>
              <w:rPr>
                <w:rFonts w:ascii="Arial" w:hAnsi="Arial" w:cs="Arial"/>
              </w:rPr>
              <w:t>Teniendo en cuenta que el material en la parte superior es porosa con un paño desechable o lavable semi húmedo realizar toques de arriba hacia abajo, esta técnica es de sacudido en semi húmedo para evitar el levantamiento de las partículas de polvo, después aplique con un atomizador la solución desinfectante  y deje secar por unos minutos.</w:t>
            </w:r>
          </w:p>
          <w:p w14:paraId="14BD8F2E" w14:textId="77777777" w:rsidR="00BE42B9" w:rsidRDefault="00BE42B9" w:rsidP="00281C63">
            <w:pPr>
              <w:pStyle w:val="Prrafodelista"/>
              <w:numPr>
                <w:ilvl w:val="0"/>
                <w:numId w:val="38"/>
              </w:numPr>
              <w:spacing w:line="276" w:lineRule="auto"/>
              <w:jc w:val="both"/>
              <w:rPr>
                <w:rFonts w:ascii="Arial" w:hAnsi="Arial" w:cs="Arial"/>
              </w:rPr>
            </w:pPr>
            <w:r w:rsidRPr="0024023D">
              <w:rPr>
                <w:rFonts w:ascii="Arial" w:hAnsi="Arial" w:cs="Arial"/>
              </w:rPr>
              <w:t>Después limpie la base de las ruedas desde arriba hacia abajo con movimiento circular cubriendo con el paño la totalidad del cilindro.</w:t>
            </w:r>
          </w:p>
          <w:p w14:paraId="472A9048" w14:textId="2BFF9787" w:rsidR="00BE42B9" w:rsidRDefault="00BE42B9" w:rsidP="00281C63">
            <w:pPr>
              <w:pStyle w:val="Prrafodelista"/>
              <w:numPr>
                <w:ilvl w:val="0"/>
                <w:numId w:val="38"/>
              </w:numPr>
              <w:spacing w:line="276" w:lineRule="auto"/>
              <w:jc w:val="both"/>
              <w:rPr>
                <w:rFonts w:ascii="Arial" w:hAnsi="Arial" w:cs="Arial"/>
              </w:rPr>
            </w:pPr>
            <w:r>
              <w:rPr>
                <w:rFonts w:ascii="Arial" w:hAnsi="Arial" w:cs="Arial"/>
              </w:rPr>
              <w:t>E</w:t>
            </w:r>
            <w:r w:rsidRPr="0024023D">
              <w:rPr>
                <w:rFonts w:ascii="Arial" w:hAnsi="Arial" w:cs="Arial"/>
              </w:rPr>
              <w:t>n las ruedas aplique la solución y con un cepillo de limpieza lave entre ellas enjuagando y secando después. Ubique las sillas en un lugar limpio del área.</w:t>
            </w:r>
          </w:p>
          <w:p w14:paraId="0764D98F" w14:textId="42FAE950" w:rsidR="00BE42B9" w:rsidRDefault="00BE42B9" w:rsidP="00BE42B9">
            <w:pPr>
              <w:pStyle w:val="Prrafodelista"/>
              <w:spacing w:line="276" w:lineRule="auto"/>
              <w:jc w:val="both"/>
              <w:rPr>
                <w:rFonts w:ascii="Arial" w:hAnsi="Arial" w:cs="Arial"/>
              </w:rPr>
            </w:pPr>
          </w:p>
          <w:p w14:paraId="2ED57BE7" w14:textId="33F69207" w:rsidR="00BE42B9" w:rsidRDefault="00BE42B9" w:rsidP="00BE42B9">
            <w:pPr>
              <w:spacing w:line="276" w:lineRule="auto"/>
              <w:jc w:val="both"/>
              <w:rPr>
                <w:rFonts w:ascii="Arial" w:hAnsi="Arial" w:cs="Arial"/>
                <w:b/>
                <w:bCs/>
              </w:rPr>
            </w:pPr>
            <w:r w:rsidRPr="00BE42B9">
              <w:rPr>
                <w:rFonts w:ascii="Arial" w:hAnsi="Arial" w:cs="Arial"/>
                <w:b/>
                <w:bCs/>
              </w:rPr>
              <w:t>Sillas materiales</w:t>
            </w:r>
            <w:r w:rsidRPr="000D151F">
              <w:rPr>
                <w:rFonts w:ascii="Arial" w:hAnsi="Arial" w:cs="Arial"/>
                <w:b/>
                <w:bCs/>
              </w:rPr>
              <w:t xml:space="preserve"> de tela:</w:t>
            </w:r>
          </w:p>
          <w:p w14:paraId="0EE0565C" w14:textId="4F5DB19B" w:rsidR="00BE42B9" w:rsidRDefault="00BE42B9" w:rsidP="00BE42B9">
            <w:pPr>
              <w:spacing w:line="276" w:lineRule="auto"/>
              <w:jc w:val="both"/>
              <w:rPr>
                <w:rFonts w:ascii="Arial" w:hAnsi="Arial" w:cs="Arial"/>
                <w:b/>
                <w:bCs/>
              </w:rPr>
            </w:pPr>
          </w:p>
          <w:p w14:paraId="58736B43" w14:textId="750BA373" w:rsidR="00BE42B9" w:rsidRPr="000D151F" w:rsidRDefault="00BE42B9" w:rsidP="000D151F">
            <w:pPr>
              <w:spacing w:line="276" w:lineRule="auto"/>
              <w:jc w:val="both"/>
              <w:rPr>
                <w:rFonts w:ascii="Arial" w:hAnsi="Arial" w:cs="Arial"/>
              </w:rPr>
            </w:pPr>
            <w:r>
              <w:rPr>
                <w:rFonts w:ascii="Arial" w:hAnsi="Arial" w:cs="Arial"/>
              </w:rPr>
              <w:t xml:space="preserve">Estas </w:t>
            </w:r>
            <w:r w:rsidR="00C217F4">
              <w:rPr>
                <w:rFonts w:ascii="Arial" w:hAnsi="Arial" w:cs="Arial"/>
              </w:rPr>
              <w:t>deberán</w:t>
            </w:r>
            <w:r>
              <w:rPr>
                <w:rFonts w:ascii="Arial" w:hAnsi="Arial" w:cs="Arial"/>
              </w:rPr>
              <w:t xml:space="preserve"> desinfectarse las partes del material de PVC,</w:t>
            </w:r>
            <w:r w:rsidR="00C217F4">
              <w:rPr>
                <w:rFonts w:ascii="Arial" w:hAnsi="Arial" w:cs="Arial"/>
              </w:rPr>
              <w:t xml:space="preserve"> y </w:t>
            </w:r>
            <w:r>
              <w:rPr>
                <w:rFonts w:ascii="Arial" w:hAnsi="Arial" w:cs="Arial"/>
              </w:rPr>
              <w:t xml:space="preserve"> la parte inferior </w:t>
            </w:r>
            <w:r w:rsidR="000D151F">
              <w:rPr>
                <w:rFonts w:ascii="Arial" w:hAnsi="Arial" w:cs="Arial"/>
              </w:rPr>
              <w:t xml:space="preserve">con sus </w:t>
            </w:r>
            <w:r w:rsidR="00C217F4">
              <w:rPr>
                <w:rFonts w:ascii="Arial" w:hAnsi="Arial" w:cs="Arial"/>
              </w:rPr>
              <w:t xml:space="preserve"> las ruedas.</w:t>
            </w:r>
          </w:p>
          <w:p w14:paraId="46EDF951" w14:textId="77777777" w:rsidR="00BE42B9" w:rsidRPr="0024023D" w:rsidRDefault="00BE42B9" w:rsidP="00281C63">
            <w:pPr>
              <w:pStyle w:val="Prrafodelista"/>
              <w:spacing w:line="276" w:lineRule="auto"/>
              <w:jc w:val="both"/>
              <w:rPr>
                <w:rFonts w:ascii="Arial" w:hAnsi="Arial" w:cs="Arial"/>
              </w:rPr>
            </w:pPr>
          </w:p>
          <w:p w14:paraId="32826621" w14:textId="77777777" w:rsidR="00BE42B9" w:rsidRDefault="00BE42B9" w:rsidP="00281C63">
            <w:pPr>
              <w:spacing w:line="276" w:lineRule="auto"/>
              <w:jc w:val="both"/>
              <w:rPr>
                <w:rFonts w:ascii="Arial" w:hAnsi="Arial" w:cs="Arial"/>
              </w:rPr>
            </w:pPr>
            <w:r w:rsidRPr="0024023D">
              <w:rPr>
                <w:rFonts w:ascii="Arial" w:hAnsi="Arial" w:cs="Arial"/>
                <w:b/>
                <w:bCs/>
              </w:rPr>
              <w:t>Frecuencia:</w:t>
            </w:r>
            <w:r>
              <w:rPr>
                <w:rFonts w:ascii="Arial" w:hAnsi="Arial" w:cs="Arial"/>
              </w:rPr>
              <w:t xml:space="preserve"> Mínimo dos veces al día.</w:t>
            </w:r>
          </w:p>
          <w:p w14:paraId="4F94C153" w14:textId="77777777" w:rsidR="00BE42B9" w:rsidRDefault="00BE42B9" w:rsidP="00281C63">
            <w:pPr>
              <w:spacing w:line="276" w:lineRule="auto"/>
              <w:jc w:val="both"/>
              <w:rPr>
                <w:rFonts w:ascii="Arial" w:hAnsi="Arial" w:cs="Arial"/>
              </w:rPr>
            </w:pPr>
          </w:p>
          <w:p w14:paraId="18C975FB" w14:textId="77777777" w:rsidR="00BE42B9" w:rsidRPr="008D404F" w:rsidRDefault="00BE42B9" w:rsidP="00281C63">
            <w:pPr>
              <w:spacing w:line="276" w:lineRule="auto"/>
              <w:jc w:val="both"/>
              <w:rPr>
                <w:rFonts w:ascii="Arial" w:hAnsi="Arial" w:cs="Arial"/>
                <w:b/>
                <w:bCs/>
              </w:rPr>
            </w:pPr>
            <w:r w:rsidRPr="008D404F">
              <w:rPr>
                <w:rFonts w:ascii="Arial" w:hAnsi="Arial" w:cs="Arial"/>
                <w:b/>
                <w:bCs/>
              </w:rPr>
              <w:t xml:space="preserve">Divisiones de las oficinas compartidas: </w:t>
            </w:r>
          </w:p>
          <w:p w14:paraId="03BFD616" w14:textId="77777777" w:rsidR="00BE42B9" w:rsidRPr="008D404F" w:rsidRDefault="00BE42B9" w:rsidP="00281C63">
            <w:pPr>
              <w:pStyle w:val="Prrafodelista"/>
              <w:numPr>
                <w:ilvl w:val="0"/>
                <w:numId w:val="38"/>
              </w:numPr>
              <w:spacing w:line="276" w:lineRule="auto"/>
              <w:jc w:val="both"/>
              <w:rPr>
                <w:rFonts w:ascii="Arial" w:hAnsi="Arial" w:cs="Arial"/>
                <w:b/>
                <w:bCs/>
              </w:rPr>
            </w:pPr>
            <w:r>
              <w:rPr>
                <w:rFonts w:ascii="Arial" w:hAnsi="Arial" w:cs="Arial"/>
              </w:rPr>
              <w:t>Con un paño húmedo inicialmente limpie la superficie. Repita esa actividad dos veces.</w:t>
            </w:r>
          </w:p>
          <w:p w14:paraId="7184AA6F" w14:textId="77777777" w:rsidR="00BE42B9" w:rsidRPr="008D404F" w:rsidRDefault="00BE42B9" w:rsidP="00281C63">
            <w:pPr>
              <w:pStyle w:val="Prrafodelista"/>
              <w:numPr>
                <w:ilvl w:val="0"/>
                <w:numId w:val="38"/>
              </w:numPr>
              <w:spacing w:line="276" w:lineRule="auto"/>
              <w:jc w:val="both"/>
              <w:rPr>
                <w:rFonts w:ascii="Arial" w:hAnsi="Arial" w:cs="Arial"/>
                <w:b/>
                <w:bCs/>
              </w:rPr>
            </w:pPr>
            <w:r>
              <w:rPr>
                <w:rFonts w:ascii="Arial" w:hAnsi="Arial" w:cs="Arial"/>
              </w:rPr>
              <w:t>Seque con un paño.</w:t>
            </w:r>
            <w:r w:rsidRPr="008D404F">
              <w:rPr>
                <w:rFonts w:ascii="Arial" w:hAnsi="Arial" w:cs="Arial"/>
              </w:rPr>
              <w:t xml:space="preserve"> </w:t>
            </w:r>
          </w:p>
          <w:p w14:paraId="098B571E" w14:textId="77777777" w:rsidR="00BE42B9" w:rsidRDefault="00BE42B9" w:rsidP="00281C63">
            <w:pPr>
              <w:spacing w:line="276" w:lineRule="auto"/>
              <w:jc w:val="both"/>
              <w:rPr>
                <w:rFonts w:ascii="Arial" w:hAnsi="Arial" w:cs="Arial"/>
                <w:b/>
                <w:bCs/>
              </w:rPr>
            </w:pPr>
          </w:p>
          <w:p w14:paraId="4199D7DD" w14:textId="77777777" w:rsidR="00BE42B9" w:rsidRDefault="00BE42B9" w:rsidP="00281C63">
            <w:pPr>
              <w:spacing w:line="276" w:lineRule="auto"/>
              <w:jc w:val="both"/>
              <w:rPr>
                <w:rFonts w:ascii="Arial" w:hAnsi="Arial" w:cs="Arial"/>
              </w:rPr>
            </w:pPr>
            <w:r w:rsidRPr="00AC4E8B">
              <w:rPr>
                <w:rFonts w:ascii="Arial" w:hAnsi="Arial" w:cs="Arial"/>
                <w:b/>
                <w:bCs/>
              </w:rPr>
              <w:t>Frecuencia:</w:t>
            </w:r>
            <w:r>
              <w:rPr>
                <w:rFonts w:ascii="Arial" w:hAnsi="Arial" w:cs="Arial"/>
                <w:b/>
                <w:bCs/>
              </w:rPr>
              <w:t xml:space="preserve"> </w:t>
            </w:r>
            <w:r>
              <w:rPr>
                <w:rFonts w:ascii="Arial" w:hAnsi="Arial" w:cs="Arial"/>
              </w:rPr>
              <w:t>Mínimo dos veces al día.</w:t>
            </w:r>
          </w:p>
          <w:p w14:paraId="45FB1B71" w14:textId="77777777" w:rsidR="00BE42B9" w:rsidRDefault="00BE42B9" w:rsidP="00281C63">
            <w:pPr>
              <w:spacing w:line="276" w:lineRule="auto"/>
              <w:jc w:val="both"/>
              <w:rPr>
                <w:rFonts w:ascii="Arial" w:hAnsi="Arial" w:cs="Arial"/>
              </w:rPr>
            </w:pPr>
          </w:p>
          <w:p w14:paraId="4D5895F1" w14:textId="77777777" w:rsidR="00BE42B9" w:rsidRDefault="00BE42B9" w:rsidP="00281C63">
            <w:pPr>
              <w:spacing w:line="276" w:lineRule="auto"/>
              <w:jc w:val="both"/>
              <w:rPr>
                <w:rFonts w:ascii="Arial" w:hAnsi="Arial" w:cs="Arial"/>
                <w:b/>
                <w:bCs/>
              </w:rPr>
            </w:pPr>
            <w:r w:rsidRPr="008D404F">
              <w:rPr>
                <w:rFonts w:ascii="Arial" w:hAnsi="Arial" w:cs="Arial"/>
                <w:b/>
                <w:bCs/>
              </w:rPr>
              <w:t>Archivadores</w:t>
            </w:r>
            <w:r>
              <w:rPr>
                <w:rFonts w:ascii="Arial" w:hAnsi="Arial" w:cs="Arial"/>
                <w:b/>
                <w:bCs/>
              </w:rPr>
              <w:t xml:space="preserve">: </w:t>
            </w:r>
          </w:p>
          <w:p w14:paraId="5A7D1ADC" w14:textId="77777777" w:rsidR="00BE42B9" w:rsidRDefault="00BE42B9" w:rsidP="00281C63">
            <w:pPr>
              <w:spacing w:line="276" w:lineRule="auto"/>
              <w:jc w:val="both"/>
              <w:rPr>
                <w:rFonts w:ascii="Arial" w:hAnsi="Arial" w:cs="Arial"/>
              </w:rPr>
            </w:pPr>
            <w:r>
              <w:rPr>
                <w:rFonts w:ascii="Arial" w:hAnsi="Arial" w:cs="Arial"/>
              </w:rPr>
              <w:t xml:space="preserve">Limpie las superficies externas de estos con un paño húmedo teniendo en cuenta realizarlo de forma horizontal u de arriba abajo sin retroceder donde ya se ha limpiado. </w:t>
            </w:r>
          </w:p>
          <w:p w14:paraId="0C7C61BC" w14:textId="77777777" w:rsidR="00BE42B9" w:rsidRDefault="00BE42B9" w:rsidP="00281C63">
            <w:pPr>
              <w:spacing w:line="276" w:lineRule="auto"/>
              <w:jc w:val="both"/>
              <w:rPr>
                <w:rFonts w:ascii="Arial" w:hAnsi="Arial" w:cs="Arial"/>
              </w:rPr>
            </w:pPr>
          </w:p>
          <w:p w14:paraId="1ABE2DC9" w14:textId="77777777" w:rsidR="00BE42B9" w:rsidRPr="00AC4E8B" w:rsidRDefault="00BE42B9" w:rsidP="00281C63">
            <w:pPr>
              <w:spacing w:line="276" w:lineRule="auto"/>
              <w:jc w:val="both"/>
              <w:rPr>
                <w:rFonts w:ascii="Arial" w:hAnsi="Arial" w:cs="Arial"/>
                <w:b/>
                <w:bCs/>
              </w:rPr>
            </w:pPr>
            <w:r w:rsidRPr="00AC4E8B">
              <w:rPr>
                <w:rFonts w:ascii="Arial" w:hAnsi="Arial" w:cs="Arial"/>
                <w:b/>
                <w:bCs/>
              </w:rPr>
              <w:t>Frecuencia:</w:t>
            </w:r>
            <w:r>
              <w:rPr>
                <w:rFonts w:ascii="Arial" w:hAnsi="Arial" w:cs="Arial"/>
                <w:b/>
                <w:bCs/>
              </w:rPr>
              <w:t xml:space="preserve"> </w:t>
            </w:r>
            <w:r>
              <w:rPr>
                <w:rFonts w:ascii="Arial" w:hAnsi="Arial" w:cs="Arial"/>
              </w:rPr>
              <w:t>Mínimo dos veces al día.</w:t>
            </w:r>
          </w:p>
        </w:tc>
        <w:tc>
          <w:tcPr>
            <w:tcW w:w="1701" w:type="dxa"/>
            <w:vAlign w:val="center"/>
          </w:tcPr>
          <w:p w14:paraId="0CEF2C3F" w14:textId="77777777" w:rsidR="00BE42B9" w:rsidRDefault="00BE42B9" w:rsidP="00281C63">
            <w:pPr>
              <w:spacing w:line="276" w:lineRule="auto"/>
              <w:jc w:val="center"/>
              <w:rPr>
                <w:rFonts w:ascii="Arial" w:hAnsi="Arial" w:cs="Arial"/>
              </w:rPr>
            </w:pPr>
            <w:r>
              <w:rPr>
                <w:rFonts w:ascii="Arial" w:hAnsi="Arial" w:cs="Arial"/>
              </w:rPr>
              <w:lastRenderedPageBreak/>
              <w:t>Contratista especializado</w:t>
            </w:r>
          </w:p>
        </w:tc>
      </w:tr>
      <w:tr w:rsidR="0085464D" w14:paraId="71928773" w14:textId="77777777" w:rsidTr="000D151F">
        <w:tc>
          <w:tcPr>
            <w:tcW w:w="1696" w:type="dxa"/>
            <w:vAlign w:val="center"/>
          </w:tcPr>
          <w:p w14:paraId="6A3FBE95" w14:textId="463176BA" w:rsidR="0085464D" w:rsidRPr="00D126BA" w:rsidRDefault="0085464D" w:rsidP="00281C63">
            <w:pPr>
              <w:spacing w:line="276" w:lineRule="auto"/>
              <w:jc w:val="both"/>
              <w:rPr>
                <w:rFonts w:ascii="Arial" w:hAnsi="Arial" w:cs="Arial"/>
              </w:rPr>
            </w:pPr>
            <w:r w:rsidRPr="00D126BA">
              <w:rPr>
                <w:rFonts w:ascii="Arial" w:hAnsi="Arial" w:cs="Arial"/>
              </w:rPr>
              <w:t>9. Manejo de residuos</w:t>
            </w:r>
          </w:p>
        </w:tc>
        <w:tc>
          <w:tcPr>
            <w:tcW w:w="5387" w:type="dxa"/>
            <w:vAlign w:val="center"/>
          </w:tcPr>
          <w:p w14:paraId="6997E243" w14:textId="77777777" w:rsidR="0085464D" w:rsidRPr="00D126BA" w:rsidRDefault="0085464D" w:rsidP="00281C63">
            <w:pPr>
              <w:spacing w:line="276" w:lineRule="auto"/>
              <w:jc w:val="both"/>
              <w:rPr>
                <w:rFonts w:ascii="Arial" w:hAnsi="Arial" w:cs="Arial"/>
              </w:rPr>
            </w:pPr>
            <w:r w:rsidRPr="00D126BA">
              <w:rPr>
                <w:rFonts w:ascii="Arial" w:hAnsi="Arial" w:cs="Arial"/>
              </w:rPr>
              <w:t>Los residuos serán manejados acorde al código de colores establecidos para la institución.</w:t>
            </w:r>
          </w:p>
          <w:p w14:paraId="69E8E660" w14:textId="2BFD7CD3" w:rsidR="0085464D" w:rsidRPr="00D126BA" w:rsidRDefault="0085464D" w:rsidP="00281C63">
            <w:pPr>
              <w:spacing w:line="276" w:lineRule="auto"/>
              <w:jc w:val="both"/>
              <w:rPr>
                <w:rFonts w:ascii="Arial" w:hAnsi="Arial" w:cs="Arial"/>
              </w:rPr>
            </w:pPr>
            <w:r w:rsidRPr="00D126BA">
              <w:rPr>
                <w:rFonts w:ascii="Arial" w:hAnsi="Arial" w:cs="Arial"/>
              </w:rPr>
              <w:t xml:space="preserve">Las mascarillas y guantes se dispondrán en las canecas de color </w:t>
            </w:r>
            <w:r w:rsidR="008F420F">
              <w:rPr>
                <w:rFonts w:ascii="Arial" w:hAnsi="Arial" w:cs="Arial"/>
              </w:rPr>
              <w:t>negra</w:t>
            </w:r>
            <w:r w:rsidRPr="00D126BA">
              <w:rPr>
                <w:rFonts w:ascii="Arial" w:hAnsi="Arial" w:cs="Arial"/>
              </w:rPr>
              <w:t xml:space="preserve">. </w:t>
            </w:r>
          </w:p>
          <w:p w14:paraId="1121769B" w14:textId="77777777" w:rsidR="0085464D" w:rsidRPr="00D126BA" w:rsidRDefault="0085464D" w:rsidP="00281C63">
            <w:pPr>
              <w:spacing w:line="276" w:lineRule="auto"/>
              <w:jc w:val="both"/>
              <w:rPr>
                <w:rFonts w:ascii="Arial" w:hAnsi="Arial" w:cs="Arial"/>
              </w:rPr>
            </w:pPr>
          </w:p>
          <w:p w14:paraId="2A7F4ECB" w14:textId="41C17FF6" w:rsidR="0085464D" w:rsidRPr="00D126BA" w:rsidRDefault="0085464D" w:rsidP="00281C63">
            <w:pPr>
              <w:spacing w:line="276" w:lineRule="auto"/>
              <w:jc w:val="both"/>
              <w:rPr>
                <w:rFonts w:ascii="Arial" w:hAnsi="Arial" w:cs="Arial"/>
              </w:rPr>
            </w:pPr>
            <w:r w:rsidRPr="00D126BA">
              <w:rPr>
                <w:rFonts w:ascii="Arial" w:hAnsi="Arial" w:cs="Arial"/>
                <w:b/>
                <w:bCs/>
              </w:rPr>
              <w:t>Nota:</w:t>
            </w:r>
            <w:r w:rsidRPr="00D126BA">
              <w:rPr>
                <w:rFonts w:ascii="Arial" w:hAnsi="Arial" w:cs="Arial"/>
              </w:rPr>
              <w:t xml:space="preserve"> El alcance del manejo de los residuos peligrosos - biosanitarios se dispondrán en las canecas de color </w:t>
            </w:r>
            <w:r w:rsidR="008F420F">
              <w:rPr>
                <w:rFonts w:ascii="Arial" w:hAnsi="Arial" w:cs="Arial"/>
              </w:rPr>
              <w:t>negra</w:t>
            </w:r>
            <w:r w:rsidRPr="00D126BA">
              <w:rPr>
                <w:rFonts w:ascii="Arial" w:hAnsi="Arial" w:cs="Arial"/>
              </w:rPr>
              <w:t xml:space="preserve"> para las empresas que cuenten con el servicio de tratamiento y disposición final de estos residuos. Aquellas empresas que no cuenten con el servicio de tratamiento y disposición final de residuos biosanitarios se dispondrán según el Decreto 000666 de 2020 o las normas que lo modifiquen o deroguen.  </w:t>
            </w:r>
          </w:p>
        </w:tc>
        <w:tc>
          <w:tcPr>
            <w:tcW w:w="1701" w:type="dxa"/>
            <w:vAlign w:val="center"/>
          </w:tcPr>
          <w:p w14:paraId="70FE9477" w14:textId="77777777" w:rsidR="0085464D" w:rsidRDefault="0085464D" w:rsidP="00281C63">
            <w:pPr>
              <w:spacing w:line="276" w:lineRule="auto"/>
              <w:jc w:val="center"/>
              <w:rPr>
                <w:rFonts w:ascii="Arial" w:hAnsi="Arial" w:cs="Arial"/>
              </w:rPr>
            </w:pPr>
          </w:p>
        </w:tc>
      </w:tr>
    </w:tbl>
    <w:p w14:paraId="4E3B997F" w14:textId="77777777" w:rsidR="00BE42B9" w:rsidRPr="00512B3F" w:rsidRDefault="00BE42B9" w:rsidP="00BE42B9">
      <w:pPr>
        <w:spacing w:after="0" w:line="276" w:lineRule="auto"/>
        <w:jc w:val="both"/>
        <w:rPr>
          <w:rFonts w:ascii="Arial" w:hAnsi="Arial" w:cs="Arial"/>
          <w:b/>
          <w:bCs/>
        </w:rPr>
      </w:pPr>
    </w:p>
    <w:p w14:paraId="5F7C6F1B" w14:textId="77777777" w:rsidR="00BE42B9" w:rsidRDefault="00BE42B9" w:rsidP="00BE42B9">
      <w:pPr>
        <w:spacing w:after="0" w:line="276" w:lineRule="auto"/>
        <w:jc w:val="both"/>
        <w:rPr>
          <w:rFonts w:ascii="Arial" w:hAnsi="Arial" w:cs="Arial"/>
          <w:b/>
          <w:bCs/>
        </w:rPr>
      </w:pPr>
    </w:p>
    <w:p w14:paraId="43BF5412" w14:textId="77FE6C87" w:rsidR="00BE42B9" w:rsidRDefault="00BE42B9" w:rsidP="00BE42B9">
      <w:pPr>
        <w:spacing w:after="0" w:line="276" w:lineRule="auto"/>
        <w:jc w:val="both"/>
        <w:rPr>
          <w:rFonts w:ascii="Arial" w:hAnsi="Arial" w:cs="Arial"/>
          <w:b/>
          <w:bCs/>
        </w:rPr>
      </w:pPr>
      <w:r>
        <w:rPr>
          <w:rFonts w:ascii="Arial" w:hAnsi="Arial" w:cs="Arial"/>
          <w:b/>
          <w:bCs/>
        </w:rPr>
        <w:t>5.1.2.2 Limpieza de pasillos</w:t>
      </w:r>
    </w:p>
    <w:p w14:paraId="1E091AA5" w14:textId="77777777" w:rsidR="00BE42B9" w:rsidRDefault="00BE42B9" w:rsidP="00BE42B9">
      <w:pPr>
        <w:spacing w:after="0" w:line="276" w:lineRule="auto"/>
        <w:jc w:val="both"/>
        <w:rPr>
          <w:rFonts w:ascii="Arial" w:hAnsi="Arial" w:cs="Arial"/>
          <w:b/>
          <w:bCs/>
        </w:rPr>
      </w:pPr>
    </w:p>
    <w:tbl>
      <w:tblPr>
        <w:tblStyle w:val="Tablaconcuadrcula"/>
        <w:tblW w:w="0" w:type="auto"/>
        <w:tblLook w:val="04A0" w:firstRow="1" w:lastRow="0" w:firstColumn="1" w:lastColumn="0" w:noHBand="0" w:noVBand="1"/>
      </w:tblPr>
      <w:tblGrid>
        <w:gridCol w:w="1696"/>
        <w:gridCol w:w="5387"/>
        <w:gridCol w:w="1701"/>
      </w:tblGrid>
      <w:tr w:rsidR="00BE42B9" w14:paraId="2C04F671" w14:textId="77777777" w:rsidTr="000D151F">
        <w:tc>
          <w:tcPr>
            <w:tcW w:w="1696" w:type="dxa"/>
            <w:vAlign w:val="center"/>
          </w:tcPr>
          <w:p w14:paraId="5E4FF931" w14:textId="77777777" w:rsidR="00BE42B9" w:rsidRDefault="00BE42B9" w:rsidP="00281C63">
            <w:pPr>
              <w:spacing w:line="276" w:lineRule="auto"/>
              <w:jc w:val="both"/>
              <w:rPr>
                <w:rFonts w:ascii="Arial" w:hAnsi="Arial" w:cs="Arial"/>
                <w:b/>
                <w:bCs/>
              </w:rPr>
            </w:pPr>
            <w:r>
              <w:rPr>
                <w:rFonts w:ascii="Arial" w:hAnsi="Arial" w:cs="Arial"/>
                <w:b/>
                <w:bCs/>
              </w:rPr>
              <w:t>Actividad</w:t>
            </w:r>
          </w:p>
        </w:tc>
        <w:tc>
          <w:tcPr>
            <w:tcW w:w="5387" w:type="dxa"/>
            <w:vAlign w:val="center"/>
          </w:tcPr>
          <w:p w14:paraId="3D17B10E" w14:textId="77777777" w:rsidR="00BE42B9" w:rsidRDefault="00BE42B9" w:rsidP="00281C63">
            <w:pPr>
              <w:spacing w:line="276" w:lineRule="auto"/>
              <w:jc w:val="center"/>
              <w:rPr>
                <w:rFonts w:ascii="Arial" w:hAnsi="Arial" w:cs="Arial"/>
                <w:b/>
                <w:bCs/>
              </w:rPr>
            </w:pPr>
            <w:r>
              <w:rPr>
                <w:rFonts w:ascii="Arial" w:hAnsi="Arial" w:cs="Arial"/>
                <w:b/>
                <w:bCs/>
              </w:rPr>
              <w:t>Descripción</w:t>
            </w:r>
          </w:p>
        </w:tc>
        <w:tc>
          <w:tcPr>
            <w:tcW w:w="1701" w:type="dxa"/>
            <w:vAlign w:val="center"/>
          </w:tcPr>
          <w:p w14:paraId="50F04146" w14:textId="77777777" w:rsidR="00BE42B9" w:rsidRDefault="00BE42B9" w:rsidP="00281C63">
            <w:pPr>
              <w:spacing w:line="276" w:lineRule="auto"/>
              <w:jc w:val="center"/>
              <w:rPr>
                <w:rFonts w:ascii="Arial" w:hAnsi="Arial" w:cs="Arial"/>
                <w:b/>
                <w:bCs/>
              </w:rPr>
            </w:pPr>
            <w:r>
              <w:rPr>
                <w:rFonts w:ascii="Arial" w:hAnsi="Arial" w:cs="Arial"/>
                <w:b/>
                <w:bCs/>
              </w:rPr>
              <w:t>Responsable</w:t>
            </w:r>
          </w:p>
        </w:tc>
      </w:tr>
      <w:tr w:rsidR="00BE42B9" w14:paraId="2FBDA4CB" w14:textId="77777777" w:rsidTr="000D151F">
        <w:tc>
          <w:tcPr>
            <w:tcW w:w="1696" w:type="dxa"/>
            <w:vAlign w:val="center"/>
          </w:tcPr>
          <w:p w14:paraId="556F28FD" w14:textId="77777777" w:rsidR="00BE42B9" w:rsidRDefault="00BE42B9" w:rsidP="00281C63">
            <w:pPr>
              <w:spacing w:line="276" w:lineRule="auto"/>
              <w:jc w:val="both"/>
              <w:rPr>
                <w:rFonts w:ascii="Arial" w:hAnsi="Arial" w:cs="Arial"/>
                <w:b/>
                <w:bCs/>
              </w:rPr>
            </w:pPr>
            <w:r>
              <w:rPr>
                <w:rFonts w:ascii="Arial" w:hAnsi="Arial" w:cs="Arial"/>
              </w:rPr>
              <w:t xml:space="preserve">1. Antes de iniciar las actividades </w:t>
            </w:r>
          </w:p>
        </w:tc>
        <w:tc>
          <w:tcPr>
            <w:tcW w:w="5387" w:type="dxa"/>
            <w:vAlign w:val="center"/>
          </w:tcPr>
          <w:p w14:paraId="248446E1" w14:textId="77777777" w:rsidR="00BE42B9" w:rsidRDefault="00BE42B9" w:rsidP="00281C63">
            <w:pPr>
              <w:spacing w:line="276" w:lineRule="auto"/>
              <w:jc w:val="both"/>
              <w:rPr>
                <w:rFonts w:ascii="Arial" w:hAnsi="Arial" w:cs="Arial"/>
              </w:rPr>
            </w:pPr>
            <w:r w:rsidRPr="00577BCA">
              <w:rPr>
                <w:rFonts w:ascii="Arial" w:hAnsi="Arial" w:cs="Arial"/>
              </w:rPr>
              <w:t>Para la manipulación de los EPP garantice que estos se encuentren limpios y desinfectados</w:t>
            </w:r>
            <w:r>
              <w:rPr>
                <w:rFonts w:ascii="Arial" w:hAnsi="Arial" w:cs="Arial"/>
              </w:rPr>
              <w:t xml:space="preserve"> </w:t>
            </w:r>
            <w:r w:rsidRPr="00577BCA">
              <w:rPr>
                <w:rFonts w:ascii="Arial" w:hAnsi="Arial" w:cs="Arial"/>
              </w:rPr>
              <w:t>ver POES limpieza y desinfección de EPP)</w:t>
            </w:r>
            <w:r>
              <w:rPr>
                <w:rFonts w:ascii="Arial" w:hAnsi="Arial" w:cs="Arial"/>
              </w:rPr>
              <w:t>.</w:t>
            </w:r>
          </w:p>
          <w:p w14:paraId="019FFED5" w14:textId="77777777" w:rsidR="00BE42B9" w:rsidRDefault="00BE42B9" w:rsidP="00281C63">
            <w:pPr>
              <w:spacing w:line="276" w:lineRule="auto"/>
              <w:jc w:val="both"/>
              <w:rPr>
                <w:rFonts w:ascii="Arial" w:hAnsi="Arial" w:cs="Arial"/>
              </w:rPr>
            </w:pPr>
            <w:r>
              <w:rPr>
                <w:rFonts w:ascii="Arial" w:hAnsi="Arial" w:cs="Arial"/>
              </w:rPr>
              <w:t>Organice los implementos de aseo necesarios para el área.</w:t>
            </w:r>
          </w:p>
          <w:p w14:paraId="71FFE3BA" w14:textId="77777777" w:rsidR="00BE42B9" w:rsidRDefault="00BE42B9" w:rsidP="00281C63">
            <w:pPr>
              <w:spacing w:line="276" w:lineRule="auto"/>
              <w:jc w:val="both"/>
              <w:rPr>
                <w:rFonts w:ascii="Arial" w:hAnsi="Arial" w:cs="Arial"/>
              </w:rPr>
            </w:pPr>
            <w:r>
              <w:rPr>
                <w:rFonts w:ascii="Arial" w:hAnsi="Arial" w:cs="Arial"/>
              </w:rPr>
              <w:lastRenderedPageBreak/>
              <w:t>Realice el lavado de manos.</w:t>
            </w:r>
          </w:p>
          <w:p w14:paraId="00D0592D" w14:textId="77777777" w:rsidR="00BE42B9" w:rsidRDefault="00BE42B9" w:rsidP="00281C63">
            <w:pPr>
              <w:spacing w:line="276" w:lineRule="auto"/>
              <w:jc w:val="center"/>
              <w:rPr>
                <w:rFonts w:ascii="Arial" w:hAnsi="Arial" w:cs="Arial"/>
                <w:b/>
                <w:bCs/>
              </w:rPr>
            </w:pPr>
            <w:r w:rsidRPr="00A5276E">
              <w:rPr>
                <w:rFonts w:ascii="Arial" w:hAnsi="Arial" w:cs="Arial"/>
                <w:b/>
                <w:bCs/>
              </w:rPr>
              <w:t xml:space="preserve">Frecuencia: </w:t>
            </w:r>
            <w:r>
              <w:rPr>
                <w:rFonts w:ascii="Arial" w:hAnsi="Arial" w:cs="Arial"/>
                <w:b/>
                <w:bCs/>
              </w:rPr>
              <w:t xml:space="preserve"> </w:t>
            </w:r>
            <w:r w:rsidRPr="00A5276E">
              <w:rPr>
                <w:rFonts w:ascii="Arial" w:hAnsi="Arial" w:cs="Arial"/>
              </w:rPr>
              <w:t>Cada vez que se vaya a realizar el procedimiento de limpieza y desinfección de las áreas.</w:t>
            </w:r>
          </w:p>
        </w:tc>
        <w:tc>
          <w:tcPr>
            <w:tcW w:w="1701" w:type="dxa"/>
            <w:vAlign w:val="center"/>
          </w:tcPr>
          <w:p w14:paraId="53F9C313" w14:textId="77777777" w:rsidR="00BE42B9" w:rsidRDefault="00BE42B9" w:rsidP="00281C63">
            <w:pPr>
              <w:spacing w:line="276" w:lineRule="auto"/>
              <w:jc w:val="center"/>
              <w:rPr>
                <w:rFonts w:ascii="Arial" w:hAnsi="Arial" w:cs="Arial"/>
                <w:b/>
                <w:bCs/>
              </w:rPr>
            </w:pPr>
            <w:r>
              <w:rPr>
                <w:rFonts w:ascii="Arial" w:hAnsi="Arial" w:cs="Arial"/>
              </w:rPr>
              <w:lastRenderedPageBreak/>
              <w:t>Contratista especializado</w:t>
            </w:r>
          </w:p>
        </w:tc>
      </w:tr>
      <w:tr w:rsidR="00BE42B9" w14:paraId="2C751296" w14:textId="77777777" w:rsidTr="000D151F">
        <w:tc>
          <w:tcPr>
            <w:tcW w:w="1696" w:type="dxa"/>
            <w:vAlign w:val="center"/>
          </w:tcPr>
          <w:p w14:paraId="1967CC7A" w14:textId="77777777" w:rsidR="00BE42B9" w:rsidRDefault="00BE42B9" w:rsidP="00281C63">
            <w:pPr>
              <w:spacing w:line="276" w:lineRule="auto"/>
              <w:jc w:val="both"/>
              <w:rPr>
                <w:rFonts w:ascii="Arial" w:hAnsi="Arial" w:cs="Arial"/>
              </w:rPr>
            </w:pPr>
            <w:r>
              <w:rPr>
                <w:rFonts w:ascii="Arial" w:hAnsi="Arial" w:cs="Arial"/>
              </w:rPr>
              <w:t>2. Colocación de e</w:t>
            </w:r>
            <w:r w:rsidRPr="00A5276E">
              <w:rPr>
                <w:rFonts w:ascii="Arial" w:hAnsi="Arial" w:cs="Arial"/>
              </w:rPr>
              <w:t>lementos de protección personal</w:t>
            </w:r>
            <w:r>
              <w:rPr>
                <w:rFonts w:ascii="Arial" w:hAnsi="Arial" w:cs="Arial"/>
                <w:b/>
                <w:bCs/>
              </w:rPr>
              <w:t xml:space="preserve"> </w:t>
            </w:r>
          </w:p>
        </w:tc>
        <w:tc>
          <w:tcPr>
            <w:tcW w:w="5387" w:type="dxa"/>
            <w:vAlign w:val="center"/>
          </w:tcPr>
          <w:p w14:paraId="3E1C17CC" w14:textId="77777777" w:rsidR="00BE42B9" w:rsidRDefault="00BE42B9" w:rsidP="00281C63">
            <w:pPr>
              <w:spacing w:line="276" w:lineRule="auto"/>
              <w:jc w:val="both"/>
              <w:rPr>
                <w:rFonts w:ascii="Arial" w:hAnsi="Arial" w:cs="Arial"/>
              </w:rPr>
            </w:pPr>
            <w:r>
              <w:rPr>
                <w:rFonts w:ascii="Arial" w:hAnsi="Arial" w:cs="Arial"/>
              </w:rPr>
              <w:t>El personal debe tener todos los elementos de protección personal antes de realizar las actividades.</w:t>
            </w:r>
          </w:p>
          <w:p w14:paraId="56C9BEC8" w14:textId="77777777" w:rsidR="00BE42B9" w:rsidRPr="00577BCA" w:rsidRDefault="00BE42B9" w:rsidP="00281C63">
            <w:pPr>
              <w:spacing w:line="276" w:lineRule="auto"/>
              <w:jc w:val="both"/>
              <w:rPr>
                <w:rFonts w:ascii="Arial" w:hAnsi="Arial" w:cs="Arial"/>
              </w:rPr>
            </w:pPr>
            <w:r w:rsidRPr="00A5276E">
              <w:rPr>
                <w:rFonts w:ascii="Arial" w:hAnsi="Arial" w:cs="Arial"/>
                <w:b/>
                <w:bCs/>
              </w:rPr>
              <w:t xml:space="preserve">Frecuencia: </w:t>
            </w:r>
            <w:r>
              <w:rPr>
                <w:rFonts w:ascii="Arial" w:hAnsi="Arial" w:cs="Arial"/>
                <w:b/>
                <w:bCs/>
              </w:rPr>
              <w:t xml:space="preserve"> </w:t>
            </w:r>
            <w:r w:rsidRPr="00A5276E">
              <w:rPr>
                <w:rFonts w:ascii="Arial" w:hAnsi="Arial" w:cs="Arial"/>
              </w:rPr>
              <w:t>Cada vez que se vaya a realizar el procedimiento de limpieza y desinfección de las áreas.</w:t>
            </w:r>
          </w:p>
        </w:tc>
        <w:tc>
          <w:tcPr>
            <w:tcW w:w="1701" w:type="dxa"/>
            <w:vAlign w:val="center"/>
          </w:tcPr>
          <w:p w14:paraId="14A8D80C" w14:textId="77777777" w:rsidR="00BE42B9" w:rsidRDefault="00BE42B9" w:rsidP="00281C63">
            <w:pPr>
              <w:spacing w:line="276" w:lineRule="auto"/>
              <w:jc w:val="center"/>
              <w:rPr>
                <w:rFonts w:ascii="Arial" w:hAnsi="Arial" w:cs="Arial"/>
                <w:b/>
                <w:bCs/>
              </w:rPr>
            </w:pPr>
            <w:r>
              <w:rPr>
                <w:rFonts w:ascii="Arial" w:hAnsi="Arial" w:cs="Arial"/>
              </w:rPr>
              <w:t>Contratista especializado</w:t>
            </w:r>
          </w:p>
        </w:tc>
      </w:tr>
      <w:tr w:rsidR="00BE42B9" w14:paraId="539FA82A" w14:textId="77777777" w:rsidTr="000D151F">
        <w:tc>
          <w:tcPr>
            <w:tcW w:w="1696" w:type="dxa"/>
            <w:vAlign w:val="center"/>
          </w:tcPr>
          <w:p w14:paraId="2256D03F" w14:textId="77777777" w:rsidR="00BE42B9" w:rsidRDefault="00BE42B9" w:rsidP="00281C63">
            <w:pPr>
              <w:spacing w:line="276" w:lineRule="auto"/>
              <w:jc w:val="both"/>
              <w:rPr>
                <w:rFonts w:ascii="Arial" w:hAnsi="Arial" w:cs="Arial"/>
              </w:rPr>
            </w:pPr>
            <w:r>
              <w:rPr>
                <w:rFonts w:ascii="Arial" w:hAnsi="Arial" w:cs="Arial"/>
              </w:rPr>
              <w:t>3. Tiempos de intervención del área.</w:t>
            </w:r>
          </w:p>
        </w:tc>
        <w:tc>
          <w:tcPr>
            <w:tcW w:w="5387" w:type="dxa"/>
            <w:vAlign w:val="center"/>
          </w:tcPr>
          <w:p w14:paraId="777FCCDC" w14:textId="77777777" w:rsidR="00BE42B9" w:rsidRDefault="00BE42B9" w:rsidP="00281C63">
            <w:pPr>
              <w:spacing w:line="276" w:lineRule="auto"/>
              <w:jc w:val="both"/>
              <w:rPr>
                <w:rFonts w:ascii="Arial" w:hAnsi="Arial" w:cs="Arial"/>
              </w:rPr>
            </w:pPr>
            <w:r w:rsidRPr="00AC4E8B">
              <w:rPr>
                <w:rFonts w:ascii="Arial" w:hAnsi="Arial" w:cs="Arial"/>
              </w:rPr>
              <w:t>Para iniciar el proceso de intervención del área, se debe garantizar que se realice en tres tiempos a saber:</w:t>
            </w:r>
          </w:p>
          <w:p w14:paraId="7CE31B2A" w14:textId="77777777" w:rsidR="00BE42B9" w:rsidRDefault="00BE42B9" w:rsidP="00281C63">
            <w:pPr>
              <w:spacing w:line="276" w:lineRule="auto"/>
              <w:jc w:val="both"/>
              <w:rPr>
                <w:rFonts w:ascii="Arial" w:hAnsi="Arial" w:cs="Arial"/>
              </w:rPr>
            </w:pPr>
            <w:r w:rsidRPr="00AC4E8B">
              <w:rPr>
                <w:rFonts w:ascii="Arial" w:hAnsi="Arial" w:cs="Arial"/>
                <w:b/>
                <w:bCs/>
              </w:rPr>
              <w:t>Proceso de limpieza de superficies,</w:t>
            </w:r>
            <w:r w:rsidRPr="00AC4E8B">
              <w:rPr>
                <w:rFonts w:ascii="Arial" w:hAnsi="Arial" w:cs="Arial"/>
              </w:rPr>
              <w:t xml:space="preserve"> mediante la remoción de materia orgánica e inorgánica, usualmente mediante fricción, con la ayuda de detergentes o soluciones jabonosas. Tener en cuenta la limpieza de arriba hacia abajo, de izquierda a derecha.</w:t>
            </w:r>
          </w:p>
          <w:p w14:paraId="2F961537" w14:textId="77777777" w:rsidR="00BE42B9" w:rsidRDefault="00BE42B9" w:rsidP="00281C63">
            <w:pPr>
              <w:spacing w:line="276" w:lineRule="auto"/>
              <w:jc w:val="both"/>
              <w:rPr>
                <w:rFonts w:ascii="Arial" w:hAnsi="Arial" w:cs="Arial"/>
              </w:rPr>
            </w:pPr>
            <w:r w:rsidRPr="00AC4E8B">
              <w:rPr>
                <w:rFonts w:ascii="Arial" w:hAnsi="Arial" w:cs="Arial"/>
                <w:b/>
                <w:bCs/>
              </w:rPr>
              <w:t>Enjuague (humedecer con agua),</w:t>
            </w:r>
            <w:r w:rsidRPr="00AC4E8B">
              <w:rPr>
                <w:rFonts w:ascii="Arial" w:hAnsi="Arial" w:cs="Arial"/>
              </w:rPr>
              <w:t xml:space="preserve"> dependiendo del área puede usar dulce abrigo, paños de microfibra o trapeadores, para eliminar la suciedad por arrastre y garantizar que la superficie se encuentra libre de suciedad y jabón, si la superficie sigue estando sucia o tiene grasa repita el proceso cuantas veces sea necesario.</w:t>
            </w:r>
          </w:p>
          <w:p w14:paraId="2BB8BBAB" w14:textId="77777777" w:rsidR="00BE42B9" w:rsidRDefault="00BE42B9" w:rsidP="00281C63">
            <w:pPr>
              <w:spacing w:line="276" w:lineRule="auto"/>
              <w:jc w:val="both"/>
              <w:rPr>
                <w:rFonts w:ascii="Arial" w:hAnsi="Arial" w:cs="Arial"/>
              </w:rPr>
            </w:pPr>
            <w:r w:rsidRPr="00AC4E8B">
              <w:rPr>
                <w:rFonts w:ascii="Arial" w:hAnsi="Arial" w:cs="Arial"/>
                <w:b/>
                <w:bCs/>
              </w:rPr>
              <w:t>Desinfección,</w:t>
            </w:r>
            <w:r w:rsidRPr="00AC4E8B">
              <w:rPr>
                <w:rFonts w:ascii="Arial" w:hAnsi="Arial" w:cs="Arial"/>
              </w:rPr>
              <w:t xml:space="preserve"> proceda a aplicar el desinfectante, ya sea con un paño humedecido con la solución desinfectante o con atomizador, garantizando que cubre completamente la superficie a desinfectar, si es hipoclorito de sodio o amonio cuaternario, deje actuar por mínimo cinco minutos y retire con un trapo humedecido con agua</w:t>
            </w:r>
            <w:r>
              <w:rPr>
                <w:rFonts w:ascii="Arial" w:hAnsi="Arial" w:cs="Arial"/>
              </w:rPr>
              <w:t>.</w:t>
            </w:r>
          </w:p>
          <w:p w14:paraId="69045D0B" w14:textId="77777777" w:rsidR="00BE42B9" w:rsidRDefault="00BE42B9" w:rsidP="00281C63">
            <w:pPr>
              <w:spacing w:line="276" w:lineRule="auto"/>
              <w:jc w:val="both"/>
              <w:rPr>
                <w:rFonts w:ascii="Arial" w:hAnsi="Arial" w:cs="Arial"/>
              </w:rPr>
            </w:pPr>
          </w:p>
          <w:p w14:paraId="67726B9A" w14:textId="77777777" w:rsidR="00BE42B9" w:rsidRDefault="00BE42B9" w:rsidP="00281C63">
            <w:pPr>
              <w:spacing w:line="276" w:lineRule="auto"/>
              <w:jc w:val="both"/>
              <w:rPr>
                <w:rFonts w:ascii="Arial" w:hAnsi="Arial" w:cs="Arial"/>
              </w:rPr>
            </w:pPr>
            <w:r w:rsidRPr="00A5276E">
              <w:rPr>
                <w:rFonts w:ascii="Arial" w:hAnsi="Arial" w:cs="Arial"/>
                <w:b/>
                <w:bCs/>
              </w:rPr>
              <w:t xml:space="preserve">Frecuencia: </w:t>
            </w:r>
            <w:r>
              <w:rPr>
                <w:rFonts w:ascii="Arial" w:hAnsi="Arial" w:cs="Arial"/>
                <w:b/>
                <w:bCs/>
              </w:rPr>
              <w:t xml:space="preserve"> </w:t>
            </w:r>
            <w:r w:rsidRPr="00A5276E">
              <w:rPr>
                <w:rFonts w:ascii="Arial" w:hAnsi="Arial" w:cs="Arial"/>
              </w:rPr>
              <w:t>Cada vez que se vaya a realizar el procedimiento de limpieza y desinfección de las áreas.</w:t>
            </w:r>
          </w:p>
        </w:tc>
        <w:tc>
          <w:tcPr>
            <w:tcW w:w="1701" w:type="dxa"/>
            <w:vAlign w:val="center"/>
          </w:tcPr>
          <w:p w14:paraId="2B96CF69" w14:textId="77777777" w:rsidR="00BE42B9" w:rsidRDefault="00BE42B9" w:rsidP="00281C63">
            <w:pPr>
              <w:spacing w:line="276" w:lineRule="auto"/>
              <w:jc w:val="center"/>
              <w:rPr>
                <w:rFonts w:ascii="Arial" w:hAnsi="Arial" w:cs="Arial"/>
                <w:b/>
                <w:bCs/>
              </w:rPr>
            </w:pPr>
            <w:r>
              <w:rPr>
                <w:rFonts w:ascii="Arial" w:hAnsi="Arial" w:cs="Arial"/>
              </w:rPr>
              <w:t>Contratista especializado</w:t>
            </w:r>
          </w:p>
        </w:tc>
      </w:tr>
      <w:tr w:rsidR="00BE42B9" w14:paraId="723F91C1" w14:textId="77777777" w:rsidTr="000D151F">
        <w:tc>
          <w:tcPr>
            <w:tcW w:w="1696" w:type="dxa"/>
            <w:vAlign w:val="center"/>
          </w:tcPr>
          <w:p w14:paraId="2F0335DD" w14:textId="77777777" w:rsidR="00BE42B9" w:rsidRDefault="00BE42B9" w:rsidP="00281C63">
            <w:pPr>
              <w:spacing w:line="276" w:lineRule="auto"/>
              <w:jc w:val="both"/>
              <w:rPr>
                <w:rFonts w:ascii="Arial" w:hAnsi="Arial" w:cs="Arial"/>
              </w:rPr>
            </w:pPr>
            <w:r>
              <w:rPr>
                <w:rFonts w:ascii="Arial" w:hAnsi="Arial" w:cs="Arial"/>
              </w:rPr>
              <w:t>4. Barrido (pisos)</w:t>
            </w:r>
          </w:p>
        </w:tc>
        <w:tc>
          <w:tcPr>
            <w:tcW w:w="5387" w:type="dxa"/>
            <w:vAlign w:val="center"/>
          </w:tcPr>
          <w:p w14:paraId="29363AA0" w14:textId="77777777" w:rsidR="00BE42B9" w:rsidRDefault="00BE42B9" w:rsidP="00281C63">
            <w:pPr>
              <w:spacing w:line="276" w:lineRule="auto"/>
              <w:jc w:val="both"/>
              <w:rPr>
                <w:rFonts w:ascii="Arial" w:hAnsi="Arial" w:cs="Arial"/>
              </w:rPr>
            </w:pPr>
            <w:r>
              <w:rPr>
                <w:rFonts w:ascii="Arial" w:hAnsi="Arial" w:cs="Arial"/>
              </w:rPr>
              <w:t>Inicie por barrer desde la zona menos transitada hasta la zona de mayor tránsito.</w:t>
            </w:r>
          </w:p>
          <w:p w14:paraId="2073CFB6" w14:textId="77777777" w:rsidR="00BE42B9" w:rsidRDefault="00BE42B9" w:rsidP="00281C63">
            <w:pPr>
              <w:spacing w:line="276" w:lineRule="auto"/>
              <w:jc w:val="both"/>
              <w:rPr>
                <w:rFonts w:ascii="Arial" w:hAnsi="Arial" w:cs="Arial"/>
              </w:rPr>
            </w:pPr>
            <w:r>
              <w:rPr>
                <w:rFonts w:ascii="Arial" w:hAnsi="Arial" w:cs="Arial"/>
              </w:rPr>
              <w:t>Tenga en cuenta la técnica del barrido.</w:t>
            </w:r>
          </w:p>
          <w:p w14:paraId="15F44CD1" w14:textId="77777777" w:rsidR="00BE42B9" w:rsidRDefault="00BE42B9" w:rsidP="00281C63">
            <w:pPr>
              <w:spacing w:line="276" w:lineRule="auto"/>
              <w:jc w:val="both"/>
              <w:rPr>
                <w:rFonts w:ascii="Arial" w:hAnsi="Arial" w:cs="Arial"/>
              </w:rPr>
            </w:pPr>
          </w:p>
          <w:p w14:paraId="58339D48" w14:textId="77777777" w:rsidR="00BE42B9" w:rsidRPr="00AC4E8B" w:rsidRDefault="00BE42B9" w:rsidP="00281C63">
            <w:pPr>
              <w:spacing w:line="276" w:lineRule="auto"/>
              <w:jc w:val="both"/>
              <w:rPr>
                <w:rFonts w:ascii="Arial" w:hAnsi="Arial" w:cs="Arial"/>
              </w:rPr>
            </w:pPr>
            <w:r w:rsidRPr="00A5276E">
              <w:rPr>
                <w:rFonts w:ascii="Arial" w:hAnsi="Arial" w:cs="Arial"/>
                <w:b/>
                <w:bCs/>
              </w:rPr>
              <w:t xml:space="preserve">Frecuencia: </w:t>
            </w:r>
            <w:r>
              <w:rPr>
                <w:rFonts w:ascii="Arial" w:hAnsi="Arial" w:cs="Arial"/>
                <w:b/>
                <w:bCs/>
              </w:rPr>
              <w:t xml:space="preserve"> </w:t>
            </w:r>
            <w:r w:rsidRPr="00AC4E8B">
              <w:rPr>
                <w:rFonts w:ascii="Arial" w:hAnsi="Arial" w:cs="Arial"/>
              </w:rPr>
              <w:t xml:space="preserve">Esta actividad debe realizarse mínimo </w:t>
            </w:r>
            <w:r>
              <w:rPr>
                <w:rFonts w:ascii="Arial" w:hAnsi="Arial" w:cs="Arial"/>
              </w:rPr>
              <w:t>2</w:t>
            </w:r>
            <w:r w:rsidRPr="00AC4E8B">
              <w:rPr>
                <w:rFonts w:ascii="Arial" w:hAnsi="Arial" w:cs="Arial"/>
              </w:rPr>
              <w:t xml:space="preserve"> veces al día</w:t>
            </w:r>
            <w:r>
              <w:rPr>
                <w:rFonts w:ascii="Arial" w:hAnsi="Arial" w:cs="Arial"/>
              </w:rPr>
              <w:t>, al inicio, y final de la jornada de trabajo.</w:t>
            </w:r>
          </w:p>
        </w:tc>
        <w:tc>
          <w:tcPr>
            <w:tcW w:w="1701" w:type="dxa"/>
            <w:vAlign w:val="center"/>
          </w:tcPr>
          <w:p w14:paraId="4F25A534" w14:textId="77777777" w:rsidR="00BE42B9" w:rsidRDefault="00BE42B9" w:rsidP="00281C63">
            <w:pPr>
              <w:spacing w:line="276" w:lineRule="auto"/>
              <w:jc w:val="center"/>
              <w:rPr>
                <w:rFonts w:ascii="Arial" w:hAnsi="Arial" w:cs="Arial"/>
                <w:b/>
                <w:bCs/>
              </w:rPr>
            </w:pPr>
            <w:r>
              <w:rPr>
                <w:rFonts w:ascii="Arial" w:hAnsi="Arial" w:cs="Arial"/>
              </w:rPr>
              <w:t>Contratista Especializado</w:t>
            </w:r>
          </w:p>
        </w:tc>
      </w:tr>
      <w:tr w:rsidR="00BE42B9" w14:paraId="572CA6B0" w14:textId="77777777" w:rsidTr="000D151F">
        <w:tc>
          <w:tcPr>
            <w:tcW w:w="1696" w:type="dxa"/>
            <w:vAlign w:val="center"/>
          </w:tcPr>
          <w:p w14:paraId="0BC79F77" w14:textId="77777777" w:rsidR="00BE42B9" w:rsidRDefault="00BE42B9" w:rsidP="00281C63">
            <w:pPr>
              <w:spacing w:line="276" w:lineRule="auto"/>
              <w:jc w:val="both"/>
              <w:rPr>
                <w:rFonts w:ascii="Arial" w:hAnsi="Arial" w:cs="Arial"/>
              </w:rPr>
            </w:pPr>
            <w:r>
              <w:rPr>
                <w:rFonts w:ascii="Arial" w:hAnsi="Arial" w:cs="Arial"/>
              </w:rPr>
              <w:lastRenderedPageBreak/>
              <w:t>5. Trapeado (pisos)</w:t>
            </w:r>
          </w:p>
        </w:tc>
        <w:tc>
          <w:tcPr>
            <w:tcW w:w="5387" w:type="dxa"/>
            <w:vAlign w:val="center"/>
          </w:tcPr>
          <w:p w14:paraId="043D3F92" w14:textId="77777777" w:rsidR="00BE42B9" w:rsidRDefault="00BE42B9" w:rsidP="00281C63">
            <w:pPr>
              <w:spacing w:line="276" w:lineRule="auto"/>
              <w:jc w:val="both"/>
              <w:rPr>
                <w:rFonts w:ascii="Arial" w:hAnsi="Arial" w:cs="Arial"/>
              </w:rPr>
            </w:pPr>
            <w:r>
              <w:rPr>
                <w:rFonts w:ascii="Arial" w:hAnsi="Arial" w:cs="Arial"/>
              </w:rPr>
              <w:t>Realice el primer trapeado con la solución desinfectante, tenga en cuenta la técnica de trapeado.</w:t>
            </w:r>
          </w:p>
          <w:p w14:paraId="3CBC8561" w14:textId="14C814E6" w:rsidR="00BE42B9" w:rsidRDefault="00BE42B9" w:rsidP="00281C63">
            <w:pPr>
              <w:spacing w:line="276" w:lineRule="auto"/>
              <w:jc w:val="both"/>
              <w:rPr>
                <w:rFonts w:ascii="Arial" w:hAnsi="Arial" w:cs="Arial"/>
              </w:rPr>
            </w:pPr>
            <w:r>
              <w:rPr>
                <w:rFonts w:ascii="Arial" w:hAnsi="Arial" w:cs="Arial"/>
              </w:rPr>
              <w:t>El segundo trapeado</w:t>
            </w:r>
            <w:r w:rsidR="009B61FF">
              <w:rPr>
                <w:rFonts w:ascii="Arial" w:hAnsi="Arial" w:cs="Arial"/>
              </w:rPr>
              <w:t xml:space="preserve"> con la solución desinfectante</w:t>
            </w:r>
            <w:r>
              <w:rPr>
                <w:rFonts w:ascii="Arial" w:hAnsi="Arial" w:cs="Arial"/>
              </w:rPr>
              <w:t>.</w:t>
            </w:r>
          </w:p>
          <w:p w14:paraId="27559CB4" w14:textId="77777777" w:rsidR="00BE42B9" w:rsidRDefault="00BE42B9" w:rsidP="00281C63">
            <w:pPr>
              <w:spacing w:line="276" w:lineRule="auto"/>
              <w:jc w:val="both"/>
              <w:rPr>
                <w:rFonts w:ascii="Arial" w:hAnsi="Arial" w:cs="Arial"/>
              </w:rPr>
            </w:pPr>
            <w:r w:rsidRPr="00A5276E">
              <w:rPr>
                <w:rFonts w:ascii="Arial" w:hAnsi="Arial" w:cs="Arial"/>
                <w:b/>
                <w:bCs/>
              </w:rPr>
              <w:t xml:space="preserve">Frecuencia: </w:t>
            </w:r>
            <w:r>
              <w:rPr>
                <w:rFonts w:ascii="Arial" w:hAnsi="Arial" w:cs="Arial"/>
                <w:b/>
                <w:bCs/>
              </w:rPr>
              <w:t xml:space="preserve"> </w:t>
            </w:r>
            <w:r w:rsidRPr="00AC4E8B">
              <w:rPr>
                <w:rFonts w:ascii="Arial" w:hAnsi="Arial" w:cs="Arial"/>
              </w:rPr>
              <w:t xml:space="preserve">Esta actividad debe realizarse mínimo </w:t>
            </w:r>
            <w:r>
              <w:rPr>
                <w:rFonts w:ascii="Arial" w:hAnsi="Arial" w:cs="Arial"/>
              </w:rPr>
              <w:t>w</w:t>
            </w:r>
            <w:r w:rsidRPr="00AC4E8B">
              <w:rPr>
                <w:rFonts w:ascii="Arial" w:hAnsi="Arial" w:cs="Arial"/>
              </w:rPr>
              <w:t xml:space="preserve"> veces al día</w:t>
            </w:r>
            <w:r>
              <w:rPr>
                <w:rFonts w:ascii="Arial" w:hAnsi="Arial" w:cs="Arial"/>
              </w:rPr>
              <w:t>, al inicio, y final de la jornada de trabajo.</w:t>
            </w:r>
          </w:p>
        </w:tc>
        <w:tc>
          <w:tcPr>
            <w:tcW w:w="1701" w:type="dxa"/>
            <w:vAlign w:val="center"/>
          </w:tcPr>
          <w:p w14:paraId="1A695D4A" w14:textId="77777777" w:rsidR="00BE42B9" w:rsidRDefault="00BE42B9" w:rsidP="00281C63">
            <w:pPr>
              <w:spacing w:line="276" w:lineRule="auto"/>
              <w:jc w:val="center"/>
              <w:rPr>
                <w:rFonts w:ascii="Arial" w:hAnsi="Arial" w:cs="Arial"/>
              </w:rPr>
            </w:pPr>
            <w:r>
              <w:rPr>
                <w:rFonts w:ascii="Arial" w:hAnsi="Arial" w:cs="Arial"/>
              </w:rPr>
              <w:t>Contratista especializado</w:t>
            </w:r>
          </w:p>
        </w:tc>
      </w:tr>
      <w:tr w:rsidR="00BE42B9" w14:paraId="3679D2A0" w14:textId="77777777" w:rsidTr="000D151F">
        <w:tc>
          <w:tcPr>
            <w:tcW w:w="1696" w:type="dxa"/>
            <w:vAlign w:val="center"/>
          </w:tcPr>
          <w:p w14:paraId="6703A0BA" w14:textId="77777777" w:rsidR="00BE42B9" w:rsidRDefault="00BE42B9" w:rsidP="00281C63">
            <w:pPr>
              <w:spacing w:line="276" w:lineRule="auto"/>
              <w:jc w:val="both"/>
              <w:rPr>
                <w:rFonts w:ascii="Arial" w:hAnsi="Arial" w:cs="Arial"/>
              </w:rPr>
            </w:pPr>
            <w:r>
              <w:rPr>
                <w:rFonts w:ascii="Arial" w:hAnsi="Arial" w:cs="Arial"/>
              </w:rPr>
              <w:t xml:space="preserve">6. Elementos en las paredes. </w:t>
            </w:r>
          </w:p>
        </w:tc>
        <w:tc>
          <w:tcPr>
            <w:tcW w:w="5387" w:type="dxa"/>
            <w:vAlign w:val="center"/>
          </w:tcPr>
          <w:p w14:paraId="1139E3E7" w14:textId="77777777" w:rsidR="00BE42B9" w:rsidRDefault="00BE42B9" w:rsidP="00281C63">
            <w:pPr>
              <w:spacing w:line="276" w:lineRule="auto"/>
              <w:jc w:val="both"/>
              <w:rPr>
                <w:rFonts w:ascii="Arial" w:hAnsi="Arial" w:cs="Arial"/>
                <w:b/>
                <w:bCs/>
              </w:rPr>
            </w:pPr>
            <w:r w:rsidRPr="00145EED">
              <w:rPr>
                <w:rFonts w:ascii="Arial" w:hAnsi="Arial" w:cs="Arial"/>
                <w:b/>
                <w:bCs/>
              </w:rPr>
              <w:t>Cuadros</w:t>
            </w:r>
          </w:p>
          <w:p w14:paraId="74E8D0B5" w14:textId="77777777" w:rsidR="00BE42B9" w:rsidRDefault="00BE42B9" w:rsidP="00281C63">
            <w:pPr>
              <w:spacing w:line="276" w:lineRule="auto"/>
              <w:jc w:val="both"/>
              <w:rPr>
                <w:rFonts w:ascii="Arial" w:hAnsi="Arial" w:cs="Arial"/>
                <w:b/>
                <w:bCs/>
              </w:rPr>
            </w:pPr>
          </w:p>
          <w:p w14:paraId="229BAE03" w14:textId="77777777" w:rsidR="00BE42B9" w:rsidRDefault="00BE42B9" w:rsidP="00281C63">
            <w:pPr>
              <w:spacing w:line="276" w:lineRule="auto"/>
              <w:jc w:val="both"/>
              <w:rPr>
                <w:rFonts w:ascii="Arial" w:hAnsi="Arial" w:cs="Arial"/>
              </w:rPr>
            </w:pPr>
            <w:r>
              <w:rPr>
                <w:rFonts w:ascii="Arial" w:hAnsi="Arial" w:cs="Arial"/>
              </w:rPr>
              <w:t>Dependiendo el material de los cuadros que se encuentren en el área utilice el desinféctate.</w:t>
            </w:r>
          </w:p>
          <w:p w14:paraId="496F5F1D" w14:textId="77777777" w:rsidR="00BE42B9" w:rsidRDefault="00BE42B9" w:rsidP="00281C63">
            <w:pPr>
              <w:spacing w:line="276" w:lineRule="auto"/>
              <w:jc w:val="both"/>
              <w:rPr>
                <w:rFonts w:ascii="Arial" w:hAnsi="Arial" w:cs="Arial"/>
              </w:rPr>
            </w:pPr>
            <w:r>
              <w:rPr>
                <w:rFonts w:ascii="Arial" w:hAnsi="Arial" w:cs="Arial"/>
              </w:rPr>
              <w:t xml:space="preserve">Para la remoción del polvo que se acumula en ellos se recomienda que se realice con un paño semi húmedo y después.  </w:t>
            </w:r>
          </w:p>
          <w:p w14:paraId="50A0B3F3" w14:textId="77777777" w:rsidR="00BE42B9" w:rsidRDefault="00BE42B9" w:rsidP="00281C63">
            <w:pPr>
              <w:spacing w:line="276" w:lineRule="auto"/>
              <w:jc w:val="both"/>
              <w:rPr>
                <w:rFonts w:ascii="Arial" w:hAnsi="Arial" w:cs="Arial"/>
              </w:rPr>
            </w:pPr>
          </w:p>
          <w:p w14:paraId="40245801" w14:textId="77777777" w:rsidR="00BE42B9" w:rsidRPr="00145EED" w:rsidRDefault="00BE42B9" w:rsidP="00281C63">
            <w:pPr>
              <w:spacing w:line="276" w:lineRule="auto"/>
              <w:jc w:val="both"/>
              <w:rPr>
                <w:rFonts w:ascii="Arial" w:hAnsi="Arial" w:cs="Arial"/>
              </w:rPr>
            </w:pPr>
            <w:r w:rsidRPr="006A5866">
              <w:rPr>
                <w:rFonts w:ascii="Arial" w:hAnsi="Arial" w:cs="Arial"/>
                <w:b/>
                <w:bCs/>
              </w:rPr>
              <w:t>Frecuencia:</w:t>
            </w:r>
            <w:r>
              <w:rPr>
                <w:rFonts w:ascii="Arial" w:hAnsi="Arial" w:cs="Arial"/>
              </w:rPr>
              <w:t xml:space="preserve"> Mínimo una vez al día.</w:t>
            </w:r>
          </w:p>
        </w:tc>
        <w:tc>
          <w:tcPr>
            <w:tcW w:w="1701" w:type="dxa"/>
            <w:vAlign w:val="center"/>
          </w:tcPr>
          <w:p w14:paraId="4D50F953" w14:textId="77777777" w:rsidR="00BE42B9" w:rsidRDefault="00BE42B9" w:rsidP="00281C63">
            <w:pPr>
              <w:spacing w:line="276" w:lineRule="auto"/>
              <w:jc w:val="center"/>
              <w:rPr>
                <w:rFonts w:ascii="Arial" w:hAnsi="Arial" w:cs="Arial"/>
              </w:rPr>
            </w:pPr>
            <w:r>
              <w:rPr>
                <w:rFonts w:ascii="Arial" w:hAnsi="Arial" w:cs="Arial"/>
              </w:rPr>
              <w:t>Contratista especializado</w:t>
            </w:r>
          </w:p>
        </w:tc>
      </w:tr>
      <w:tr w:rsidR="00BE42B9" w14:paraId="4989A41B" w14:textId="77777777" w:rsidTr="000D151F">
        <w:tc>
          <w:tcPr>
            <w:tcW w:w="1696" w:type="dxa"/>
            <w:vAlign w:val="center"/>
          </w:tcPr>
          <w:p w14:paraId="7A92060F" w14:textId="77777777" w:rsidR="00BE42B9" w:rsidRDefault="00BE42B9" w:rsidP="00281C63">
            <w:pPr>
              <w:spacing w:line="276" w:lineRule="auto"/>
              <w:jc w:val="both"/>
              <w:rPr>
                <w:rFonts w:ascii="Arial" w:hAnsi="Arial" w:cs="Arial"/>
              </w:rPr>
            </w:pPr>
            <w:r>
              <w:rPr>
                <w:rFonts w:ascii="Arial" w:hAnsi="Arial" w:cs="Arial"/>
              </w:rPr>
              <w:t>7. pasamanos de las escaleras</w:t>
            </w:r>
          </w:p>
        </w:tc>
        <w:tc>
          <w:tcPr>
            <w:tcW w:w="5387" w:type="dxa"/>
            <w:vAlign w:val="center"/>
          </w:tcPr>
          <w:p w14:paraId="4EFF67A8" w14:textId="77777777" w:rsidR="00BE42B9" w:rsidRDefault="00BE42B9" w:rsidP="00281C63">
            <w:pPr>
              <w:spacing w:line="276" w:lineRule="auto"/>
              <w:ind w:left="29"/>
              <w:jc w:val="both"/>
              <w:rPr>
                <w:rFonts w:ascii="Arial" w:hAnsi="Arial" w:cs="Arial"/>
              </w:rPr>
            </w:pPr>
            <w:r w:rsidRPr="006A5866">
              <w:rPr>
                <w:rFonts w:ascii="Arial" w:hAnsi="Arial" w:cs="Arial"/>
              </w:rPr>
              <w:t>Estas deben realizarse con un paño húmedo con la</w:t>
            </w:r>
            <w:r>
              <w:rPr>
                <w:rFonts w:ascii="Arial" w:hAnsi="Arial" w:cs="Arial"/>
              </w:rPr>
              <w:t xml:space="preserve"> realizando una remoción de la suciedad de estas.</w:t>
            </w:r>
          </w:p>
          <w:p w14:paraId="37387BC3" w14:textId="77777777" w:rsidR="00BE42B9" w:rsidRDefault="00BE42B9" w:rsidP="00281C63">
            <w:pPr>
              <w:spacing w:line="276" w:lineRule="auto"/>
              <w:ind w:left="29"/>
              <w:jc w:val="both"/>
              <w:rPr>
                <w:rFonts w:ascii="Arial" w:hAnsi="Arial" w:cs="Arial"/>
              </w:rPr>
            </w:pPr>
          </w:p>
          <w:p w14:paraId="0CF0B89E" w14:textId="77777777" w:rsidR="00BE42B9" w:rsidRDefault="00BE42B9" w:rsidP="00281C63">
            <w:pPr>
              <w:spacing w:line="276" w:lineRule="auto"/>
              <w:ind w:left="29"/>
              <w:jc w:val="both"/>
              <w:rPr>
                <w:rFonts w:ascii="Arial" w:hAnsi="Arial" w:cs="Arial"/>
              </w:rPr>
            </w:pPr>
            <w:r>
              <w:rPr>
                <w:rFonts w:ascii="Arial" w:hAnsi="Arial" w:cs="Arial"/>
              </w:rPr>
              <w:t xml:space="preserve">Después con el paño humedecido con el desinfectante limpie el pasamanos. </w:t>
            </w:r>
            <w:r w:rsidRPr="006A5866">
              <w:rPr>
                <w:rFonts w:ascii="Arial" w:hAnsi="Arial" w:cs="Arial"/>
              </w:rPr>
              <w:t xml:space="preserve"> </w:t>
            </w:r>
          </w:p>
          <w:p w14:paraId="09E73189" w14:textId="77777777" w:rsidR="00BE42B9" w:rsidRDefault="00BE42B9" w:rsidP="00281C63">
            <w:pPr>
              <w:spacing w:line="276" w:lineRule="auto"/>
              <w:ind w:left="29"/>
              <w:jc w:val="both"/>
              <w:rPr>
                <w:rFonts w:ascii="Arial" w:hAnsi="Arial" w:cs="Arial"/>
              </w:rPr>
            </w:pPr>
          </w:p>
          <w:p w14:paraId="056407BA" w14:textId="77777777" w:rsidR="00BE42B9" w:rsidRPr="006A5866" w:rsidRDefault="00BE42B9" w:rsidP="00281C63">
            <w:pPr>
              <w:spacing w:line="276" w:lineRule="auto"/>
              <w:ind w:left="29"/>
              <w:jc w:val="both"/>
              <w:rPr>
                <w:rFonts w:ascii="Arial" w:hAnsi="Arial" w:cs="Arial"/>
              </w:rPr>
            </w:pPr>
            <w:r w:rsidRPr="006A5866">
              <w:rPr>
                <w:rFonts w:ascii="Arial" w:hAnsi="Arial" w:cs="Arial"/>
                <w:b/>
                <w:bCs/>
              </w:rPr>
              <w:t>Frecuencia:</w:t>
            </w:r>
            <w:r>
              <w:rPr>
                <w:rFonts w:ascii="Arial" w:hAnsi="Arial" w:cs="Arial"/>
              </w:rPr>
              <w:t xml:space="preserve"> Mínimo tres (3) veces al día.</w:t>
            </w:r>
          </w:p>
        </w:tc>
        <w:tc>
          <w:tcPr>
            <w:tcW w:w="1701" w:type="dxa"/>
            <w:vAlign w:val="center"/>
          </w:tcPr>
          <w:p w14:paraId="69890B76" w14:textId="77777777" w:rsidR="00BE42B9" w:rsidRDefault="00BE42B9" w:rsidP="00281C63">
            <w:pPr>
              <w:spacing w:line="276" w:lineRule="auto"/>
              <w:jc w:val="center"/>
              <w:rPr>
                <w:rFonts w:ascii="Arial" w:hAnsi="Arial" w:cs="Arial"/>
              </w:rPr>
            </w:pPr>
            <w:r>
              <w:rPr>
                <w:rFonts w:ascii="Arial" w:hAnsi="Arial" w:cs="Arial"/>
              </w:rPr>
              <w:t>Contratista especializado</w:t>
            </w:r>
          </w:p>
        </w:tc>
      </w:tr>
    </w:tbl>
    <w:p w14:paraId="40696B69" w14:textId="77777777" w:rsidR="00BE42B9" w:rsidRDefault="00BE42B9" w:rsidP="00BE42B9">
      <w:pPr>
        <w:spacing w:after="0" w:line="276" w:lineRule="auto"/>
        <w:jc w:val="both"/>
        <w:rPr>
          <w:rFonts w:ascii="Arial" w:hAnsi="Arial" w:cs="Arial"/>
          <w:b/>
          <w:bCs/>
        </w:rPr>
      </w:pPr>
    </w:p>
    <w:p w14:paraId="274A7F8D" w14:textId="77777777" w:rsidR="00BE42B9" w:rsidRDefault="00BE42B9" w:rsidP="00BE42B9">
      <w:pPr>
        <w:spacing w:after="0" w:line="276" w:lineRule="auto"/>
        <w:jc w:val="both"/>
        <w:rPr>
          <w:rFonts w:ascii="Arial" w:hAnsi="Arial" w:cs="Arial"/>
          <w:b/>
          <w:bCs/>
        </w:rPr>
      </w:pPr>
    </w:p>
    <w:p w14:paraId="700C06FB" w14:textId="02502155" w:rsidR="00BE42B9" w:rsidRDefault="00BE42B9" w:rsidP="00BE42B9">
      <w:pPr>
        <w:spacing w:after="0" w:line="276" w:lineRule="auto"/>
        <w:jc w:val="both"/>
        <w:rPr>
          <w:rFonts w:ascii="Arial" w:hAnsi="Arial" w:cs="Arial"/>
          <w:b/>
          <w:bCs/>
        </w:rPr>
      </w:pPr>
      <w:r>
        <w:rPr>
          <w:rFonts w:ascii="Arial" w:hAnsi="Arial" w:cs="Arial"/>
          <w:b/>
          <w:bCs/>
        </w:rPr>
        <w:t>5.1.2.3 Limpieza de las puertas</w:t>
      </w:r>
    </w:p>
    <w:p w14:paraId="1874C552" w14:textId="77777777" w:rsidR="00BE42B9" w:rsidRDefault="00BE42B9" w:rsidP="00BE42B9">
      <w:pPr>
        <w:spacing w:after="0" w:line="276" w:lineRule="auto"/>
        <w:jc w:val="both"/>
        <w:rPr>
          <w:rFonts w:ascii="Arial" w:hAnsi="Arial" w:cs="Arial"/>
          <w:b/>
          <w:bCs/>
        </w:rPr>
      </w:pPr>
    </w:p>
    <w:tbl>
      <w:tblPr>
        <w:tblStyle w:val="Tablaconcuadrcula"/>
        <w:tblW w:w="0" w:type="auto"/>
        <w:tblLook w:val="04A0" w:firstRow="1" w:lastRow="0" w:firstColumn="1" w:lastColumn="0" w:noHBand="0" w:noVBand="1"/>
      </w:tblPr>
      <w:tblGrid>
        <w:gridCol w:w="1696"/>
        <w:gridCol w:w="5387"/>
        <w:gridCol w:w="1701"/>
      </w:tblGrid>
      <w:tr w:rsidR="00BE42B9" w14:paraId="6917AB09" w14:textId="77777777" w:rsidTr="000D151F">
        <w:tc>
          <w:tcPr>
            <w:tcW w:w="1696" w:type="dxa"/>
            <w:vAlign w:val="center"/>
          </w:tcPr>
          <w:p w14:paraId="52C29143" w14:textId="77777777" w:rsidR="00BE42B9" w:rsidRDefault="00BE42B9" w:rsidP="00281C63">
            <w:pPr>
              <w:spacing w:line="276" w:lineRule="auto"/>
              <w:jc w:val="both"/>
              <w:rPr>
                <w:rFonts w:ascii="Arial" w:hAnsi="Arial" w:cs="Arial"/>
                <w:b/>
                <w:bCs/>
              </w:rPr>
            </w:pPr>
            <w:r>
              <w:rPr>
                <w:rFonts w:ascii="Arial" w:hAnsi="Arial" w:cs="Arial"/>
                <w:b/>
                <w:bCs/>
              </w:rPr>
              <w:t>Actividad</w:t>
            </w:r>
          </w:p>
        </w:tc>
        <w:tc>
          <w:tcPr>
            <w:tcW w:w="5387" w:type="dxa"/>
            <w:vAlign w:val="center"/>
          </w:tcPr>
          <w:p w14:paraId="0D4B9335" w14:textId="77777777" w:rsidR="00BE42B9" w:rsidRDefault="00BE42B9" w:rsidP="00281C63">
            <w:pPr>
              <w:spacing w:line="276" w:lineRule="auto"/>
              <w:jc w:val="center"/>
              <w:rPr>
                <w:rFonts w:ascii="Arial" w:hAnsi="Arial" w:cs="Arial"/>
                <w:b/>
                <w:bCs/>
              </w:rPr>
            </w:pPr>
            <w:r>
              <w:rPr>
                <w:rFonts w:ascii="Arial" w:hAnsi="Arial" w:cs="Arial"/>
                <w:b/>
                <w:bCs/>
              </w:rPr>
              <w:t>Descripción</w:t>
            </w:r>
          </w:p>
        </w:tc>
        <w:tc>
          <w:tcPr>
            <w:tcW w:w="1701" w:type="dxa"/>
            <w:vAlign w:val="center"/>
          </w:tcPr>
          <w:p w14:paraId="275AFFE5" w14:textId="77777777" w:rsidR="00BE42B9" w:rsidRDefault="00BE42B9" w:rsidP="00281C63">
            <w:pPr>
              <w:spacing w:line="276" w:lineRule="auto"/>
              <w:jc w:val="center"/>
              <w:rPr>
                <w:rFonts w:ascii="Arial" w:hAnsi="Arial" w:cs="Arial"/>
                <w:b/>
                <w:bCs/>
              </w:rPr>
            </w:pPr>
            <w:r>
              <w:rPr>
                <w:rFonts w:ascii="Arial" w:hAnsi="Arial" w:cs="Arial"/>
                <w:b/>
                <w:bCs/>
              </w:rPr>
              <w:t>Responsable</w:t>
            </w:r>
          </w:p>
        </w:tc>
      </w:tr>
      <w:tr w:rsidR="00BE42B9" w14:paraId="2FE2F8D8" w14:textId="77777777" w:rsidTr="000D151F">
        <w:tc>
          <w:tcPr>
            <w:tcW w:w="1696" w:type="dxa"/>
            <w:vAlign w:val="center"/>
          </w:tcPr>
          <w:p w14:paraId="4C0976F9" w14:textId="77777777" w:rsidR="00BE42B9" w:rsidRDefault="00BE42B9" w:rsidP="00281C63">
            <w:pPr>
              <w:spacing w:line="276" w:lineRule="auto"/>
              <w:jc w:val="both"/>
              <w:rPr>
                <w:rFonts w:ascii="Arial" w:hAnsi="Arial" w:cs="Arial"/>
                <w:b/>
                <w:bCs/>
              </w:rPr>
            </w:pPr>
            <w:r>
              <w:rPr>
                <w:rFonts w:ascii="Arial" w:hAnsi="Arial" w:cs="Arial"/>
              </w:rPr>
              <w:t xml:space="preserve">1. Antes de iniciar las actividades </w:t>
            </w:r>
          </w:p>
        </w:tc>
        <w:tc>
          <w:tcPr>
            <w:tcW w:w="5387" w:type="dxa"/>
            <w:vAlign w:val="center"/>
          </w:tcPr>
          <w:p w14:paraId="22260E38" w14:textId="77777777" w:rsidR="00BE42B9" w:rsidRDefault="00BE42B9" w:rsidP="00281C63">
            <w:pPr>
              <w:spacing w:line="276" w:lineRule="auto"/>
              <w:jc w:val="both"/>
              <w:rPr>
                <w:rFonts w:ascii="Arial" w:hAnsi="Arial" w:cs="Arial"/>
              </w:rPr>
            </w:pPr>
            <w:r w:rsidRPr="00577BCA">
              <w:rPr>
                <w:rFonts w:ascii="Arial" w:hAnsi="Arial" w:cs="Arial"/>
              </w:rPr>
              <w:t>Para la manipulación de los EPP garantice que estos se encuentren limpios y desinfectados</w:t>
            </w:r>
            <w:r>
              <w:rPr>
                <w:rFonts w:ascii="Arial" w:hAnsi="Arial" w:cs="Arial"/>
              </w:rPr>
              <w:t xml:space="preserve"> </w:t>
            </w:r>
            <w:r w:rsidRPr="00577BCA">
              <w:rPr>
                <w:rFonts w:ascii="Arial" w:hAnsi="Arial" w:cs="Arial"/>
              </w:rPr>
              <w:t>ver POES limpieza y desinfección de EPP)</w:t>
            </w:r>
            <w:r>
              <w:rPr>
                <w:rFonts w:ascii="Arial" w:hAnsi="Arial" w:cs="Arial"/>
              </w:rPr>
              <w:t>.</w:t>
            </w:r>
          </w:p>
          <w:p w14:paraId="28FC3311" w14:textId="77777777" w:rsidR="00BE42B9" w:rsidRDefault="00BE42B9" w:rsidP="00281C63">
            <w:pPr>
              <w:spacing w:line="276" w:lineRule="auto"/>
              <w:jc w:val="both"/>
              <w:rPr>
                <w:rFonts w:ascii="Arial" w:hAnsi="Arial" w:cs="Arial"/>
              </w:rPr>
            </w:pPr>
            <w:r>
              <w:rPr>
                <w:rFonts w:ascii="Arial" w:hAnsi="Arial" w:cs="Arial"/>
              </w:rPr>
              <w:t>Organice los implementos de aseo necesarios para el área.</w:t>
            </w:r>
          </w:p>
          <w:p w14:paraId="6E3FD9E8" w14:textId="77777777" w:rsidR="00BE42B9" w:rsidRDefault="00BE42B9" w:rsidP="00281C63">
            <w:pPr>
              <w:spacing w:line="276" w:lineRule="auto"/>
              <w:jc w:val="both"/>
              <w:rPr>
                <w:rFonts w:ascii="Arial" w:hAnsi="Arial" w:cs="Arial"/>
              </w:rPr>
            </w:pPr>
            <w:r>
              <w:rPr>
                <w:rFonts w:ascii="Arial" w:hAnsi="Arial" w:cs="Arial"/>
              </w:rPr>
              <w:t>Realice el lavado de manos.</w:t>
            </w:r>
          </w:p>
          <w:p w14:paraId="2297851B" w14:textId="77777777" w:rsidR="00BE42B9" w:rsidRDefault="00BE42B9" w:rsidP="00281C63">
            <w:pPr>
              <w:spacing w:line="276" w:lineRule="auto"/>
              <w:jc w:val="center"/>
              <w:rPr>
                <w:rFonts w:ascii="Arial" w:hAnsi="Arial" w:cs="Arial"/>
                <w:b/>
                <w:bCs/>
              </w:rPr>
            </w:pPr>
            <w:r w:rsidRPr="00A5276E">
              <w:rPr>
                <w:rFonts w:ascii="Arial" w:hAnsi="Arial" w:cs="Arial"/>
                <w:b/>
                <w:bCs/>
              </w:rPr>
              <w:t xml:space="preserve">Frecuencia: </w:t>
            </w:r>
            <w:r>
              <w:rPr>
                <w:rFonts w:ascii="Arial" w:hAnsi="Arial" w:cs="Arial"/>
                <w:b/>
                <w:bCs/>
              </w:rPr>
              <w:t xml:space="preserve"> </w:t>
            </w:r>
            <w:r w:rsidRPr="00A5276E">
              <w:rPr>
                <w:rFonts w:ascii="Arial" w:hAnsi="Arial" w:cs="Arial"/>
              </w:rPr>
              <w:t>Cada vez que se vaya a realizar el procedimiento de limpieza y desinfección de las áreas.</w:t>
            </w:r>
          </w:p>
        </w:tc>
        <w:tc>
          <w:tcPr>
            <w:tcW w:w="1701" w:type="dxa"/>
            <w:vAlign w:val="center"/>
          </w:tcPr>
          <w:p w14:paraId="29DA1EF9" w14:textId="77777777" w:rsidR="00BE42B9" w:rsidRDefault="00BE42B9" w:rsidP="00281C63">
            <w:pPr>
              <w:spacing w:line="276" w:lineRule="auto"/>
              <w:jc w:val="center"/>
              <w:rPr>
                <w:rFonts w:ascii="Arial" w:hAnsi="Arial" w:cs="Arial"/>
                <w:b/>
                <w:bCs/>
              </w:rPr>
            </w:pPr>
            <w:r>
              <w:rPr>
                <w:rFonts w:ascii="Arial" w:hAnsi="Arial" w:cs="Arial"/>
              </w:rPr>
              <w:t>Contratista especializado</w:t>
            </w:r>
          </w:p>
        </w:tc>
      </w:tr>
      <w:tr w:rsidR="00BE42B9" w14:paraId="615A6F52" w14:textId="77777777" w:rsidTr="000D151F">
        <w:tc>
          <w:tcPr>
            <w:tcW w:w="1696" w:type="dxa"/>
            <w:vAlign w:val="center"/>
          </w:tcPr>
          <w:p w14:paraId="31714DC3" w14:textId="77777777" w:rsidR="00BE42B9" w:rsidRDefault="00BE42B9" w:rsidP="00281C63">
            <w:pPr>
              <w:spacing w:line="276" w:lineRule="auto"/>
              <w:jc w:val="both"/>
              <w:rPr>
                <w:rFonts w:ascii="Arial" w:hAnsi="Arial" w:cs="Arial"/>
              </w:rPr>
            </w:pPr>
            <w:r>
              <w:rPr>
                <w:rFonts w:ascii="Arial" w:hAnsi="Arial" w:cs="Arial"/>
              </w:rPr>
              <w:t>2. Colocación de e</w:t>
            </w:r>
            <w:r w:rsidRPr="00A5276E">
              <w:rPr>
                <w:rFonts w:ascii="Arial" w:hAnsi="Arial" w:cs="Arial"/>
              </w:rPr>
              <w:t>lementos de protección personal</w:t>
            </w:r>
            <w:r>
              <w:rPr>
                <w:rFonts w:ascii="Arial" w:hAnsi="Arial" w:cs="Arial"/>
                <w:b/>
                <w:bCs/>
              </w:rPr>
              <w:t xml:space="preserve"> </w:t>
            </w:r>
          </w:p>
        </w:tc>
        <w:tc>
          <w:tcPr>
            <w:tcW w:w="5387" w:type="dxa"/>
            <w:vAlign w:val="center"/>
          </w:tcPr>
          <w:p w14:paraId="62C0FCC4" w14:textId="77777777" w:rsidR="00BE42B9" w:rsidRDefault="00BE42B9" w:rsidP="00281C63">
            <w:pPr>
              <w:spacing w:line="276" w:lineRule="auto"/>
              <w:jc w:val="both"/>
              <w:rPr>
                <w:rFonts w:ascii="Arial" w:hAnsi="Arial" w:cs="Arial"/>
              </w:rPr>
            </w:pPr>
            <w:r>
              <w:rPr>
                <w:rFonts w:ascii="Arial" w:hAnsi="Arial" w:cs="Arial"/>
              </w:rPr>
              <w:t>El personal de servicios generales debe tener todos los elementos de protección personal antes de realizar las actividades.</w:t>
            </w:r>
          </w:p>
          <w:p w14:paraId="20ADDD9F" w14:textId="77777777" w:rsidR="00BE42B9" w:rsidRDefault="00BE42B9" w:rsidP="00281C63">
            <w:pPr>
              <w:spacing w:line="276" w:lineRule="auto"/>
              <w:jc w:val="both"/>
              <w:rPr>
                <w:rFonts w:ascii="Arial" w:hAnsi="Arial" w:cs="Arial"/>
              </w:rPr>
            </w:pPr>
          </w:p>
          <w:p w14:paraId="491BDE40" w14:textId="77777777" w:rsidR="00BE42B9" w:rsidRPr="00577BCA" w:rsidRDefault="00BE42B9" w:rsidP="00281C63">
            <w:pPr>
              <w:spacing w:line="276" w:lineRule="auto"/>
              <w:jc w:val="both"/>
              <w:rPr>
                <w:rFonts w:ascii="Arial" w:hAnsi="Arial" w:cs="Arial"/>
              </w:rPr>
            </w:pPr>
            <w:r w:rsidRPr="00A5276E">
              <w:rPr>
                <w:rFonts w:ascii="Arial" w:hAnsi="Arial" w:cs="Arial"/>
                <w:b/>
                <w:bCs/>
              </w:rPr>
              <w:t xml:space="preserve">Frecuencia: </w:t>
            </w:r>
            <w:r>
              <w:rPr>
                <w:rFonts w:ascii="Arial" w:hAnsi="Arial" w:cs="Arial"/>
                <w:b/>
                <w:bCs/>
              </w:rPr>
              <w:t xml:space="preserve"> </w:t>
            </w:r>
            <w:r w:rsidRPr="00A5276E">
              <w:rPr>
                <w:rFonts w:ascii="Arial" w:hAnsi="Arial" w:cs="Arial"/>
              </w:rPr>
              <w:t>Cada vez que se vaya a realizar el procedimiento de limpieza y desinfección de las áreas.</w:t>
            </w:r>
          </w:p>
        </w:tc>
        <w:tc>
          <w:tcPr>
            <w:tcW w:w="1701" w:type="dxa"/>
            <w:vAlign w:val="center"/>
          </w:tcPr>
          <w:p w14:paraId="4D2A0DA6" w14:textId="77777777" w:rsidR="00BE42B9" w:rsidRDefault="00BE42B9" w:rsidP="00281C63">
            <w:pPr>
              <w:spacing w:line="276" w:lineRule="auto"/>
              <w:jc w:val="center"/>
              <w:rPr>
                <w:rFonts w:ascii="Arial" w:hAnsi="Arial" w:cs="Arial"/>
                <w:b/>
                <w:bCs/>
              </w:rPr>
            </w:pPr>
            <w:r>
              <w:rPr>
                <w:rFonts w:ascii="Arial" w:hAnsi="Arial" w:cs="Arial"/>
              </w:rPr>
              <w:t>Contratista especializado</w:t>
            </w:r>
          </w:p>
        </w:tc>
      </w:tr>
      <w:tr w:rsidR="00BE42B9" w14:paraId="65CD8620" w14:textId="77777777" w:rsidTr="000D151F">
        <w:tc>
          <w:tcPr>
            <w:tcW w:w="1696" w:type="dxa"/>
            <w:vAlign w:val="center"/>
          </w:tcPr>
          <w:p w14:paraId="656D8AB5" w14:textId="77777777" w:rsidR="00BE42B9" w:rsidRDefault="00BE42B9" w:rsidP="00281C63">
            <w:pPr>
              <w:spacing w:line="276" w:lineRule="auto"/>
              <w:jc w:val="both"/>
              <w:rPr>
                <w:rFonts w:ascii="Arial" w:hAnsi="Arial" w:cs="Arial"/>
              </w:rPr>
            </w:pPr>
            <w:r>
              <w:rPr>
                <w:rFonts w:ascii="Arial" w:hAnsi="Arial" w:cs="Arial"/>
              </w:rPr>
              <w:lastRenderedPageBreak/>
              <w:t xml:space="preserve">3.  Limpieza </w:t>
            </w:r>
          </w:p>
        </w:tc>
        <w:tc>
          <w:tcPr>
            <w:tcW w:w="5387" w:type="dxa"/>
            <w:vAlign w:val="center"/>
          </w:tcPr>
          <w:p w14:paraId="366F2D80" w14:textId="77777777" w:rsidR="00BE42B9" w:rsidRPr="000A6EC2" w:rsidRDefault="00BE42B9" w:rsidP="00281C63">
            <w:pPr>
              <w:spacing w:line="276" w:lineRule="auto"/>
              <w:jc w:val="both"/>
              <w:rPr>
                <w:rFonts w:ascii="Arial" w:hAnsi="Arial" w:cs="Arial"/>
                <w:b/>
                <w:bCs/>
              </w:rPr>
            </w:pPr>
            <w:r w:rsidRPr="000A6EC2">
              <w:rPr>
                <w:rFonts w:ascii="Arial" w:hAnsi="Arial" w:cs="Arial"/>
                <w:b/>
                <w:bCs/>
              </w:rPr>
              <w:t>Puerta</w:t>
            </w:r>
          </w:p>
          <w:p w14:paraId="623168FB" w14:textId="77777777" w:rsidR="00BE42B9" w:rsidRDefault="00BE42B9" w:rsidP="00281C63">
            <w:pPr>
              <w:spacing w:line="276" w:lineRule="auto"/>
              <w:jc w:val="both"/>
              <w:rPr>
                <w:rFonts w:ascii="Arial" w:hAnsi="Arial" w:cs="Arial"/>
              </w:rPr>
            </w:pPr>
            <w:r>
              <w:rPr>
                <w:rFonts w:ascii="Arial" w:hAnsi="Arial" w:cs="Arial"/>
              </w:rPr>
              <w:t>Remoción de la suciedad con un paño húmedo con la solución desinfectante realice la limpieza de la puerta de arriba hacia abajo.</w:t>
            </w:r>
          </w:p>
          <w:p w14:paraId="1C954B17" w14:textId="77777777" w:rsidR="00BE42B9" w:rsidRDefault="00BE42B9" w:rsidP="00281C63">
            <w:pPr>
              <w:spacing w:line="276" w:lineRule="auto"/>
              <w:jc w:val="both"/>
              <w:rPr>
                <w:rFonts w:ascii="Arial" w:hAnsi="Arial" w:cs="Arial"/>
              </w:rPr>
            </w:pPr>
          </w:p>
          <w:p w14:paraId="266E6608" w14:textId="77777777" w:rsidR="00BE42B9" w:rsidRDefault="00BE42B9" w:rsidP="00281C63">
            <w:pPr>
              <w:spacing w:line="276" w:lineRule="auto"/>
              <w:jc w:val="both"/>
              <w:rPr>
                <w:rFonts w:ascii="Arial" w:hAnsi="Arial" w:cs="Arial"/>
              </w:rPr>
            </w:pPr>
            <w:r w:rsidRPr="00A5276E">
              <w:rPr>
                <w:rFonts w:ascii="Arial" w:hAnsi="Arial" w:cs="Arial"/>
                <w:b/>
                <w:bCs/>
              </w:rPr>
              <w:t xml:space="preserve">Frecuencia: </w:t>
            </w:r>
            <w:r>
              <w:rPr>
                <w:rFonts w:ascii="Arial" w:hAnsi="Arial" w:cs="Arial"/>
                <w:b/>
                <w:bCs/>
              </w:rPr>
              <w:t xml:space="preserve"> </w:t>
            </w:r>
            <w:r>
              <w:rPr>
                <w:rFonts w:ascii="Arial" w:hAnsi="Arial" w:cs="Arial"/>
              </w:rPr>
              <w:t>Mínimo 2 veces al día.</w:t>
            </w:r>
          </w:p>
          <w:p w14:paraId="744D0EFB" w14:textId="77777777" w:rsidR="00BE42B9" w:rsidRDefault="00BE42B9" w:rsidP="00281C63">
            <w:pPr>
              <w:spacing w:line="276" w:lineRule="auto"/>
              <w:jc w:val="both"/>
              <w:rPr>
                <w:rFonts w:ascii="Arial" w:hAnsi="Arial" w:cs="Arial"/>
              </w:rPr>
            </w:pPr>
          </w:p>
          <w:p w14:paraId="4B44975D" w14:textId="77777777" w:rsidR="00BE42B9" w:rsidRDefault="00BE42B9" w:rsidP="00281C63">
            <w:pPr>
              <w:spacing w:line="276" w:lineRule="auto"/>
              <w:jc w:val="both"/>
              <w:rPr>
                <w:rFonts w:ascii="Arial" w:hAnsi="Arial" w:cs="Arial"/>
                <w:b/>
                <w:bCs/>
              </w:rPr>
            </w:pPr>
            <w:r w:rsidRPr="000A6EC2">
              <w:rPr>
                <w:rFonts w:ascii="Arial" w:hAnsi="Arial" w:cs="Arial"/>
                <w:b/>
                <w:bCs/>
              </w:rPr>
              <w:t>Pomo o cerradura</w:t>
            </w:r>
          </w:p>
          <w:p w14:paraId="216F9F15" w14:textId="77777777" w:rsidR="00BE42B9" w:rsidRDefault="00BE42B9" w:rsidP="00281C63">
            <w:pPr>
              <w:spacing w:line="276" w:lineRule="auto"/>
              <w:jc w:val="both"/>
              <w:rPr>
                <w:rFonts w:ascii="Arial" w:hAnsi="Arial" w:cs="Arial"/>
              </w:rPr>
            </w:pPr>
            <w:r w:rsidRPr="000A6EC2">
              <w:rPr>
                <w:rFonts w:ascii="Arial" w:hAnsi="Arial" w:cs="Arial"/>
              </w:rPr>
              <w:t>Dependiendo de la forma de la cerradura la limpieza debe realizarse</w:t>
            </w:r>
            <w:r>
              <w:rPr>
                <w:rFonts w:ascii="Arial" w:hAnsi="Arial" w:cs="Arial"/>
              </w:rPr>
              <w:t>:</w:t>
            </w:r>
          </w:p>
          <w:p w14:paraId="5236A95E" w14:textId="77777777" w:rsidR="00BE42B9" w:rsidRDefault="00BE42B9" w:rsidP="00281C63">
            <w:pPr>
              <w:pStyle w:val="Prrafodelista"/>
              <w:numPr>
                <w:ilvl w:val="0"/>
                <w:numId w:val="38"/>
              </w:numPr>
              <w:spacing w:line="276" w:lineRule="auto"/>
              <w:jc w:val="both"/>
              <w:rPr>
                <w:rFonts w:ascii="Arial" w:hAnsi="Arial" w:cs="Arial"/>
              </w:rPr>
            </w:pPr>
            <w:r w:rsidRPr="000A6EC2">
              <w:rPr>
                <w:rFonts w:ascii="Arial" w:hAnsi="Arial" w:cs="Arial"/>
              </w:rPr>
              <w:t>Pomo: Cubra con el paño humedecido el pomo de la cerradura y limpie de forma circular</w:t>
            </w:r>
            <w:r>
              <w:rPr>
                <w:rFonts w:ascii="Arial" w:hAnsi="Arial" w:cs="Arial"/>
              </w:rPr>
              <w:t>.</w:t>
            </w:r>
          </w:p>
          <w:p w14:paraId="160C5298" w14:textId="77777777" w:rsidR="00BE42B9" w:rsidRPr="000A6EC2" w:rsidRDefault="00BE42B9" w:rsidP="00281C63">
            <w:pPr>
              <w:pStyle w:val="Prrafodelista"/>
              <w:numPr>
                <w:ilvl w:val="0"/>
                <w:numId w:val="38"/>
              </w:numPr>
              <w:spacing w:line="276" w:lineRule="auto"/>
              <w:jc w:val="both"/>
              <w:rPr>
                <w:rFonts w:ascii="Arial" w:hAnsi="Arial" w:cs="Arial"/>
              </w:rPr>
            </w:pPr>
            <w:r>
              <w:rPr>
                <w:rFonts w:ascii="Arial" w:hAnsi="Arial" w:cs="Arial"/>
              </w:rPr>
              <w:t>Cerraduras de manijas: Limpie la manija con el paño humedecido con el desinféctate desde donde inicia la cerradura con la puerta hasta el final de esta.</w:t>
            </w:r>
          </w:p>
          <w:p w14:paraId="71C943B8" w14:textId="77777777" w:rsidR="00BE42B9" w:rsidRDefault="00BE42B9" w:rsidP="00281C63">
            <w:pPr>
              <w:spacing w:line="276" w:lineRule="auto"/>
              <w:jc w:val="both"/>
              <w:rPr>
                <w:rFonts w:ascii="Arial" w:hAnsi="Arial" w:cs="Arial"/>
              </w:rPr>
            </w:pPr>
          </w:p>
        </w:tc>
        <w:tc>
          <w:tcPr>
            <w:tcW w:w="1701" w:type="dxa"/>
            <w:vAlign w:val="center"/>
          </w:tcPr>
          <w:p w14:paraId="5137D404" w14:textId="77777777" w:rsidR="00BE42B9" w:rsidRDefault="00BE42B9" w:rsidP="00281C63">
            <w:pPr>
              <w:spacing w:line="276" w:lineRule="auto"/>
              <w:jc w:val="center"/>
              <w:rPr>
                <w:rFonts w:ascii="Arial" w:hAnsi="Arial" w:cs="Arial"/>
              </w:rPr>
            </w:pPr>
            <w:r>
              <w:rPr>
                <w:rFonts w:ascii="Arial" w:hAnsi="Arial" w:cs="Arial"/>
              </w:rPr>
              <w:t>Contratista especializado</w:t>
            </w:r>
          </w:p>
        </w:tc>
      </w:tr>
    </w:tbl>
    <w:p w14:paraId="189F7050" w14:textId="77777777" w:rsidR="00BE42B9" w:rsidRDefault="00BE42B9" w:rsidP="00BE42B9">
      <w:pPr>
        <w:spacing w:after="0" w:line="276" w:lineRule="auto"/>
        <w:jc w:val="both"/>
        <w:rPr>
          <w:rFonts w:ascii="Arial" w:hAnsi="Arial" w:cs="Arial"/>
          <w:b/>
          <w:bCs/>
        </w:rPr>
      </w:pPr>
    </w:p>
    <w:p w14:paraId="37A47C1D" w14:textId="65FFD6CE" w:rsidR="00BE42B9" w:rsidRDefault="00BE42B9" w:rsidP="00BE42B9">
      <w:pPr>
        <w:spacing w:after="0" w:line="276" w:lineRule="auto"/>
        <w:jc w:val="both"/>
        <w:rPr>
          <w:rFonts w:ascii="Arial" w:hAnsi="Arial" w:cs="Arial"/>
          <w:b/>
          <w:bCs/>
        </w:rPr>
      </w:pPr>
    </w:p>
    <w:p w14:paraId="22E08284" w14:textId="19FBC817" w:rsidR="008015C2" w:rsidRDefault="008015C2" w:rsidP="00BE42B9">
      <w:pPr>
        <w:spacing w:after="0" w:line="276" w:lineRule="auto"/>
        <w:jc w:val="both"/>
        <w:rPr>
          <w:rFonts w:ascii="Arial" w:hAnsi="Arial" w:cs="Arial"/>
          <w:b/>
          <w:bCs/>
        </w:rPr>
      </w:pPr>
    </w:p>
    <w:p w14:paraId="6B37CE6E" w14:textId="77777777" w:rsidR="008015C2" w:rsidRDefault="008015C2" w:rsidP="00BE42B9">
      <w:pPr>
        <w:spacing w:after="0" w:line="276" w:lineRule="auto"/>
        <w:jc w:val="both"/>
        <w:rPr>
          <w:rFonts w:ascii="Arial" w:hAnsi="Arial" w:cs="Arial"/>
          <w:b/>
          <w:bCs/>
        </w:rPr>
      </w:pPr>
    </w:p>
    <w:p w14:paraId="3C3A3037" w14:textId="513699A1" w:rsidR="00BE42B9" w:rsidRDefault="00BE42B9" w:rsidP="00BE42B9">
      <w:pPr>
        <w:spacing w:after="0" w:line="276" w:lineRule="auto"/>
        <w:jc w:val="both"/>
        <w:rPr>
          <w:rFonts w:ascii="Arial" w:hAnsi="Arial" w:cs="Arial"/>
          <w:b/>
          <w:bCs/>
        </w:rPr>
      </w:pPr>
      <w:r>
        <w:rPr>
          <w:rFonts w:ascii="Arial" w:hAnsi="Arial" w:cs="Arial"/>
          <w:b/>
          <w:bCs/>
        </w:rPr>
        <w:t>5.1.2.4 Limpieza de televisores, vidrios, paredes.</w:t>
      </w:r>
    </w:p>
    <w:p w14:paraId="1F5872FE" w14:textId="77777777" w:rsidR="00BE42B9" w:rsidRDefault="00BE42B9" w:rsidP="00BE42B9">
      <w:pPr>
        <w:spacing w:after="0" w:line="276" w:lineRule="auto"/>
        <w:jc w:val="both"/>
        <w:rPr>
          <w:rFonts w:ascii="Arial" w:hAnsi="Arial" w:cs="Arial"/>
          <w:b/>
          <w:bCs/>
        </w:rPr>
      </w:pPr>
    </w:p>
    <w:tbl>
      <w:tblPr>
        <w:tblStyle w:val="Tablaconcuadrcula"/>
        <w:tblW w:w="0" w:type="auto"/>
        <w:tblLook w:val="04A0" w:firstRow="1" w:lastRow="0" w:firstColumn="1" w:lastColumn="0" w:noHBand="0" w:noVBand="1"/>
      </w:tblPr>
      <w:tblGrid>
        <w:gridCol w:w="1696"/>
        <w:gridCol w:w="5387"/>
        <w:gridCol w:w="1701"/>
      </w:tblGrid>
      <w:tr w:rsidR="00BE42B9" w14:paraId="36D6CEB7" w14:textId="77777777" w:rsidTr="000D151F">
        <w:tc>
          <w:tcPr>
            <w:tcW w:w="1696" w:type="dxa"/>
            <w:vAlign w:val="center"/>
          </w:tcPr>
          <w:p w14:paraId="1F4038EA" w14:textId="77777777" w:rsidR="00BE42B9" w:rsidRDefault="00BE42B9" w:rsidP="00281C63">
            <w:pPr>
              <w:spacing w:line="276" w:lineRule="auto"/>
              <w:jc w:val="both"/>
              <w:rPr>
                <w:rFonts w:ascii="Arial" w:hAnsi="Arial" w:cs="Arial"/>
                <w:b/>
                <w:bCs/>
              </w:rPr>
            </w:pPr>
            <w:r>
              <w:rPr>
                <w:rFonts w:ascii="Arial" w:hAnsi="Arial" w:cs="Arial"/>
                <w:b/>
                <w:bCs/>
              </w:rPr>
              <w:t>Actividad</w:t>
            </w:r>
          </w:p>
        </w:tc>
        <w:tc>
          <w:tcPr>
            <w:tcW w:w="5387" w:type="dxa"/>
            <w:vAlign w:val="center"/>
          </w:tcPr>
          <w:p w14:paraId="7DD43D26" w14:textId="77777777" w:rsidR="00BE42B9" w:rsidRDefault="00BE42B9" w:rsidP="00281C63">
            <w:pPr>
              <w:spacing w:line="276" w:lineRule="auto"/>
              <w:jc w:val="center"/>
              <w:rPr>
                <w:rFonts w:ascii="Arial" w:hAnsi="Arial" w:cs="Arial"/>
                <w:b/>
                <w:bCs/>
              </w:rPr>
            </w:pPr>
            <w:r>
              <w:rPr>
                <w:rFonts w:ascii="Arial" w:hAnsi="Arial" w:cs="Arial"/>
                <w:b/>
                <w:bCs/>
              </w:rPr>
              <w:t>Descripción</w:t>
            </w:r>
          </w:p>
        </w:tc>
        <w:tc>
          <w:tcPr>
            <w:tcW w:w="1701" w:type="dxa"/>
            <w:vAlign w:val="center"/>
          </w:tcPr>
          <w:p w14:paraId="523ADA55" w14:textId="77777777" w:rsidR="00BE42B9" w:rsidRDefault="00BE42B9" w:rsidP="00281C63">
            <w:pPr>
              <w:spacing w:line="276" w:lineRule="auto"/>
              <w:jc w:val="center"/>
              <w:rPr>
                <w:rFonts w:ascii="Arial" w:hAnsi="Arial" w:cs="Arial"/>
                <w:b/>
                <w:bCs/>
              </w:rPr>
            </w:pPr>
            <w:r>
              <w:rPr>
                <w:rFonts w:ascii="Arial" w:hAnsi="Arial" w:cs="Arial"/>
                <w:b/>
                <w:bCs/>
              </w:rPr>
              <w:t>Responsable</w:t>
            </w:r>
          </w:p>
        </w:tc>
      </w:tr>
      <w:tr w:rsidR="00BE42B9" w14:paraId="6A657658" w14:textId="77777777" w:rsidTr="000D151F">
        <w:tc>
          <w:tcPr>
            <w:tcW w:w="1696" w:type="dxa"/>
            <w:vAlign w:val="center"/>
          </w:tcPr>
          <w:p w14:paraId="69C5022B" w14:textId="77777777" w:rsidR="00BE42B9" w:rsidRPr="00DB12F3" w:rsidRDefault="00BE42B9" w:rsidP="00281C63">
            <w:pPr>
              <w:spacing w:line="276" w:lineRule="auto"/>
              <w:jc w:val="both"/>
              <w:rPr>
                <w:rFonts w:ascii="Arial" w:hAnsi="Arial" w:cs="Arial"/>
              </w:rPr>
            </w:pPr>
            <w:r>
              <w:rPr>
                <w:rFonts w:ascii="Arial" w:hAnsi="Arial" w:cs="Arial"/>
              </w:rPr>
              <w:t xml:space="preserve">1. Antes de iniciar las actividades </w:t>
            </w:r>
          </w:p>
        </w:tc>
        <w:tc>
          <w:tcPr>
            <w:tcW w:w="5387" w:type="dxa"/>
            <w:vAlign w:val="center"/>
          </w:tcPr>
          <w:p w14:paraId="45F11498" w14:textId="77777777" w:rsidR="00BE42B9" w:rsidRDefault="00BE42B9" w:rsidP="00281C63">
            <w:pPr>
              <w:spacing w:line="276" w:lineRule="auto"/>
              <w:jc w:val="both"/>
              <w:rPr>
                <w:rFonts w:ascii="Arial" w:hAnsi="Arial" w:cs="Arial"/>
              </w:rPr>
            </w:pPr>
            <w:r w:rsidRPr="00577BCA">
              <w:rPr>
                <w:rFonts w:ascii="Arial" w:hAnsi="Arial" w:cs="Arial"/>
              </w:rPr>
              <w:t>Para la manipulación de los EPP garantice que estos se encuentren limpios y desinfectados</w:t>
            </w:r>
            <w:r>
              <w:rPr>
                <w:rFonts w:ascii="Arial" w:hAnsi="Arial" w:cs="Arial"/>
              </w:rPr>
              <w:t xml:space="preserve"> </w:t>
            </w:r>
            <w:r w:rsidRPr="00577BCA">
              <w:rPr>
                <w:rFonts w:ascii="Arial" w:hAnsi="Arial" w:cs="Arial"/>
              </w:rPr>
              <w:t>ver POES limpieza y desinfección de EPP)</w:t>
            </w:r>
            <w:r>
              <w:rPr>
                <w:rFonts w:ascii="Arial" w:hAnsi="Arial" w:cs="Arial"/>
              </w:rPr>
              <w:t>.</w:t>
            </w:r>
          </w:p>
          <w:p w14:paraId="4CAFF76A" w14:textId="77777777" w:rsidR="00BE42B9" w:rsidRDefault="00BE42B9" w:rsidP="00281C63">
            <w:pPr>
              <w:spacing w:line="276" w:lineRule="auto"/>
              <w:jc w:val="both"/>
              <w:rPr>
                <w:rFonts w:ascii="Arial" w:hAnsi="Arial" w:cs="Arial"/>
              </w:rPr>
            </w:pPr>
            <w:r>
              <w:rPr>
                <w:rFonts w:ascii="Arial" w:hAnsi="Arial" w:cs="Arial"/>
              </w:rPr>
              <w:t>Organice los implementos de aseo necesarios para el área.</w:t>
            </w:r>
          </w:p>
          <w:p w14:paraId="15B38270" w14:textId="77777777" w:rsidR="00BE42B9" w:rsidRDefault="00BE42B9" w:rsidP="00281C63">
            <w:pPr>
              <w:spacing w:line="276" w:lineRule="auto"/>
              <w:jc w:val="both"/>
              <w:rPr>
                <w:rFonts w:ascii="Arial" w:hAnsi="Arial" w:cs="Arial"/>
              </w:rPr>
            </w:pPr>
            <w:r>
              <w:rPr>
                <w:rFonts w:ascii="Arial" w:hAnsi="Arial" w:cs="Arial"/>
              </w:rPr>
              <w:t>Realice el lavado de manos.</w:t>
            </w:r>
          </w:p>
          <w:p w14:paraId="229FCFDE" w14:textId="77777777" w:rsidR="00BE42B9" w:rsidRDefault="00BE42B9" w:rsidP="00281C63">
            <w:pPr>
              <w:spacing w:line="276" w:lineRule="auto"/>
              <w:rPr>
                <w:rFonts w:ascii="Arial" w:hAnsi="Arial" w:cs="Arial"/>
                <w:b/>
                <w:bCs/>
              </w:rPr>
            </w:pPr>
            <w:r w:rsidRPr="00A5276E">
              <w:rPr>
                <w:rFonts w:ascii="Arial" w:hAnsi="Arial" w:cs="Arial"/>
                <w:b/>
                <w:bCs/>
              </w:rPr>
              <w:t xml:space="preserve">Frecuencia: </w:t>
            </w:r>
            <w:r>
              <w:rPr>
                <w:rFonts w:ascii="Arial" w:hAnsi="Arial" w:cs="Arial"/>
                <w:b/>
                <w:bCs/>
              </w:rPr>
              <w:t xml:space="preserve"> </w:t>
            </w:r>
            <w:r w:rsidRPr="00A5276E">
              <w:rPr>
                <w:rFonts w:ascii="Arial" w:hAnsi="Arial" w:cs="Arial"/>
              </w:rPr>
              <w:t>Cada vez que se vaya a realizar el procedimiento de limpieza y desinfección de las áreas.</w:t>
            </w:r>
          </w:p>
        </w:tc>
        <w:tc>
          <w:tcPr>
            <w:tcW w:w="1701" w:type="dxa"/>
            <w:vAlign w:val="center"/>
          </w:tcPr>
          <w:p w14:paraId="67F62E92" w14:textId="77777777" w:rsidR="00BE42B9" w:rsidRDefault="00BE42B9" w:rsidP="00281C63">
            <w:pPr>
              <w:spacing w:line="276" w:lineRule="auto"/>
              <w:jc w:val="center"/>
              <w:rPr>
                <w:rFonts w:ascii="Arial" w:hAnsi="Arial" w:cs="Arial"/>
                <w:b/>
                <w:bCs/>
              </w:rPr>
            </w:pPr>
            <w:r>
              <w:rPr>
                <w:rFonts w:ascii="Arial" w:hAnsi="Arial" w:cs="Arial"/>
              </w:rPr>
              <w:t>Servicios Generales de la empresa contratista</w:t>
            </w:r>
          </w:p>
        </w:tc>
      </w:tr>
      <w:tr w:rsidR="00BE42B9" w14:paraId="5B41C579" w14:textId="77777777" w:rsidTr="000D151F">
        <w:tc>
          <w:tcPr>
            <w:tcW w:w="1696" w:type="dxa"/>
            <w:vAlign w:val="center"/>
          </w:tcPr>
          <w:p w14:paraId="517A0FF8" w14:textId="77777777" w:rsidR="00BE42B9" w:rsidRPr="00DB12F3" w:rsidRDefault="00BE42B9" w:rsidP="00281C63">
            <w:pPr>
              <w:spacing w:line="276" w:lineRule="auto"/>
              <w:jc w:val="both"/>
              <w:rPr>
                <w:rFonts w:ascii="Arial" w:hAnsi="Arial" w:cs="Arial"/>
              </w:rPr>
            </w:pPr>
            <w:r>
              <w:rPr>
                <w:rFonts w:ascii="Arial" w:hAnsi="Arial" w:cs="Arial"/>
              </w:rPr>
              <w:t>2. Colocación de e</w:t>
            </w:r>
            <w:r w:rsidRPr="00A5276E">
              <w:rPr>
                <w:rFonts w:ascii="Arial" w:hAnsi="Arial" w:cs="Arial"/>
              </w:rPr>
              <w:t>lementos de protección personal</w:t>
            </w:r>
            <w:r>
              <w:rPr>
                <w:rFonts w:ascii="Arial" w:hAnsi="Arial" w:cs="Arial"/>
                <w:b/>
                <w:bCs/>
              </w:rPr>
              <w:t xml:space="preserve"> </w:t>
            </w:r>
          </w:p>
        </w:tc>
        <w:tc>
          <w:tcPr>
            <w:tcW w:w="5387" w:type="dxa"/>
            <w:vAlign w:val="center"/>
          </w:tcPr>
          <w:p w14:paraId="52C37C8D" w14:textId="77777777" w:rsidR="00BE42B9" w:rsidRDefault="00BE42B9" w:rsidP="00281C63">
            <w:pPr>
              <w:spacing w:line="276" w:lineRule="auto"/>
              <w:jc w:val="both"/>
              <w:rPr>
                <w:rFonts w:ascii="Arial" w:hAnsi="Arial" w:cs="Arial"/>
              </w:rPr>
            </w:pPr>
            <w:r>
              <w:rPr>
                <w:rFonts w:ascii="Arial" w:hAnsi="Arial" w:cs="Arial"/>
              </w:rPr>
              <w:t>El personal debe tener todos los elementos de protección personal antes de realizar las actividades.</w:t>
            </w:r>
          </w:p>
          <w:p w14:paraId="308E16CC" w14:textId="77777777" w:rsidR="00BE42B9" w:rsidRPr="00DB12F3" w:rsidRDefault="00BE42B9" w:rsidP="00281C63">
            <w:pPr>
              <w:jc w:val="both"/>
              <w:rPr>
                <w:rFonts w:ascii="Arial" w:hAnsi="Arial" w:cs="Arial"/>
              </w:rPr>
            </w:pPr>
            <w:r w:rsidRPr="00A5276E">
              <w:rPr>
                <w:rFonts w:ascii="Arial" w:hAnsi="Arial" w:cs="Arial"/>
                <w:b/>
                <w:bCs/>
              </w:rPr>
              <w:t xml:space="preserve">Frecuencia: </w:t>
            </w:r>
            <w:r>
              <w:rPr>
                <w:rFonts w:ascii="Arial" w:hAnsi="Arial" w:cs="Arial"/>
                <w:b/>
                <w:bCs/>
              </w:rPr>
              <w:t xml:space="preserve"> </w:t>
            </w:r>
            <w:r w:rsidRPr="00A5276E">
              <w:rPr>
                <w:rFonts w:ascii="Arial" w:hAnsi="Arial" w:cs="Arial"/>
              </w:rPr>
              <w:t>Cada vez que se vaya a realizar el procedimiento de limpieza y desinfección de las áreas.</w:t>
            </w:r>
          </w:p>
        </w:tc>
        <w:tc>
          <w:tcPr>
            <w:tcW w:w="1701" w:type="dxa"/>
            <w:vAlign w:val="center"/>
          </w:tcPr>
          <w:p w14:paraId="560D6753" w14:textId="77777777" w:rsidR="00BE42B9" w:rsidRDefault="00BE42B9" w:rsidP="00281C63">
            <w:pPr>
              <w:spacing w:line="276" w:lineRule="auto"/>
              <w:jc w:val="center"/>
              <w:rPr>
                <w:rFonts w:ascii="Arial" w:hAnsi="Arial" w:cs="Arial"/>
              </w:rPr>
            </w:pPr>
            <w:r>
              <w:rPr>
                <w:rFonts w:ascii="Arial" w:hAnsi="Arial" w:cs="Arial"/>
              </w:rPr>
              <w:t>Contratista especializado</w:t>
            </w:r>
          </w:p>
        </w:tc>
      </w:tr>
      <w:tr w:rsidR="00BE42B9" w14:paraId="613763B0" w14:textId="77777777" w:rsidTr="000D151F">
        <w:tc>
          <w:tcPr>
            <w:tcW w:w="1696" w:type="dxa"/>
            <w:vAlign w:val="center"/>
          </w:tcPr>
          <w:p w14:paraId="0541A97F" w14:textId="77777777" w:rsidR="00BE42B9" w:rsidRDefault="00BE42B9" w:rsidP="00281C63">
            <w:pPr>
              <w:spacing w:line="276" w:lineRule="auto"/>
              <w:jc w:val="both"/>
              <w:rPr>
                <w:rFonts w:ascii="Arial" w:hAnsi="Arial" w:cs="Arial"/>
              </w:rPr>
            </w:pPr>
            <w:r w:rsidRPr="00DB12F3">
              <w:rPr>
                <w:rFonts w:ascii="Arial" w:hAnsi="Arial" w:cs="Arial"/>
              </w:rPr>
              <w:t>Limpieza de los televisores</w:t>
            </w:r>
          </w:p>
          <w:p w14:paraId="43102E40" w14:textId="77777777" w:rsidR="00BE42B9" w:rsidRPr="00DB12F3" w:rsidRDefault="00BE42B9" w:rsidP="00281C63">
            <w:pPr>
              <w:spacing w:line="276" w:lineRule="auto"/>
              <w:jc w:val="both"/>
              <w:rPr>
                <w:rFonts w:ascii="Arial" w:hAnsi="Arial" w:cs="Arial"/>
              </w:rPr>
            </w:pPr>
          </w:p>
        </w:tc>
        <w:tc>
          <w:tcPr>
            <w:tcW w:w="5387" w:type="dxa"/>
            <w:vAlign w:val="center"/>
          </w:tcPr>
          <w:p w14:paraId="5ECB212B" w14:textId="77777777" w:rsidR="00BE42B9" w:rsidRPr="00DB12F3" w:rsidRDefault="00BE42B9" w:rsidP="00281C63">
            <w:pPr>
              <w:jc w:val="both"/>
              <w:rPr>
                <w:rFonts w:ascii="Arial" w:hAnsi="Arial" w:cs="Arial"/>
              </w:rPr>
            </w:pPr>
            <w:r w:rsidRPr="00DB12F3">
              <w:rPr>
                <w:rFonts w:ascii="Arial" w:hAnsi="Arial" w:cs="Arial"/>
              </w:rPr>
              <w:t xml:space="preserve">Limpie las caras frontal y posterior en forma de </w:t>
            </w:r>
            <w:proofErr w:type="spellStart"/>
            <w:r w:rsidRPr="00DB12F3">
              <w:rPr>
                <w:rFonts w:ascii="Arial" w:hAnsi="Arial" w:cs="Arial"/>
              </w:rPr>
              <w:t>zig</w:t>
            </w:r>
            <w:proofErr w:type="spellEnd"/>
            <w:r w:rsidRPr="00DB12F3">
              <w:rPr>
                <w:rFonts w:ascii="Arial" w:hAnsi="Arial" w:cs="Arial"/>
              </w:rPr>
              <w:t xml:space="preserve"> </w:t>
            </w:r>
            <w:proofErr w:type="spellStart"/>
            <w:r w:rsidRPr="00DB12F3">
              <w:rPr>
                <w:rFonts w:ascii="Arial" w:hAnsi="Arial" w:cs="Arial"/>
              </w:rPr>
              <w:t>zag</w:t>
            </w:r>
            <w:proofErr w:type="spellEnd"/>
            <w:r w:rsidRPr="00DB12F3">
              <w:rPr>
                <w:rFonts w:ascii="Arial" w:hAnsi="Arial" w:cs="Arial"/>
              </w:rPr>
              <w:t xml:space="preserve"> y los bordes tomando un punto de partida para no volver a pasar por este.</w:t>
            </w:r>
          </w:p>
          <w:p w14:paraId="31C4593F" w14:textId="77777777" w:rsidR="00BE42B9" w:rsidRDefault="00BE42B9" w:rsidP="00281C63">
            <w:pPr>
              <w:jc w:val="both"/>
              <w:rPr>
                <w:rFonts w:ascii="Arial" w:hAnsi="Arial" w:cs="Arial"/>
              </w:rPr>
            </w:pPr>
            <w:r w:rsidRPr="00BD1642">
              <w:rPr>
                <w:rFonts w:ascii="Arial" w:hAnsi="Arial" w:cs="Arial"/>
              </w:rPr>
              <w:t>Los cables o canales que estén expuestas deben limpiarse también desde arriba hasta abajo.</w:t>
            </w:r>
          </w:p>
          <w:p w14:paraId="54A08B92" w14:textId="77777777" w:rsidR="00BE42B9" w:rsidRDefault="00BE42B9" w:rsidP="00281C63">
            <w:pPr>
              <w:jc w:val="both"/>
              <w:rPr>
                <w:rFonts w:ascii="Arial" w:hAnsi="Arial" w:cs="Arial"/>
              </w:rPr>
            </w:pPr>
          </w:p>
          <w:p w14:paraId="2E173708" w14:textId="77777777" w:rsidR="00BE42B9" w:rsidRPr="00DB12F3" w:rsidRDefault="00BE42B9" w:rsidP="00281C63">
            <w:pPr>
              <w:jc w:val="both"/>
              <w:rPr>
                <w:rFonts w:ascii="Arial" w:hAnsi="Arial" w:cs="Arial"/>
              </w:rPr>
            </w:pPr>
            <w:r w:rsidRPr="00A5276E">
              <w:rPr>
                <w:rFonts w:ascii="Arial" w:hAnsi="Arial" w:cs="Arial"/>
                <w:b/>
                <w:bCs/>
              </w:rPr>
              <w:lastRenderedPageBreak/>
              <w:t xml:space="preserve">Frecuencia: </w:t>
            </w:r>
            <w:r>
              <w:rPr>
                <w:rFonts w:ascii="Arial" w:hAnsi="Arial" w:cs="Arial"/>
                <w:b/>
                <w:bCs/>
              </w:rPr>
              <w:t xml:space="preserve"> </w:t>
            </w:r>
            <w:r>
              <w:rPr>
                <w:rFonts w:ascii="Arial" w:hAnsi="Arial" w:cs="Arial"/>
              </w:rPr>
              <w:t>Mínimo dos veces al día</w:t>
            </w:r>
          </w:p>
        </w:tc>
        <w:tc>
          <w:tcPr>
            <w:tcW w:w="1701" w:type="dxa"/>
            <w:vAlign w:val="center"/>
          </w:tcPr>
          <w:p w14:paraId="4BA70353" w14:textId="77777777" w:rsidR="00BE42B9" w:rsidRDefault="00BE42B9" w:rsidP="00281C63">
            <w:pPr>
              <w:spacing w:line="276" w:lineRule="auto"/>
              <w:jc w:val="center"/>
              <w:rPr>
                <w:rFonts w:ascii="Arial" w:hAnsi="Arial" w:cs="Arial"/>
              </w:rPr>
            </w:pPr>
            <w:r>
              <w:rPr>
                <w:rFonts w:ascii="Arial" w:hAnsi="Arial" w:cs="Arial"/>
              </w:rPr>
              <w:lastRenderedPageBreak/>
              <w:t>Contratista especializado</w:t>
            </w:r>
          </w:p>
        </w:tc>
      </w:tr>
      <w:tr w:rsidR="00BE42B9" w14:paraId="21E0B0C9" w14:textId="77777777" w:rsidTr="000D151F">
        <w:tc>
          <w:tcPr>
            <w:tcW w:w="1696" w:type="dxa"/>
            <w:vAlign w:val="center"/>
          </w:tcPr>
          <w:p w14:paraId="24F83D4B" w14:textId="77777777" w:rsidR="00BE42B9" w:rsidRPr="00DB12F3" w:rsidRDefault="00BE42B9" w:rsidP="00281C63">
            <w:pPr>
              <w:spacing w:line="276" w:lineRule="auto"/>
              <w:jc w:val="center"/>
              <w:rPr>
                <w:rFonts w:ascii="Arial" w:hAnsi="Arial" w:cs="Arial"/>
              </w:rPr>
            </w:pPr>
            <w:r>
              <w:rPr>
                <w:rFonts w:ascii="Arial" w:hAnsi="Arial" w:cs="Arial"/>
              </w:rPr>
              <w:t>Paredes</w:t>
            </w:r>
          </w:p>
        </w:tc>
        <w:tc>
          <w:tcPr>
            <w:tcW w:w="5387" w:type="dxa"/>
            <w:vAlign w:val="center"/>
          </w:tcPr>
          <w:p w14:paraId="62541E5E" w14:textId="77777777" w:rsidR="00BE42B9" w:rsidRDefault="00BE42B9" w:rsidP="00281C63">
            <w:pPr>
              <w:jc w:val="both"/>
              <w:rPr>
                <w:rFonts w:ascii="Arial" w:hAnsi="Arial" w:cs="Arial"/>
              </w:rPr>
            </w:pPr>
            <w:r w:rsidRPr="00BD1642">
              <w:rPr>
                <w:rFonts w:ascii="Arial" w:hAnsi="Arial" w:cs="Arial"/>
              </w:rPr>
              <w:t>Las superficies deben ser lavables y se humedecerán con el producto y se limpiarán con una escobilla de arriba hasta abajo.</w:t>
            </w:r>
          </w:p>
          <w:p w14:paraId="501DD7DC" w14:textId="77777777" w:rsidR="00BE42B9" w:rsidRPr="00DB12F3" w:rsidRDefault="00BE42B9" w:rsidP="00281C63">
            <w:pPr>
              <w:jc w:val="both"/>
              <w:rPr>
                <w:rFonts w:ascii="Arial" w:hAnsi="Arial" w:cs="Arial"/>
              </w:rPr>
            </w:pPr>
            <w:r w:rsidRPr="00A5276E">
              <w:rPr>
                <w:rFonts w:ascii="Arial" w:hAnsi="Arial" w:cs="Arial"/>
                <w:b/>
                <w:bCs/>
              </w:rPr>
              <w:t xml:space="preserve">Frecuencia: </w:t>
            </w:r>
            <w:r>
              <w:rPr>
                <w:rFonts w:ascii="Arial" w:hAnsi="Arial" w:cs="Arial"/>
                <w:b/>
                <w:bCs/>
              </w:rPr>
              <w:t xml:space="preserve"> </w:t>
            </w:r>
            <w:r>
              <w:rPr>
                <w:rFonts w:ascii="Arial" w:hAnsi="Arial" w:cs="Arial"/>
              </w:rPr>
              <w:t>Mínimo una vez a la semana.</w:t>
            </w:r>
          </w:p>
        </w:tc>
        <w:tc>
          <w:tcPr>
            <w:tcW w:w="1701" w:type="dxa"/>
            <w:vAlign w:val="center"/>
          </w:tcPr>
          <w:p w14:paraId="23EEF95A" w14:textId="0CB049D8" w:rsidR="00BE42B9" w:rsidRDefault="000D151F" w:rsidP="00281C63">
            <w:pPr>
              <w:spacing w:line="276" w:lineRule="auto"/>
              <w:jc w:val="center"/>
              <w:rPr>
                <w:rFonts w:ascii="Arial" w:hAnsi="Arial" w:cs="Arial"/>
              </w:rPr>
            </w:pPr>
            <w:r>
              <w:rPr>
                <w:rFonts w:ascii="Arial" w:hAnsi="Arial" w:cs="Arial"/>
              </w:rPr>
              <w:t>Contratista especializado</w:t>
            </w:r>
          </w:p>
        </w:tc>
      </w:tr>
      <w:tr w:rsidR="00BE42B9" w14:paraId="7973B13C" w14:textId="77777777" w:rsidTr="000D151F">
        <w:tc>
          <w:tcPr>
            <w:tcW w:w="1696" w:type="dxa"/>
            <w:vAlign w:val="center"/>
          </w:tcPr>
          <w:p w14:paraId="43EAE69C" w14:textId="77777777" w:rsidR="00BE42B9" w:rsidRPr="00DB12F3" w:rsidRDefault="00BE42B9" w:rsidP="00281C63">
            <w:pPr>
              <w:spacing w:line="276" w:lineRule="auto"/>
              <w:jc w:val="center"/>
              <w:rPr>
                <w:rFonts w:ascii="Arial" w:hAnsi="Arial" w:cs="Arial"/>
              </w:rPr>
            </w:pPr>
            <w:r>
              <w:rPr>
                <w:rFonts w:ascii="Arial" w:hAnsi="Arial" w:cs="Arial"/>
              </w:rPr>
              <w:t>Vidrios</w:t>
            </w:r>
          </w:p>
        </w:tc>
        <w:tc>
          <w:tcPr>
            <w:tcW w:w="5387" w:type="dxa"/>
            <w:vAlign w:val="center"/>
          </w:tcPr>
          <w:p w14:paraId="259DD57A" w14:textId="77777777" w:rsidR="00BE42B9" w:rsidRDefault="00BE42B9" w:rsidP="00281C63">
            <w:pPr>
              <w:jc w:val="both"/>
              <w:rPr>
                <w:rFonts w:ascii="Arial" w:hAnsi="Arial" w:cs="Arial"/>
              </w:rPr>
            </w:pPr>
            <w:r w:rsidRPr="00BD1642">
              <w:rPr>
                <w:rFonts w:ascii="Arial" w:hAnsi="Arial" w:cs="Arial"/>
              </w:rPr>
              <w:t>Estas superficies deben limpiarse con un paño humedecido con el líquido desde arriba hacia abajo (Forma vertical).</w:t>
            </w:r>
          </w:p>
          <w:p w14:paraId="331364E4" w14:textId="77777777" w:rsidR="00BE42B9" w:rsidRPr="00DB12F3" w:rsidRDefault="00BE42B9" w:rsidP="00281C63">
            <w:pPr>
              <w:jc w:val="both"/>
              <w:rPr>
                <w:rFonts w:ascii="Arial" w:hAnsi="Arial" w:cs="Arial"/>
              </w:rPr>
            </w:pPr>
            <w:r>
              <w:rPr>
                <w:rFonts w:ascii="Arial" w:hAnsi="Arial" w:cs="Arial"/>
              </w:rPr>
              <w:t>Frecuencia Diaria, tener en cuenta a aquellas puertas que son de vidrios realizarlo con la frecuencia establecida para puertas.</w:t>
            </w:r>
          </w:p>
        </w:tc>
        <w:tc>
          <w:tcPr>
            <w:tcW w:w="1701" w:type="dxa"/>
            <w:vAlign w:val="center"/>
          </w:tcPr>
          <w:p w14:paraId="0A1241D1" w14:textId="620D90B9" w:rsidR="00BE42B9" w:rsidRDefault="000D151F" w:rsidP="00281C63">
            <w:pPr>
              <w:spacing w:line="276" w:lineRule="auto"/>
              <w:jc w:val="center"/>
              <w:rPr>
                <w:rFonts w:ascii="Arial" w:hAnsi="Arial" w:cs="Arial"/>
                <w:b/>
                <w:bCs/>
              </w:rPr>
            </w:pPr>
            <w:r>
              <w:rPr>
                <w:rFonts w:ascii="Arial" w:hAnsi="Arial" w:cs="Arial"/>
              </w:rPr>
              <w:t>Contratista especializado</w:t>
            </w:r>
          </w:p>
        </w:tc>
      </w:tr>
    </w:tbl>
    <w:p w14:paraId="6663417B" w14:textId="77777777" w:rsidR="00BE42B9" w:rsidRDefault="00BE42B9" w:rsidP="00BE42B9">
      <w:pPr>
        <w:spacing w:after="0" w:line="276" w:lineRule="auto"/>
        <w:jc w:val="both"/>
        <w:rPr>
          <w:rFonts w:ascii="Arial" w:hAnsi="Arial" w:cs="Arial"/>
          <w:b/>
          <w:bCs/>
        </w:rPr>
      </w:pPr>
    </w:p>
    <w:p w14:paraId="12739D40" w14:textId="77777777" w:rsidR="000D151F" w:rsidRDefault="000D151F" w:rsidP="00281C63">
      <w:pPr>
        <w:pStyle w:val="Prrafodelista"/>
        <w:numPr>
          <w:ilvl w:val="0"/>
          <w:numId w:val="7"/>
        </w:numPr>
        <w:spacing w:after="0" w:line="276" w:lineRule="auto"/>
        <w:jc w:val="both"/>
        <w:rPr>
          <w:rFonts w:ascii="Arial" w:hAnsi="Arial" w:cs="Arial"/>
          <w:b/>
          <w:bCs/>
        </w:rPr>
      </w:pPr>
      <w:bookmarkStart w:id="2" w:name="_Hlk38355478"/>
      <w:r>
        <w:rPr>
          <w:rFonts w:ascii="Arial" w:hAnsi="Arial" w:cs="Arial"/>
          <w:b/>
          <w:bCs/>
        </w:rPr>
        <w:t xml:space="preserve">DOCUMENTOS DE REFRENCIA Y ANEXO </w:t>
      </w:r>
    </w:p>
    <w:p w14:paraId="78646661" w14:textId="77777777" w:rsidR="000D151F" w:rsidRDefault="000D151F" w:rsidP="000D151F">
      <w:pPr>
        <w:pStyle w:val="Prrafodelista"/>
        <w:spacing w:after="0" w:line="276" w:lineRule="auto"/>
        <w:ind w:left="360"/>
        <w:jc w:val="both"/>
        <w:rPr>
          <w:rFonts w:ascii="Arial" w:hAnsi="Arial" w:cs="Arial"/>
          <w:b/>
          <w:bCs/>
        </w:rPr>
      </w:pPr>
    </w:p>
    <w:p w14:paraId="10E9741C" w14:textId="130014F6" w:rsidR="000D151F" w:rsidRPr="00D7306F" w:rsidRDefault="008015C2" w:rsidP="00D7306F">
      <w:pPr>
        <w:spacing w:after="0" w:line="276" w:lineRule="auto"/>
        <w:jc w:val="both"/>
        <w:rPr>
          <w:rFonts w:ascii="Arial" w:hAnsi="Arial" w:cs="Arial"/>
        </w:rPr>
      </w:pPr>
      <w:r w:rsidRPr="00D7306F">
        <w:rPr>
          <w:rFonts w:ascii="Arial" w:hAnsi="Arial" w:cs="Arial"/>
        </w:rPr>
        <w:t>F-MTO-082-1.0 Procedimiento operacional estándar de saneamiento para la limpieza POES.</w:t>
      </w:r>
    </w:p>
    <w:p w14:paraId="35F91F10" w14:textId="77777777" w:rsidR="00D7306F" w:rsidRDefault="00D7306F" w:rsidP="00D7306F">
      <w:pPr>
        <w:spacing w:after="0" w:line="276" w:lineRule="auto"/>
        <w:jc w:val="both"/>
        <w:rPr>
          <w:rFonts w:ascii="Arial" w:hAnsi="Arial" w:cs="Arial"/>
        </w:rPr>
      </w:pPr>
    </w:p>
    <w:p w14:paraId="0530EDA6" w14:textId="1A4BCCD7" w:rsidR="008015C2" w:rsidRDefault="008015C2" w:rsidP="00D7306F">
      <w:pPr>
        <w:spacing w:after="0" w:line="276" w:lineRule="auto"/>
        <w:jc w:val="both"/>
        <w:rPr>
          <w:rFonts w:ascii="Arial" w:hAnsi="Arial" w:cs="Arial"/>
        </w:rPr>
      </w:pPr>
      <w:r w:rsidRPr="00D7306F">
        <w:rPr>
          <w:rFonts w:ascii="Arial" w:hAnsi="Arial" w:cs="Arial"/>
        </w:rPr>
        <w:t>F-MTO-106-1.1 Registro de contingencia Desinfección.</w:t>
      </w:r>
    </w:p>
    <w:p w14:paraId="68FE1238" w14:textId="760DDE6F" w:rsidR="00A019F9" w:rsidRDefault="00A019F9" w:rsidP="00D7306F">
      <w:pPr>
        <w:spacing w:after="0" w:line="276" w:lineRule="auto"/>
        <w:jc w:val="both"/>
        <w:rPr>
          <w:rFonts w:ascii="Arial" w:hAnsi="Arial" w:cs="Arial"/>
        </w:rPr>
      </w:pPr>
    </w:p>
    <w:p w14:paraId="0D1B3E57" w14:textId="69334660" w:rsidR="00A019F9" w:rsidRDefault="00A019F9" w:rsidP="00D7306F">
      <w:pPr>
        <w:spacing w:after="0" w:line="276" w:lineRule="auto"/>
        <w:jc w:val="both"/>
        <w:rPr>
          <w:rFonts w:ascii="Arial" w:hAnsi="Arial" w:cs="Arial"/>
        </w:rPr>
      </w:pPr>
    </w:p>
    <w:p w14:paraId="28C39461" w14:textId="72202294" w:rsidR="008015C2" w:rsidRDefault="008015C2" w:rsidP="000D151F">
      <w:pPr>
        <w:pStyle w:val="Prrafodelista"/>
        <w:spacing w:after="0" w:line="276" w:lineRule="auto"/>
        <w:jc w:val="both"/>
        <w:rPr>
          <w:rFonts w:ascii="Arial" w:hAnsi="Arial" w:cs="Arial"/>
        </w:rPr>
      </w:pPr>
    </w:p>
    <w:p w14:paraId="67181EC6" w14:textId="77777777" w:rsidR="000D151F" w:rsidRPr="00106CEA" w:rsidRDefault="000D151F" w:rsidP="00281C63">
      <w:pPr>
        <w:pStyle w:val="Prrafodelista"/>
        <w:numPr>
          <w:ilvl w:val="0"/>
          <w:numId w:val="7"/>
        </w:numPr>
        <w:spacing w:after="0" w:line="276" w:lineRule="auto"/>
        <w:jc w:val="both"/>
        <w:rPr>
          <w:rFonts w:ascii="Arial" w:hAnsi="Arial" w:cs="Arial"/>
          <w:b/>
          <w:bCs/>
        </w:rPr>
      </w:pPr>
      <w:r w:rsidRPr="00106CEA">
        <w:rPr>
          <w:rFonts w:ascii="Arial" w:hAnsi="Arial" w:cs="Arial"/>
          <w:b/>
          <w:bCs/>
        </w:rPr>
        <w:t>CONTROL DE CAMBIOS</w:t>
      </w:r>
    </w:p>
    <w:p w14:paraId="23619282" w14:textId="77777777" w:rsidR="000D151F" w:rsidRDefault="000D151F" w:rsidP="000D151F">
      <w:pPr>
        <w:spacing w:after="0" w:line="276" w:lineRule="auto"/>
        <w:jc w:val="both"/>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633"/>
        <w:gridCol w:w="5781"/>
      </w:tblGrid>
      <w:tr w:rsidR="000D151F" w:rsidRPr="003632A5" w14:paraId="6B323F1D" w14:textId="77777777" w:rsidTr="00281C63">
        <w:trPr>
          <w:jc w:val="center"/>
        </w:trPr>
        <w:tc>
          <w:tcPr>
            <w:tcW w:w="801" w:type="pct"/>
            <w:shd w:val="clear" w:color="auto" w:fill="auto"/>
          </w:tcPr>
          <w:p w14:paraId="713E5360" w14:textId="77777777" w:rsidR="000D151F" w:rsidRPr="003632A5" w:rsidRDefault="000D151F" w:rsidP="00281C63">
            <w:pPr>
              <w:spacing w:after="0" w:line="240" w:lineRule="auto"/>
              <w:jc w:val="center"/>
              <w:rPr>
                <w:rFonts w:ascii="Arial" w:eastAsia="Times New Roman" w:hAnsi="Arial" w:cs="Arial"/>
                <w:b/>
                <w:lang w:val="es-ES" w:eastAsia="es-ES"/>
              </w:rPr>
            </w:pPr>
            <w:r w:rsidRPr="003632A5">
              <w:rPr>
                <w:rFonts w:ascii="Arial" w:eastAsia="Times New Roman" w:hAnsi="Arial" w:cs="Arial"/>
                <w:b/>
                <w:lang w:val="es-ES" w:eastAsia="es-ES"/>
              </w:rPr>
              <w:t>VERSIÓN</w:t>
            </w:r>
          </w:p>
        </w:tc>
        <w:tc>
          <w:tcPr>
            <w:tcW w:w="925" w:type="pct"/>
            <w:shd w:val="clear" w:color="auto" w:fill="auto"/>
          </w:tcPr>
          <w:p w14:paraId="7F117505" w14:textId="77777777" w:rsidR="000D151F" w:rsidRPr="003632A5" w:rsidRDefault="000D151F" w:rsidP="00281C63">
            <w:pPr>
              <w:spacing w:after="0" w:line="240" w:lineRule="auto"/>
              <w:jc w:val="center"/>
              <w:rPr>
                <w:rFonts w:ascii="Arial" w:eastAsia="Times New Roman" w:hAnsi="Arial" w:cs="Arial"/>
                <w:b/>
                <w:lang w:val="es-ES" w:eastAsia="es-ES"/>
              </w:rPr>
            </w:pPr>
            <w:r w:rsidRPr="003632A5">
              <w:rPr>
                <w:rFonts w:ascii="Arial" w:eastAsia="Times New Roman" w:hAnsi="Arial" w:cs="Arial"/>
                <w:b/>
                <w:lang w:val="es-ES" w:eastAsia="es-ES"/>
              </w:rPr>
              <w:t>FECHA</w:t>
            </w:r>
          </w:p>
        </w:tc>
        <w:tc>
          <w:tcPr>
            <w:tcW w:w="3274" w:type="pct"/>
            <w:shd w:val="clear" w:color="auto" w:fill="auto"/>
          </w:tcPr>
          <w:p w14:paraId="5BC3376D" w14:textId="77777777" w:rsidR="000D151F" w:rsidRPr="003632A5" w:rsidRDefault="000D151F" w:rsidP="00281C63">
            <w:pPr>
              <w:spacing w:after="0" w:line="240" w:lineRule="auto"/>
              <w:jc w:val="center"/>
              <w:rPr>
                <w:rFonts w:ascii="Arial" w:eastAsia="Times New Roman" w:hAnsi="Arial" w:cs="Arial"/>
                <w:b/>
                <w:lang w:val="es-ES" w:eastAsia="es-ES"/>
              </w:rPr>
            </w:pPr>
            <w:r w:rsidRPr="003632A5">
              <w:rPr>
                <w:rFonts w:ascii="Arial" w:eastAsia="Times New Roman" w:hAnsi="Arial" w:cs="Arial"/>
                <w:b/>
                <w:lang w:val="es-ES" w:eastAsia="es-ES"/>
              </w:rPr>
              <w:t>RAZÓN DE ACTUALIZACIÓN</w:t>
            </w:r>
          </w:p>
        </w:tc>
      </w:tr>
      <w:tr w:rsidR="000D151F" w:rsidRPr="003632A5" w14:paraId="5B5120C3" w14:textId="77777777" w:rsidTr="00281C63">
        <w:trPr>
          <w:jc w:val="center"/>
        </w:trPr>
        <w:tc>
          <w:tcPr>
            <w:tcW w:w="801" w:type="pct"/>
            <w:shd w:val="clear" w:color="auto" w:fill="auto"/>
          </w:tcPr>
          <w:p w14:paraId="01AC38AB" w14:textId="77777777" w:rsidR="000D151F" w:rsidRPr="003632A5" w:rsidRDefault="000D151F" w:rsidP="00281C63">
            <w:pPr>
              <w:spacing w:after="0" w:line="240" w:lineRule="auto"/>
              <w:jc w:val="center"/>
              <w:rPr>
                <w:rFonts w:ascii="Arial" w:eastAsia="Times New Roman" w:hAnsi="Arial" w:cs="Arial"/>
                <w:lang w:val="es-ES" w:eastAsia="es-ES"/>
              </w:rPr>
            </w:pPr>
            <w:r w:rsidRPr="003632A5">
              <w:rPr>
                <w:rFonts w:ascii="Arial" w:eastAsia="Times New Roman" w:hAnsi="Arial" w:cs="Arial"/>
                <w:lang w:val="es-ES" w:eastAsia="es-ES"/>
              </w:rPr>
              <w:t>01</w:t>
            </w:r>
          </w:p>
        </w:tc>
        <w:tc>
          <w:tcPr>
            <w:tcW w:w="925" w:type="pct"/>
            <w:shd w:val="clear" w:color="auto" w:fill="auto"/>
          </w:tcPr>
          <w:p w14:paraId="4706B8C9" w14:textId="4E7244F8" w:rsidR="000D151F" w:rsidRPr="003632A5" w:rsidRDefault="000D151F" w:rsidP="00281C63">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3</w:t>
            </w:r>
            <w:r w:rsidRPr="003632A5">
              <w:rPr>
                <w:rFonts w:ascii="Arial" w:eastAsia="Times New Roman" w:hAnsi="Arial" w:cs="Arial"/>
                <w:lang w:val="es-ES" w:eastAsia="es-ES"/>
              </w:rPr>
              <w:t>/0</w:t>
            </w:r>
            <w:r>
              <w:rPr>
                <w:rFonts w:ascii="Arial" w:eastAsia="Times New Roman" w:hAnsi="Arial" w:cs="Arial"/>
                <w:lang w:val="es-ES" w:eastAsia="es-ES"/>
              </w:rPr>
              <w:t>5</w:t>
            </w:r>
            <w:r w:rsidRPr="003632A5">
              <w:rPr>
                <w:rFonts w:ascii="Arial" w:eastAsia="Times New Roman" w:hAnsi="Arial" w:cs="Arial"/>
                <w:lang w:val="es-ES" w:eastAsia="es-ES"/>
              </w:rPr>
              <w:t>/2020</w:t>
            </w:r>
          </w:p>
        </w:tc>
        <w:tc>
          <w:tcPr>
            <w:tcW w:w="3274" w:type="pct"/>
            <w:shd w:val="clear" w:color="auto" w:fill="auto"/>
          </w:tcPr>
          <w:p w14:paraId="67EBC77E" w14:textId="77777777" w:rsidR="000D151F" w:rsidRPr="003632A5" w:rsidRDefault="000D151F" w:rsidP="00281C63">
            <w:pPr>
              <w:spacing w:after="0" w:line="240" w:lineRule="auto"/>
              <w:jc w:val="center"/>
              <w:rPr>
                <w:rFonts w:ascii="Arial" w:eastAsia="Times New Roman" w:hAnsi="Arial" w:cs="Arial"/>
                <w:lang w:val="es-ES" w:eastAsia="es-ES"/>
              </w:rPr>
            </w:pPr>
            <w:r w:rsidRPr="003632A5">
              <w:rPr>
                <w:rFonts w:ascii="Arial" w:eastAsia="Times New Roman" w:hAnsi="Arial" w:cs="Arial"/>
                <w:lang w:val="es-ES" w:eastAsia="es-ES"/>
              </w:rPr>
              <w:t>Creación del documento</w:t>
            </w:r>
          </w:p>
        </w:tc>
      </w:tr>
      <w:tr w:rsidR="005A04C7" w:rsidRPr="003632A5" w14:paraId="753FDE46" w14:textId="77777777" w:rsidTr="00281C63">
        <w:trPr>
          <w:jc w:val="center"/>
        </w:trPr>
        <w:tc>
          <w:tcPr>
            <w:tcW w:w="801" w:type="pct"/>
            <w:shd w:val="clear" w:color="auto" w:fill="auto"/>
          </w:tcPr>
          <w:p w14:paraId="79D3E3C6" w14:textId="48270583" w:rsidR="005A04C7" w:rsidRPr="003632A5" w:rsidRDefault="005A04C7" w:rsidP="00281C63">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02</w:t>
            </w:r>
          </w:p>
        </w:tc>
        <w:tc>
          <w:tcPr>
            <w:tcW w:w="925" w:type="pct"/>
            <w:shd w:val="clear" w:color="auto" w:fill="auto"/>
          </w:tcPr>
          <w:p w14:paraId="50D62E4C" w14:textId="575CF370" w:rsidR="005A04C7" w:rsidRDefault="005A04C7" w:rsidP="00281C63">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16/06/2020</w:t>
            </w:r>
          </w:p>
        </w:tc>
        <w:tc>
          <w:tcPr>
            <w:tcW w:w="3274" w:type="pct"/>
            <w:shd w:val="clear" w:color="auto" w:fill="auto"/>
          </w:tcPr>
          <w:p w14:paraId="60AA0251" w14:textId="77777777" w:rsidR="005A04C7" w:rsidRDefault="005A04C7" w:rsidP="00A019F9">
            <w:pPr>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Se realiza actualización del documento especificando las áreas </w:t>
            </w:r>
            <w:r w:rsidR="00A019F9">
              <w:rPr>
                <w:rFonts w:ascii="Arial" w:eastAsia="Times New Roman" w:hAnsi="Arial" w:cs="Arial"/>
                <w:lang w:val="es-ES" w:eastAsia="es-ES"/>
              </w:rPr>
              <w:t>según características.</w:t>
            </w:r>
            <w:r>
              <w:rPr>
                <w:rFonts w:ascii="Arial" w:eastAsia="Times New Roman" w:hAnsi="Arial" w:cs="Arial"/>
                <w:lang w:val="es-ES" w:eastAsia="es-ES"/>
              </w:rPr>
              <w:t xml:space="preserve">  </w:t>
            </w:r>
          </w:p>
          <w:p w14:paraId="43BAEDC1" w14:textId="23A1D677" w:rsidR="00A019F9" w:rsidRPr="003632A5" w:rsidRDefault="00A019F9" w:rsidP="00A019F9">
            <w:pPr>
              <w:spacing w:after="0" w:line="240" w:lineRule="auto"/>
              <w:jc w:val="both"/>
              <w:rPr>
                <w:rFonts w:ascii="Arial" w:eastAsia="Times New Roman" w:hAnsi="Arial" w:cs="Arial"/>
                <w:lang w:val="es-ES" w:eastAsia="es-ES"/>
              </w:rPr>
            </w:pPr>
            <w:r>
              <w:rPr>
                <w:rFonts w:ascii="Arial" w:eastAsia="Times New Roman" w:hAnsi="Arial" w:cs="Arial"/>
                <w:lang w:val="es-ES" w:eastAsia="es-ES"/>
              </w:rPr>
              <w:t>Se elimina la codificación establecida dejando como anexo 6 al documento.</w:t>
            </w:r>
          </w:p>
        </w:tc>
      </w:tr>
      <w:tr w:rsidR="008336EF" w:rsidRPr="003632A5" w14:paraId="67E3C1D4" w14:textId="77777777" w:rsidTr="00281C63">
        <w:trPr>
          <w:jc w:val="center"/>
        </w:trPr>
        <w:tc>
          <w:tcPr>
            <w:tcW w:w="801" w:type="pct"/>
            <w:shd w:val="clear" w:color="auto" w:fill="auto"/>
          </w:tcPr>
          <w:p w14:paraId="364196E9" w14:textId="552E584B" w:rsidR="008336EF" w:rsidRDefault="008336EF" w:rsidP="00281C63">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03</w:t>
            </w:r>
          </w:p>
        </w:tc>
        <w:tc>
          <w:tcPr>
            <w:tcW w:w="925" w:type="pct"/>
            <w:shd w:val="clear" w:color="auto" w:fill="auto"/>
          </w:tcPr>
          <w:p w14:paraId="0D472CD5" w14:textId="4A78D924" w:rsidR="008336EF" w:rsidRDefault="008336EF" w:rsidP="00281C63">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19/04/2021</w:t>
            </w:r>
          </w:p>
        </w:tc>
        <w:tc>
          <w:tcPr>
            <w:tcW w:w="3274" w:type="pct"/>
            <w:shd w:val="clear" w:color="auto" w:fill="auto"/>
          </w:tcPr>
          <w:p w14:paraId="7E8FA617" w14:textId="51FD4AAF" w:rsidR="008336EF" w:rsidRDefault="008336EF" w:rsidP="00A019F9">
            <w:pPr>
              <w:spacing w:after="0" w:line="240" w:lineRule="auto"/>
              <w:jc w:val="both"/>
              <w:rPr>
                <w:rFonts w:ascii="Arial" w:eastAsia="Times New Roman" w:hAnsi="Arial" w:cs="Arial"/>
                <w:lang w:val="es-ES" w:eastAsia="es-ES"/>
              </w:rPr>
            </w:pPr>
            <w:r>
              <w:rPr>
                <w:rFonts w:ascii="Arial" w:eastAsia="Times New Roman" w:hAnsi="Arial" w:cs="Arial"/>
                <w:lang w:val="es-ES" w:eastAsia="es-ES"/>
              </w:rPr>
              <w:t>Se hace revisión general del documento</w:t>
            </w:r>
            <w:r w:rsidR="008F420F">
              <w:rPr>
                <w:rFonts w:ascii="Arial" w:eastAsia="Times New Roman" w:hAnsi="Arial" w:cs="Arial"/>
                <w:lang w:val="es-ES" w:eastAsia="es-ES"/>
              </w:rPr>
              <w:t xml:space="preserve"> se actualiza la disposición de residuos de acuerdo a los establecido en el código nacional de colores.</w:t>
            </w:r>
          </w:p>
        </w:tc>
      </w:tr>
    </w:tbl>
    <w:p w14:paraId="67D2BF8C" w14:textId="77777777" w:rsidR="00DD70E6" w:rsidRPr="00DD70E6" w:rsidRDefault="00DD70E6" w:rsidP="00DD70E6">
      <w:pPr>
        <w:jc w:val="both"/>
        <w:rPr>
          <w:rFonts w:ascii="Arial" w:hAnsi="Arial" w:cs="Arial"/>
        </w:rPr>
      </w:pPr>
    </w:p>
    <w:bookmarkEnd w:id="2"/>
    <w:p w14:paraId="05C30403" w14:textId="2D8C6EA5" w:rsidR="00DD70E6" w:rsidRDefault="00DD70E6" w:rsidP="00DD70E6"/>
    <w:p w14:paraId="7F7D7300" w14:textId="0AB1B6A6" w:rsidR="00A019F9" w:rsidRDefault="00A019F9" w:rsidP="00DD70E6"/>
    <w:p w14:paraId="5EB8A44B" w14:textId="6C83AE9B" w:rsidR="00A019F9" w:rsidRDefault="00A019F9" w:rsidP="00DD70E6"/>
    <w:p w14:paraId="12CE5697" w14:textId="10DC9016" w:rsidR="00A019F9" w:rsidRDefault="00A019F9" w:rsidP="00DD70E6"/>
    <w:p w14:paraId="78905C6D" w14:textId="5536C9E4" w:rsidR="00A019F9" w:rsidRDefault="00A019F9" w:rsidP="00DD70E6"/>
    <w:p w14:paraId="31EC1941" w14:textId="49919BE5" w:rsidR="00A019F9" w:rsidRDefault="00A019F9" w:rsidP="00DD70E6"/>
    <w:p w14:paraId="72166C64" w14:textId="61492E1D" w:rsidR="00A019F9" w:rsidRDefault="00A019F9" w:rsidP="00DD70E6"/>
    <w:p w14:paraId="4F7AFD0E" w14:textId="3C4AD8DA" w:rsidR="00A019F9" w:rsidRDefault="00A019F9" w:rsidP="00DD70E6"/>
    <w:p w14:paraId="1E6E0A13" w14:textId="7E853D6F" w:rsidR="00A019F9" w:rsidRDefault="00A019F9" w:rsidP="00DD70E6"/>
    <w:p w14:paraId="5892D6EA" w14:textId="144BB823" w:rsidR="00A019F9" w:rsidRDefault="00A019F9" w:rsidP="00DD70E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1843"/>
        <w:gridCol w:w="3402"/>
        <w:gridCol w:w="1887"/>
      </w:tblGrid>
      <w:tr w:rsidR="005A04C7" w:rsidRPr="00DD70E6" w14:paraId="046BAB38" w14:textId="77777777" w:rsidTr="007A01F9">
        <w:trPr>
          <w:trHeight w:val="344"/>
          <w:jc w:val="center"/>
        </w:trPr>
        <w:tc>
          <w:tcPr>
            <w:tcW w:w="1696" w:type="dxa"/>
            <w:tcBorders>
              <w:bottom w:val="single" w:sz="4" w:space="0" w:color="auto"/>
            </w:tcBorders>
            <w:vAlign w:val="center"/>
          </w:tcPr>
          <w:p w14:paraId="257D89DC" w14:textId="77777777" w:rsidR="005A04C7" w:rsidRPr="00DD70E6" w:rsidRDefault="005A04C7" w:rsidP="00DD70E6">
            <w:pPr>
              <w:rPr>
                <w:sz w:val="16"/>
                <w:szCs w:val="16"/>
              </w:rPr>
            </w:pPr>
            <w:r w:rsidRPr="00DD70E6">
              <w:rPr>
                <w:noProof/>
                <w:sz w:val="16"/>
                <w:szCs w:val="16"/>
              </w:rPr>
              <w:drawing>
                <wp:inline distT="0" distB="0" distL="0" distR="0" wp14:anchorId="04F54B42" wp14:editId="5154E6A3">
                  <wp:extent cx="893445" cy="553085"/>
                  <wp:effectExtent l="1905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srcRect/>
                          <a:stretch>
                            <a:fillRect/>
                          </a:stretch>
                        </pic:blipFill>
                        <pic:spPr bwMode="auto">
                          <a:xfrm>
                            <a:off x="0" y="0"/>
                            <a:ext cx="893445" cy="553085"/>
                          </a:xfrm>
                          <a:prstGeom prst="rect">
                            <a:avLst/>
                          </a:prstGeom>
                          <a:noFill/>
                          <a:ln w="9525">
                            <a:noFill/>
                            <a:miter lim="800000"/>
                            <a:headEnd/>
                            <a:tailEnd/>
                          </a:ln>
                        </pic:spPr>
                      </pic:pic>
                    </a:graphicData>
                  </a:graphic>
                </wp:inline>
              </w:drawing>
            </w:r>
          </w:p>
        </w:tc>
        <w:tc>
          <w:tcPr>
            <w:tcW w:w="7132" w:type="dxa"/>
            <w:gridSpan w:val="3"/>
            <w:tcBorders>
              <w:bottom w:val="single" w:sz="4" w:space="0" w:color="auto"/>
            </w:tcBorders>
            <w:vAlign w:val="center"/>
          </w:tcPr>
          <w:p w14:paraId="1868B81B" w14:textId="7F4CDF7A" w:rsidR="005A04C7" w:rsidRPr="00A306DB" w:rsidRDefault="005A04C7" w:rsidP="00A306DB">
            <w:pPr>
              <w:pStyle w:val="Ttulo1"/>
            </w:pPr>
            <w:bookmarkStart w:id="3" w:name="_Toc43203692"/>
            <w:r w:rsidRPr="00A306DB">
              <w:t>PROTOCOLO DE LIMPIEZA Y DESINFECCIÓN DE LOS DE VEHICULOS</w:t>
            </w:r>
            <w:bookmarkEnd w:id="3"/>
          </w:p>
        </w:tc>
      </w:tr>
      <w:tr w:rsidR="00DD70E6" w:rsidRPr="00DD70E6" w14:paraId="4EC8F873" w14:textId="77777777" w:rsidTr="00DD70E6">
        <w:trPr>
          <w:trHeight w:val="67"/>
          <w:jc w:val="center"/>
        </w:trPr>
        <w:tc>
          <w:tcPr>
            <w:tcW w:w="3539" w:type="dxa"/>
            <w:gridSpan w:val="2"/>
            <w:tcBorders>
              <w:top w:val="single" w:sz="4" w:space="0" w:color="auto"/>
              <w:left w:val="single" w:sz="4" w:space="0" w:color="auto"/>
              <w:bottom w:val="single" w:sz="4" w:space="0" w:color="auto"/>
              <w:right w:val="nil"/>
            </w:tcBorders>
            <w:vAlign w:val="center"/>
          </w:tcPr>
          <w:p w14:paraId="31943ACB" w14:textId="53F4B421" w:rsidR="00DD70E6" w:rsidRPr="00DD70E6" w:rsidRDefault="00DD70E6" w:rsidP="00DD70E6">
            <w:pPr>
              <w:spacing w:line="240" w:lineRule="exact"/>
              <w:rPr>
                <w:rFonts w:ascii="Arial" w:hAnsi="Arial" w:cs="Arial"/>
                <w:sz w:val="16"/>
                <w:szCs w:val="16"/>
              </w:rPr>
            </w:pPr>
            <w:r w:rsidRPr="00DD70E6">
              <w:rPr>
                <w:rFonts w:ascii="Arial" w:hAnsi="Arial" w:cs="Arial"/>
                <w:sz w:val="16"/>
                <w:szCs w:val="16"/>
              </w:rPr>
              <w:t>Versión: 0</w:t>
            </w:r>
            <w:r w:rsidR="008336EF">
              <w:rPr>
                <w:rFonts w:ascii="Arial" w:hAnsi="Arial" w:cs="Arial"/>
                <w:sz w:val="16"/>
                <w:szCs w:val="16"/>
              </w:rPr>
              <w:t>5</w:t>
            </w:r>
          </w:p>
        </w:tc>
        <w:tc>
          <w:tcPr>
            <w:tcW w:w="3402" w:type="dxa"/>
            <w:tcBorders>
              <w:top w:val="single" w:sz="4" w:space="0" w:color="auto"/>
              <w:left w:val="nil"/>
              <w:bottom w:val="single" w:sz="4" w:space="0" w:color="auto"/>
              <w:right w:val="nil"/>
            </w:tcBorders>
            <w:vAlign w:val="center"/>
          </w:tcPr>
          <w:p w14:paraId="1EA0411C" w14:textId="54DD87E9" w:rsidR="00DD70E6" w:rsidRPr="00DD70E6" w:rsidRDefault="00DD70E6" w:rsidP="00DD70E6">
            <w:pPr>
              <w:spacing w:line="240" w:lineRule="exact"/>
              <w:jc w:val="both"/>
              <w:rPr>
                <w:rFonts w:ascii="Arial" w:hAnsi="Arial" w:cs="Arial"/>
                <w:sz w:val="16"/>
                <w:szCs w:val="16"/>
              </w:rPr>
            </w:pPr>
            <w:r w:rsidRPr="00DD70E6">
              <w:rPr>
                <w:rFonts w:ascii="Arial" w:hAnsi="Arial" w:cs="Arial"/>
                <w:sz w:val="16"/>
                <w:szCs w:val="16"/>
              </w:rPr>
              <w:t xml:space="preserve">Fecha: </w:t>
            </w:r>
            <w:r w:rsidR="008336EF">
              <w:rPr>
                <w:rFonts w:ascii="Arial" w:hAnsi="Arial" w:cs="Arial"/>
                <w:sz w:val="16"/>
                <w:szCs w:val="16"/>
              </w:rPr>
              <w:t>19</w:t>
            </w:r>
            <w:r w:rsidRPr="00DD70E6">
              <w:rPr>
                <w:rFonts w:ascii="Arial" w:hAnsi="Arial" w:cs="Arial"/>
                <w:sz w:val="16"/>
                <w:szCs w:val="16"/>
              </w:rPr>
              <w:t>/0</w:t>
            </w:r>
            <w:r w:rsidR="008336EF">
              <w:rPr>
                <w:rFonts w:ascii="Arial" w:hAnsi="Arial" w:cs="Arial"/>
                <w:sz w:val="16"/>
                <w:szCs w:val="16"/>
              </w:rPr>
              <w:t>4</w:t>
            </w:r>
            <w:r w:rsidRPr="00DD70E6">
              <w:rPr>
                <w:rFonts w:ascii="Arial" w:hAnsi="Arial" w:cs="Arial"/>
                <w:sz w:val="16"/>
                <w:szCs w:val="16"/>
              </w:rPr>
              <w:t>/202</w:t>
            </w:r>
            <w:r w:rsidR="008336EF">
              <w:rPr>
                <w:rFonts w:ascii="Arial" w:hAnsi="Arial" w:cs="Arial"/>
                <w:sz w:val="16"/>
                <w:szCs w:val="16"/>
              </w:rPr>
              <w:t>1</w:t>
            </w:r>
          </w:p>
        </w:tc>
        <w:tc>
          <w:tcPr>
            <w:tcW w:w="1887" w:type="dxa"/>
            <w:tcBorders>
              <w:top w:val="single" w:sz="4" w:space="0" w:color="auto"/>
              <w:left w:val="nil"/>
              <w:bottom w:val="single" w:sz="4" w:space="0" w:color="auto"/>
              <w:right w:val="single" w:sz="4" w:space="0" w:color="auto"/>
            </w:tcBorders>
            <w:vAlign w:val="center"/>
          </w:tcPr>
          <w:p w14:paraId="04EE8DF7" w14:textId="77777777" w:rsidR="00DD70E6" w:rsidRPr="00DD70E6" w:rsidRDefault="00DD70E6" w:rsidP="00DD70E6">
            <w:pPr>
              <w:spacing w:line="240" w:lineRule="exact"/>
              <w:rPr>
                <w:rFonts w:ascii="Arial" w:hAnsi="Arial" w:cs="Arial"/>
                <w:sz w:val="16"/>
                <w:szCs w:val="16"/>
              </w:rPr>
            </w:pPr>
            <w:r w:rsidRPr="00DD70E6">
              <w:rPr>
                <w:rFonts w:ascii="Arial" w:hAnsi="Arial" w:cs="Arial"/>
                <w:sz w:val="16"/>
                <w:szCs w:val="16"/>
              </w:rPr>
              <w:t>Estado: Vigente</w:t>
            </w:r>
          </w:p>
        </w:tc>
      </w:tr>
      <w:tr w:rsidR="00DD70E6" w:rsidRPr="00DD70E6" w14:paraId="3D42478F" w14:textId="77777777" w:rsidTr="00DD70E6">
        <w:trPr>
          <w:trHeight w:val="267"/>
          <w:jc w:val="center"/>
        </w:trPr>
        <w:tc>
          <w:tcPr>
            <w:tcW w:w="3539" w:type="dxa"/>
            <w:gridSpan w:val="2"/>
            <w:tcBorders>
              <w:top w:val="single" w:sz="4" w:space="0" w:color="auto"/>
              <w:left w:val="single" w:sz="4" w:space="0" w:color="auto"/>
              <w:bottom w:val="single" w:sz="4" w:space="0" w:color="auto"/>
              <w:right w:val="single" w:sz="4" w:space="0" w:color="auto"/>
            </w:tcBorders>
            <w:vAlign w:val="center"/>
          </w:tcPr>
          <w:p w14:paraId="0EF024B4" w14:textId="77777777" w:rsidR="00DD70E6" w:rsidRPr="00DD70E6" w:rsidRDefault="00DD70E6" w:rsidP="00DD70E6">
            <w:pPr>
              <w:rPr>
                <w:rFonts w:ascii="Arial" w:hAnsi="Arial" w:cs="Arial"/>
                <w:sz w:val="16"/>
                <w:szCs w:val="16"/>
              </w:rPr>
            </w:pPr>
            <w:r w:rsidRPr="00DD70E6">
              <w:rPr>
                <w:rFonts w:ascii="Arial" w:hAnsi="Arial" w:cs="Arial"/>
                <w:sz w:val="16"/>
                <w:szCs w:val="16"/>
              </w:rPr>
              <w:t>Elaboró:  Cindy Viloria Lemus</w:t>
            </w:r>
          </w:p>
        </w:tc>
        <w:tc>
          <w:tcPr>
            <w:tcW w:w="3402" w:type="dxa"/>
            <w:tcBorders>
              <w:top w:val="single" w:sz="4" w:space="0" w:color="auto"/>
              <w:left w:val="single" w:sz="4" w:space="0" w:color="auto"/>
              <w:bottom w:val="single" w:sz="4" w:space="0" w:color="auto"/>
            </w:tcBorders>
            <w:vAlign w:val="center"/>
          </w:tcPr>
          <w:p w14:paraId="2DBCC776" w14:textId="77777777" w:rsidR="00DD70E6" w:rsidRPr="00DD70E6" w:rsidRDefault="00DD70E6" w:rsidP="00DD70E6">
            <w:pPr>
              <w:rPr>
                <w:rFonts w:ascii="Arial" w:hAnsi="Arial" w:cs="Arial"/>
                <w:sz w:val="16"/>
                <w:szCs w:val="16"/>
              </w:rPr>
            </w:pPr>
            <w:r w:rsidRPr="00DD70E6">
              <w:rPr>
                <w:rFonts w:ascii="Arial" w:hAnsi="Arial" w:cs="Arial"/>
                <w:sz w:val="16"/>
                <w:szCs w:val="16"/>
              </w:rPr>
              <w:t>Revisó: Katherine Serrano Racines</w:t>
            </w:r>
          </w:p>
        </w:tc>
        <w:tc>
          <w:tcPr>
            <w:tcW w:w="1887" w:type="dxa"/>
            <w:tcBorders>
              <w:top w:val="single" w:sz="4" w:space="0" w:color="auto"/>
              <w:bottom w:val="single" w:sz="4" w:space="0" w:color="auto"/>
            </w:tcBorders>
            <w:vAlign w:val="center"/>
          </w:tcPr>
          <w:p w14:paraId="3E3CCAF1" w14:textId="386C218F" w:rsidR="00DD70E6" w:rsidRPr="00DD70E6" w:rsidRDefault="00DD70E6" w:rsidP="00DD70E6">
            <w:pPr>
              <w:rPr>
                <w:rFonts w:ascii="Arial" w:hAnsi="Arial" w:cs="Arial"/>
                <w:sz w:val="16"/>
                <w:szCs w:val="16"/>
              </w:rPr>
            </w:pPr>
            <w:r w:rsidRPr="00DD70E6">
              <w:rPr>
                <w:rFonts w:ascii="Arial" w:hAnsi="Arial" w:cs="Arial"/>
                <w:sz w:val="16"/>
                <w:szCs w:val="16"/>
              </w:rPr>
              <w:t xml:space="preserve">Aprobó: Hernán </w:t>
            </w:r>
            <w:r w:rsidR="000B0C7C" w:rsidRPr="00DD70E6">
              <w:rPr>
                <w:rFonts w:ascii="Arial" w:hAnsi="Arial" w:cs="Arial"/>
                <w:sz w:val="16"/>
                <w:szCs w:val="16"/>
              </w:rPr>
              <w:t>Mejía</w:t>
            </w:r>
            <w:r w:rsidRPr="00DD70E6">
              <w:rPr>
                <w:rFonts w:ascii="Arial" w:hAnsi="Arial" w:cs="Arial"/>
                <w:sz w:val="16"/>
                <w:szCs w:val="16"/>
              </w:rPr>
              <w:t xml:space="preserve"> Alvear</w:t>
            </w:r>
          </w:p>
        </w:tc>
      </w:tr>
      <w:tr w:rsidR="00DD70E6" w:rsidRPr="00DD70E6" w14:paraId="6A6E4B84" w14:textId="77777777" w:rsidTr="00DD70E6">
        <w:trPr>
          <w:trHeight w:val="277"/>
          <w:jc w:val="center"/>
        </w:trPr>
        <w:tc>
          <w:tcPr>
            <w:tcW w:w="3539" w:type="dxa"/>
            <w:gridSpan w:val="2"/>
            <w:tcBorders>
              <w:top w:val="single" w:sz="4" w:space="0" w:color="auto"/>
              <w:bottom w:val="single" w:sz="4" w:space="0" w:color="auto"/>
            </w:tcBorders>
            <w:vAlign w:val="center"/>
          </w:tcPr>
          <w:p w14:paraId="32C001C8" w14:textId="77777777" w:rsidR="00DD70E6" w:rsidRPr="00DD70E6" w:rsidRDefault="00DD70E6" w:rsidP="00DD70E6">
            <w:pPr>
              <w:rPr>
                <w:rFonts w:ascii="Arial" w:hAnsi="Arial" w:cs="Arial"/>
                <w:sz w:val="16"/>
                <w:szCs w:val="16"/>
              </w:rPr>
            </w:pPr>
            <w:r w:rsidRPr="00DD70E6">
              <w:rPr>
                <w:rFonts w:ascii="Arial" w:hAnsi="Arial" w:cs="Arial"/>
                <w:sz w:val="16"/>
                <w:szCs w:val="16"/>
              </w:rPr>
              <w:t>Cargo:  Asesora en Sistemas de Habilitación en Salud</w:t>
            </w:r>
          </w:p>
        </w:tc>
        <w:tc>
          <w:tcPr>
            <w:tcW w:w="3402" w:type="dxa"/>
            <w:tcBorders>
              <w:bottom w:val="single" w:sz="4" w:space="0" w:color="auto"/>
            </w:tcBorders>
            <w:vAlign w:val="center"/>
          </w:tcPr>
          <w:p w14:paraId="0B111E6A" w14:textId="77777777" w:rsidR="00DD70E6" w:rsidRPr="00DD70E6" w:rsidRDefault="00DD70E6" w:rsidP="00DD70E6">
            <w:pPr>
              <w:rPr>
                <w:rFonts w:ascii="Arial" w:hAnsi="Arial" w:cs="Arial"/>
                <w:sz w:val="16"/>
                <w:szCs w:val="16"/>
              </w:rPr>
            </w:pPr>
            <w:r w:rsidRPr="00DD70E6">
              <w:rPr>
                <w:rFonts w:ascii="Arial" w:hAnsi="Arial" w:cs="Arial"/>
                <w:sz w:val="16"/>
                <w:szCs w:val="16"/>
              </w:rPr>
              <w:t>Cargo: Profesional Salud Ocupacional</w:t>
            </w:r>
          </w:p>
        </w:tc>
        <w:tc>
          <w:tcPr>
            <w:tcW w:w="1887" w:type="dxa"/>
            <w:tcBorders>
              <w:bottom w:val="single" w:sz="4" w:space="0" w:color="auto"/>
            </w:tcBorders>
            <w:vAlign w:val="center"/>
          </w:tcPr>
          <w:p w14:paraId="2AC88A4C" w14:textId="77777777" w:rsidR="00DD70E6" w:rsidRPr="00DD70E6" w:rsidRDefault="00DD70E6" w:rsidP="00DD70E6">
            <w:pPr>
              <w:rPr>
                <w:rFonts w:ascii="Arial" w:hAnsi="Arial" w:cs="Arial"/>
                <w:sz w:val="16"/>
                <w:szCs w:val="16"/>
              </w:rPr>
            </w:pPr>
            <w:r w:rsidRPr="00DD70E6">
              <w:rPr>
                <w:rFonts w:ascii="Arial" w:hAnsi="Arial" w:cs="Arial"/>
                <w:color w:val="222222"/>
                <w:sz w:val="16"/>
                <w:szCs w:val="16"/>
                <w:shd w:val="clear" w:color="auto" w:fill="FFFFFF"/>
              </w:rPr>
              <w:t>Cargo: Médico Asesor- Especialista en Salud Ocupacional</w:t>
            </w:r>
          </w:p>
        </w:tc>
      </w:tr>
    </w:tbl>
    <w:p w14:paraId="2453F2DA" w14:textId="77777777" w:rsidR="00DD70E6" w:rsidRPr="00DD70E6" w:rsidRDefault="00DD70E6" w:rsidP="00DD70E6"/>
    <w:p w14:paraId="43985E40" w14:textId="77777777" w:rsidR="00DD70E6" w:rsidRPr="00DD70E6" w:rsidRDefault="00DD70E6" w:rsidP="00281C63">
      <w:pPr>
        <w:numPr>
          <w:ilvl w:val="0"/>
          <w:numId w:val="2"/>
        </w:numPr>
        <w:contextualSpacing/>
        <w:jc w:val="both"/>
        <w:rPr>
          <w:rFonts w:ascii="Arial" w:hAnsi="Arial" w:cs="Arial"/>
          <w:b/>
          <w:bCs/>
        </w:rPr>
      </w:pPr>
      <w:r w:rsidRPr="00DD70E6">
        <w:rPr>
          <w:rFonts w:ascii="Arial" w:hAnsi="Arial" w:cs="Arial"/>
          <w:b/>
          <w:bCs/>
        </w:rPr>
        <w:t>OBJETO</w:t>
      </w:r>
    </w:p>
    <w:p w14:paraId="47649AE9" w14:textId="77777777" w:rsidR="00DD70E6" w:rsidRPr="00DD70E6" w:rsidRDefault="00DD70E6" w:rsidP="00DD70E6">
      <w:pPr>
        <w:ind w:left="720"/>
        <w:contextualSpacing/>
        <w:jc w:val="both"/>
        <w:rPr>
          <w:rFonts w:ascii="Arial" w:hAnsi="Arial" w:cs="Arial"/>
          <w:b/>
          <w:bCs/>
        </w:rPr>
      </w:pPr>
    </w:p>
    <w:p w14:paraId="7997B86E" w14:textId="77777777" w:rsidR="00DD70E6" w:rsidRPr="00DD70E6" w:rsidRDefault="00DD70E6" w:rsidP="00DD70E6">
      <w:pPr>
        <w:ind w:left="720"/>
        <w:contextualSpacing/>
        <w:jc w:val="both"/>
        <w:rPr>
          <w:rFonts w:ascii="Arial" w:hAnsi="Arial" w:cs="Arial"/>
        </w:rPr>
      </w:pPr>
      <w:r w:rsidRPr="00DD70E6">
        <w:rPr>
          <w:rFonts w:ascii="Arial" w:hAnsi="Arial" w:cs="Arial"/>
        </w:rPr>
        <w:t>Establecer el protocolo de limpieza y desinfección de los vehículos de trabajo con el fin de mitigar la proliferación del virus COVID- 19 Coronavirus.</w:t>
      </w:r>
    </w:p>
    <w:p w14:paraId="4C8B415B" w14:textId="77777777" w:rsidR="00DD70E6" w:rsidRPr="00DD70E6" w:rsidRDefault="00DD70E6" w:rsidP="00DD70E6">
      <w:pPr>
        <w:ind w:left="720"/>
        <w:contextualSpacing/>
        <w:jc w:val="both"/>
        <w:rPr>
          <w:rFonts w:ascii="Arial" w:hAnsi="Arial" w:cs="Arial"/>
        </w:rPr>
      </w:pPr>
    </w:p>
    <w:p w14:paraId="15572165" w14:textId="77777777" w:rsidR="00DD70E6" w:rsidRPr="00DD70E6" w:rsidRDefault="00DD70E6" w:rsidP="00281C63">
      <w:pPr>
        <w:numPr>
          <w:ilvl w:val="0"/>
          <w:numId w:val="2"/>
        </w:numPr>
        <w:contextualSpacing/>
        <w:jc w:val="both"/>
        <w:rPr>
          <w:rFonts w:ascii="Arial" w:hAnsi="Arial" w:cs="Arial"/>
          <w:b/>
          <w:bCs/>
        </w:rPr>
      </w:pPr>
      <w:r w:rsidRPr="00DD70E6">
        <w:rPr>
          <w:rFonts w:ascii="Arial" w:hAnsi="Arial" w:cs="Arial"/>
          <w:b/>
          <w:bCs/>
        </w:rPr>
        <w:t xml:space="preserve">ALCANCE </w:t>
      </w:r>
    </w:p>
    <w:p w14:paraId="4AA8D14B" w14:textId="77777777" w:rsidR="00DD70E6" w:rsidRPr="00DD70E6" w:rsidRDefault="00DD70E6" w:rsidP="00DD70E6">
      <w:pPr>
        <w:ind w:left="720"/>
        <w:contextualSpacing/>
        <w:jc w:val="both"/>
        <w:rPr>
          <w:rFonts w:ascii="Arial" w:hAnsi="Arial" w:cs="Arial"/>
          <w:b/>
          <w:bCs/>
        </w:rPr>
      </w:pPr>
    </w:p>
    <w:p w14:paraId="49720D87" w14:textId="661E6CBD" w:rsidR="00DD70E6" w:rsidRPr="00DD70E6" w:rsidRDefault="00DD70E6" w:rsidP="00DD70E6">
      <w:pPr>
        <w:ind w:left="720"/>
        <w:contextualSpacing/>
        <w:jc w:val="both"/>
        <w:rPr>
          <w:rFonts w:ascii="Arial" w:hAnsi="Arial" w:cs="Arial"/>
        </w:rPr>
      </w:pPr>
      <w:r w:rsidRPr="00DD70E6">
        <w:rPr>
          <w:rFonts w:ascii="Arial" w:hAnsi="Arial" w:cs="Arial"/>
        </w:rPr>
        <w:t xml:space="preserve">Este protocolo aplica a los vehículos de la flota de Promigas y empresas del </w:t>
      </w:r>
      <w:r w:rsidR="005F3502">
        <w:rPr>
          <w:rFonts w:ascii="Arial" w:hAnsi="Arial" w:cs="Arial"/>
        </w:rPr>
        <w:t>Portafolio</w:t>
      </w:r>
      <w:r w:rsidR="00F90ADB">
        <w:rPr>
          <w:rFonts w:ascii="Arial" w:hAnsi="Arial" w:cs="Arial"/>
        </w:rPr>
        <w:t>. Incluye camionetas, camión, motocicleta y biciclet</w:t>
      </w:r>
      <w:r w:rsidR="00A019F9">
        <w:rPr>
          <w:rFonts w:ascii="Arial" w:hAnsi="Arial" w:cs="Arial"/>
        </w:rPr>
        <w:t>a</w:t>
      </w:r>
      <w:r w:rsidR="00F90ADB">
        <w:rPr>
          <w:rFonts w:ascii="Arial" w:hAnsi="Arial" w:cs="Arial"/>
        </w:rPr>
        <w:t>.</w:t>
      </w:r>
    </w:p>
    <w:p w14:paraId="377DC15F" w14:textId="77777777" w:rsidR="00DD70E6" w:rsidRPr="00DD70E6" w:rsidRDefault="00DD70E6" w:rsidP="00DD70E6">
      <w:pPr>
        <w:ind w:left="720"/>
        <w:contextualSpacing/>
        <w:jc w:val="both"/>
        <w:rPr>
          <w:rFonts w:ascii="Arial" w:hAnsi="Arial" w:cs="Arial"/>
        </w:rPr>
      </w:pPr>
    </w:p>
    <w:p w14:paraId="6E701E5E" w14:textId="51B44266" w:rsidR="00DD70E6" w:rsidRDefault="00DD70E6" w:rsidP="00281C63">
      <w:pPr>
        <w:numPr>
          <w:ilvl w:val="0"/>
          <w:numId w:val="2"/>
        </w:numPr>
        <w:contextualSpacing/>
        <w:jc w:val="both"/>
        <w:rPr>
          <w:rFonts w:ascii="Arial" w:hAnsi="Arial" w:cs="Arial"/>
          <w:b/>
          <w:bCs/>
        </w:rPr>
      </w:pPr>
      <w:r w:rsidRPr="00DD70E6">
        <w:rPr>
          <w:rFonts w:ascii="Arial" w:hAnsi="Arial" w:cs="Arial"/>
          <w:b/>
          <w:bCs/>
        </w:rPr>
        <w:t>DEFINICIONES</w:t>
      </w:r>
    </w:p>
    <w:p w14:paraId="0B642E21" w14:textId="77777777" w:rsidR="00DD70E6" w:rsidRPr="00DD70E6" w:rsidRDefault="00DD70E6" w:rsidP="00DD70E6">
      <w:pPr>
        <w:contextualSpacing/>
        <w:jc w:val="both"/>
        <w:rPr>
          <w:rFonts w:ascii="Arial" w:hAnsi="Arial" w:cs="Arial"/>
          <w:b/>
          <w:bCs/>
        </w:rPr>
      </w:pPr>
    </w:p>
    <w:p w14:paraId="5E49F994" w14:textId="77777777" w:rsidR="00DD70E6" w:rsidRPr="00DD70E6" w:rsidRDefault="00DD70E6" w:rsidP="00281C63">
      <w:pPr>
        <w:numPr>
          <w:ilvl w:val="0"/>
          <w:numId w:val="3"/>
        </w:numPr>
        <w:spacing w:after="0" w:line="276" w:lineRule="auto"/>
        <w:contextualSpacing/>
        <w:jc w:val="both"/>
        <w:rPr>
          <w:rFonts w:ascii="Arial" w:hAnsi="Arial" w:cs="Arial"/>
        </w:rPr>
      </w:pPr>
      <w:r w:rsidRPr="00DD70E6">
        <w:rPr>
          <w:rFonts w:ascii="Arial" w:hAnsi="Arial" w:cs="Arial"/>
          <w:b/>
        </w:rPr>
        <w:t>Desinfección:</w:t>
      </w:r>
      <w:r w:rsidRPr="00DD70E6">
        <w:rPr>
          <w:rFonts w:ascii="Arial" w:hAnsi="Arial" w:cs="Arial"/>
        </w:rPr>
        <w:t xml:space="preserve"> Proceso encaminado a disminuir al máximo el número de microorganismos por medio de sustancias químicas destruyendo la mayor parte de ellas, excepto las esporas. </w:t>
      </w:r>
    </w:p>
    <w:p w14:paraId="56F87F4D" w14:textId="77777777" w:rsidR="00DD70E6" w:rsidRPr="00DD70E6" w:rsidRDefault="00DD70E6" w:rsidP="00281C63">
      <w:pPr>
        <w:numPr>
          <w:ilvl w:val="0"/>
          <w:numId w:val="3"/>
        </w:numPr>
        <w:spacing w:after="0" w:line="276" w:lineRule="auto"/>
        <w:jc w:val="both"/>
        <w:rPr>
          <w:rFonts w:ascii="Arial" w:hAnsi="Arial" w:cs="Arial"/>
        </w:rPr>
      </w:pPr>
      <w:r w:rsidRPr="00DD70E6">
        <w:rPr>
          <w:rFonts w:ascii="Arial" w:hAnsi="Arial" w:cs="Arial"/>
          <w:b/>
        </w:rPr>
        <w:t>Limpieza:</w:t>
      </w:r>
      <w:r w:rsidRPr="00DD70E6">
        <w:rPr>
          <w:rFonts w:ascii="Arial" w:hAnsi="Arial" w:cs="Arial"/>
        </w:rPr>
        <w:t xml:space="preserve"> Empleo de un procedimiento fisicoquímico encaminado a arrastrar cualquier material ajeno al objeto que se pretende limpiar. La Limpieza se define como el proceso de separación, por medios mecánicos y/o físicos, de la suciedad depositada en las superficies inertes que constituyen un soporte físico y nutritivo del microorganismo. El agente básico es el detergente. Su objetivo es la eliminación física de materia orgánica y de la contaminación de los objetos. </w:t>
      </w:r>
    </w:p>
    <w:p w14:paraId="16389354" w14:textId="77777777" w:rsidR="00DD70E6" w:rsidRPr="00DD70E6" w:rsidRDefault="00DD70E6" w:rsidP="00DD70E6">
      <w:pPr>
        <w:spacing w:after="0" w:line="276" w:lineRule="auto"/>
        <w:ind w:left="720"/>
        <w:jc w:val="both"/>
        <w:rPr>
          <w:rFonts w:ascii="Arial" w:hAnsi="Arial" w:cs="Arial"/>
          <w:b/>
          <w:bCs/>
        </w:rPr>
      </w:pPr>
    </w:p>
    <w:p w14:paraId="1378B5A4" w14:textId="77777777" w:rsidR="00DD70E6" w:rsidRPr="00DD70E6" w:rsidRDefault="00DD70E6" w:rsidP="00281C63">
      <w:pPr>
        <w:numPr>
          <w:ilvl w:val="0"/>
          <w:numId w:val="2"/>
        </w:numPr>
        <w:contextualSpacing/>
        <w:jc w:val="both"/>
        <w:rPr>
          <w:rFonts w:ascii="Arial" w:hAnsi="Arial" w:cs="Arial"/>
          <w:b/>
          <w:bCs/>
        </w:rPr>
      </w:pPr>
      <w:r w:rsidRPr="00DD70E6">
        <w:rPr>
          <w:rFonts w:ascii="Arial" w:hAnsi="Arial" w:cs="Arial"/>
          <w:b/>
          <w:bCs/>
        </w:rPr>
        <w:t xml:space="preserve">CONDICIONES GENERALES </w:t>
      </w:r>
    </w:p>
    <w:p w14:paraId="18DD09EE" w14:textId="77777777" w:rsidR="00DD70E6" w:rsidRPr="00DD70E6" w:rsidRDefault="00DD70E6" w:rsidP="00DD70E6">
      <w:pPr>
        <w:ind w:left="720"/>
        <w:contextualSpacing/>
        <w:jc w:val="both"/>
        <w:rPr>
          <w:rFonts w:ascii="Arial" w:hAnsi="Arial" w:cs="Arial"/>
          <w:b/>
          <w:bCs/>
        </w:rPr>
      </w:pPr>
    </w:p>
    <w:p w14:paraId="72D2AF86" w14:textId="4C2802C7" w:rsidR="00DD70E6" w:rsidRPr="00DD70E6" w:rsidRDefault="00DD70E6" w:rsidP="00DD70E6">
      <w:pPr>
        <w:ind w:left="720"/>
        <w:contextualSpacing/>
        <w:jc w:val="both"/>
        <w:rPr>
          <w:rFonts w:ascii="Arial" w:hAnsi="Arial" w:cs="Arial"/>
        </w:rPr>
      </w:pPr>
      <w:r w:rsidRPr="00DD70E6">
        <w:rPr>
          <w:rFonts w:ascii="Arial" w:hAnsi="Arial" w:cs="Arial"/>
        </w:rPr>
        <w:t xml:space="preserve">La limpieza y desinfección debe aplicarse mínimo dos mínimos dos veces al día, se recomienda al inicio y al final de la jornada laboral. Para </w:t>
      </w:r>
      <w:r w:rsidR="00B51D80" w:rsidRPr="00DD70E6">
        <w:rPr>
          <w:rFonts w:ascii="Arial" w:hAnsi="Arial" w:cs="Arial"/>
        </w:rPr>
        <w:t>esto, los</w:t>
      </w:r>
      <w:r w:rsidRPr="00DD70E6">
        <w:rPr>
          <w:rFonts w:ascii="Arial" w:hAnsi="Arial" w:cs="Arial"/>
        </w:rPr>
        <w:t xml:space="preserve"> vehículos estarán dotados con el siguiente kit de limpieza y desinfección.</w:t>
      </w:r>
    </w:p>
    <w:p w14:paraId="17A48D23" w14:textId="77777777" w:rsidR="00DD70E6" w:rsidRPr="00DD70E6" w:rsidRDefault="00DD70E6" w:rsidP="00DD70E6">
      <w:pPr>
        <w:ind w:left="720"/>
        <w:contextualSpacing/>
        <w:jc w:val="both"/>
        <w:rPr>
          <w:rFonts w:ascii="Arial" w:hAnsi="Arial" w:cs="Arial"/>
        </w:rPr>
      </w:pPr>
    </w:p>
    <w:p w14:paraId="1EC72918" w14:textId="0FF261BE" w:rsidR="00DD70E6" w:rsidRPr="00DD70E6" w:rsidRDefault="00DD70E6" w:rsidP="00281C63">
      <w:pPr>
        <w:numPr>
          <w:ilvl w:val="0"/>
          <w:numId w:val="4"/>
        </w:numPr>
        <w:contextualSpacing/>
        <w:jc w:val="both"/>
        <w:rPr>
          <w:rFonts w:ascii="Arial" w:hAnsi="Arial" w:cs="Arial"/>
        </w:rPr>
      </w:pPr>
      <w:r w:rsidRPr="00DD70E6">
        <w:rPr>
          <w:rFonts w:ascii="Arial" w:hAnsi="Arial" w:cs="Arial"/>
        </w:rPr>
        <w:t xml:space="preserve">Dosificador con solución desinfectante a base de amonio cuaternario al </w:t>
      </w:r>
      <w:r w:rsidR="00B86BF3">
        <w:rPr>
          <w:rFonts w:ascii="Arial" w:hAnsi="Arial" w:cs="Arial"/>
        </w:rPr>
        <w:t>2</w:t>
      </w:r>
      <w:r w:rsidRPr="00DD70E6">
        <w:rPr>
          <w:rFonts w:ascii="Arial" w:hAnsi="Arial" w:cs="Arial"/>
        </w:rPr>
        <w:t xml:space="preserve">% </w:t>
      </w:r>
    </w:p>
    <w:p w14:paraId="59804C18" w14:textId="77777777" w:rsidR="00DD70E6" w:rsidRPr="00DD70E6" w:rsidRDefault="00DD70E6" w:rsidP="00281C63">
      <w:pPr>
        <w:numPr>
          <w:ilvl w:val="0"/>
          <w:numId w:val="4"/>
        </w:numPr>
        <w:contextualSpacing/>
        <w:jc w:val="both"/>
        <w:rPr>
          <w:rFonts w:ascii="Arial" w:hAnsi="Arial" w:cs="Arial"/>
        </w:rPr>
      </w:pPr>
      <w:r w:rsidRPr="00DD70E6">
        <w:rPr>
          <w:rFonts w:ascii="Arial" w:hAnsi="Arial" w:cs="Arial"/>
        </w:rPr>
        <w:t xml:space="preserve"> Guantes de Vinilo</w:t>
      </w:r>
    </w:p>
    <w:p w14:paraId="29F40E69" w14:textId="77777777" w:rsidR="00DD70E6" w:rsidRPr="00DD70E6" w:rsidRDefault="00DD70E6" w:rsidP="00281C63">
      <w:pPr>
        <w:numPr>
          <w:ilvl w:val="0"/>
          <w:numId w:val="4"/>
        </w:numPr>
        <w:contextualSpacing/>
        <w:jc w:val="both"/>
        <w:rPr>
          <w:rFonts w:ascii="Arial" w:hAnsi="Arial" w:cs="Arial"/>
        </w:rPr>
      </w:pPr>
      <w:r w:rsidRPr="00DD70E6">
        <w:rPr>
          <w:rFonts w:ascii="Arial" w:hAnsi="Arial" w:cs="Arial"/>
        </w:rPr>
        <w:t>Wypall o paños de limpieza desechables</w:t>
      </w:r>
    </w:p>
    <w:p w14:paraId="12D995E2" w14:textId="1CAA1983" w:rsidR="00DD70E6" w:rsidRPr="00DD70E6" w:rsidRDefault="00DD70E6" w:rsidP="00281C63">
      <w:pPr>
        <w:numPr>
          <w:ilvl w:val="0"/>
          <w:numId w:val="4"/>
        </w:numPr>
        <w:contextualSpacing/>
        <w:jc w:val="both"/>
        <w:rPr>
          <w:rFonts w:ascii="Arial" w:hAnsi="Arial" w:cs="Arial"/>
        </w:rPr>
      </w:pPr>
      <w:r w:rsidRPr="00DD70E6">
        <w:rPr>
          <w:rFonts w:ascii="Arial" w:hAnsi="Arial" w:cs="Arial"/>
        </w:rPr>
        <w:t>Toallas húmedas</w:t>
      </w:r>
      <w:r w:rsidR="00352F86">
        <w:rPr>
          <w:rFonts w:ascii="Arial" w:hAnsi="Arial" w:cs="Arial"/>
        </w:rPr>
        <w:t xml:space="preserve"> desechables</w:t>
      </w:r>
      <w:r w:rsidR="000A2ECF">
        <w:rPr>
          <w:rFonts w:ascii="Arial" w:hAnsi="Arial" w:cs="Arial"/>
        </w:rPr>
        <w:t>|-</w:t>
      </w:r>
    </w:p>
    <w:p w14:paraId="4057BA5F" w14:textId="77777777" w:rsidR="00DD70E6" w:rsidRPr="00DD70E6" w:rsidRDefault="00DD70E6" w:rsidP="00281C63">
      <w:pPr>
        <w:numPr>
          <w:ilvl w:val="0"/>
          <w:numId w:val="4"/>
        </w:numPr>
        <w:contextualSpacing/>
        <w:jc w:val="both"/>
        <w:rPr>
          <w:rFonts w:ascii="Arial" w:hAnsi="Arial" w:cs="Arial"/>
        </w:rPr>
      </w:pPr>
      <w:r w:rsidRPr="00DD70E6">
        <w:rPr>
          <w:rFonts w:ascii="Arial" w:hAnsi="Arial" w:cs="Arial"/>
        </w:rPr>
        <w:t>Antibacterial</w:t>
      </w:r>
    </w:p>
    <w:p w14:paraId="068E0BB6" w14:textId="07EA03E5" w:rsidR="00DD70E6" w:rsidRDefault="00DD70E6" w:rsidP="00281C63">
      <w:pPr>
        <w:numPr>
          <w:ilvl w:val="0"/>
          <w:numId w:val="4"/>
        </w:numPr>
        <w:contextualSpacing/>
        <w:jc w:val="both"/>
        <w:rPr>
          <w:rFonts w:ascii="Arial" w:hAnsi="Arial" w:cs="Arial"/>
        </w:rPr>
      </w:pPr>
      <w:r w:rsidRPr="00DD70E6">
        <w:rPr>
          <w:rFonts w:ascii="Arial" w:hAnsi="Arial" w:cs="Arial"/>
        </w:rPr>
        <w:lastRenderedPageBreak/>
        <w:t>Bolsas</w:t>
      </w:r>
      <w:r w:rsidR="00B86BF3">
        <w:rPr>
          <w:rFonts w:ascii="Arial" w:hAnsi="Arial" w:cs="Arial"/>
        </w:rPr>
        <w:t xml:space="preserve"> negras</w:t>
      </w:r>
      <w:r w:rsidRPr="00DD70E6">
        <w:rPr>
          <w:rFonts w:ascii="Arial" w:hAnsi="Arial" w:cs="Arial"/>
        </w:rPr>
        <w:t xml:space="preserve"> plásticas para manejo de residuos biosanitarios y ordinarios</w:t>
      </w:r>
      <w:r>
        <w:rPr>
          <w:rFonts w:ascii="Arial" w:hAnsi="Arial" w:cs="Arial"/>
        </w:rPr>
        <w:t>.</w:t>
      </w:r>
    </w:p>
    <w:p w14:paraId="4903C2B5" w14:textId="77777777" w:rsidR="00DD70E6" w:rsidRPr="00DD70E6" w:rsidRDefault="00DD70E6" w:rsidP="00DD70E6">
      <w:pPr>
        <w:contextualSpacing/>
        <w:jc w:val="both"/>
        <w:rPr>
          <w:rFonts w:ascii="Arial" w:hAnsi="Arial" w:cs="Arial"/>
        </w:rPr>
      </w:pPr>
    </w:p>
    <w:p w14:paraId="1263ED95" w14:textId="77777777" w:rsidR="00DD70E6" w:rsidRPr="00DD70E6" w:rsidRDefault="00DD70E6" w:rsidP="00DD70E6">
      <w:pPr>
        <w:ind w:left="360"/>
        <w:jc w:val="both"/>
        <w:rPr>
          <w:rFonts w:ascii="Arial" w:hAnsi="Arial" w:cs="Arial"/>
        </w:rPr>
      </w:pPr>
      <w:r w:rsidRPr="00DD70E6">
        <w:rPr>
          <w:rFonts w:ascii="Arial" w:hAnsi="Arial" w:cs="Arial"/>
          <w:b/>
          <w:bCs/>
        </w:rPr>
        <w:t xml:space="preserve">NOTA: </w:t>
      </w:r>
      <w:r w:rsidRPr="00DD70E6">
        <w:rPr>
          <w:rFonts w:ascii="Arial" w:hAnsi="Arial" w:cs="Arial"/>
        </w:rPr>
        <w:t>Los trabajadores deben tener en cuenta que al momento de finalizar la jornada de trabajo deben realizar el respectivo lavado de manos que incluya la muñeca y después dirigirse hacia el vehículo.</w:t>
      </w:r>
    </w:p>
    <w:p w14:paraId="1E9E2F67" w14:textId="77777777" w:rsidR="00DD70E6" w:rsidRPr="00DD70E6" w:rsidRDefault="00DD70E6" w:rsidP="00DD70E6">
      <w:pPr>
        <w:ind w:left="360"/>
        <w:jc w:val="both"/>
        <w:rPr>
          <w:rFonts w:ascii="Arial" w:hAnsi="Arial" w:cs="Arial"/>
        </w:rPr>
      </w:pPr>
      <w:r w:rsidRPr="00DD70E6">
        <w:rPr>
          <w:rFonts w:ascii="Arial" w:hAnsi="Arial" w:cs="Arial"/>
        </w:rPr>
        <w:t xml:space="preserve">  </w:t>
      </w:r>
    </w:p>
    <w:p w14:paraId="358D3474" w14:textId="77777777" w:rsidR="00DD70E6" w:rsidRPr="00DD70E6" w:rsidRDefault="00DD70E6" w:rsidP="00281C63">
      <w:pPr>
        <w:numPr>
          <w:ilvl w:val="0"/>
          <w:numId w:val="32"/>
        </w:numPr>
        <w:contextualSpacing/>
        <w:rPr>
          <w:rFonts w:ascii="Arial" w:hAnsi="Arial" w:cs="Arial"/>
          <w:b/>
          <w:bCs/>
        </w:rPr>
      </w:pPr>
      <w:r w:rsidRPr="00DD70E6">
        <w:rPr>
          <w:rFonts w:ascii="Arial" w:hAnsi="Arial" w:cs="Arial"/>
          <w:b/>
          <w:bCs/>
        </w:rPr>
        <w:t>Referencias Bibliográficas</w:t>
      </w:r>
    </w:p>
    <w:p w14:paraId="05220E60" w14:textId="77777777" w:rsidR="00DD70E6" w:rsidRPr="00DD70E6" w:rsidRDefault="00DD70E6" w:rsidP="00DD70E6">
      <w:pPr>
        <w:ind w:left="720"/>
        <w:contextualSpacing/>
        <w:jc w:val="both"/>
        <w:rPr>
          <w:rFonts w:ascii="Arial" w:hAnsi="Arial" w:cs="Arial"/>
        </w:rPr>
      </w:pPr>
      <w:r w:rsidRPr="00DD70E6">
        <w:rPr>
          <w:rFonts w:ascii="Arial" w:hAnsi="Arial" w:cs="Arial"/>
        </w:rPr>
        <w:t xml:space="preserve"> </w:t>
      </w:r>
    </w:p>
    <w:p w14:paraId="068E3040" w14:textId="77777777" w:rsidR="00DD70E6" w:rsidRPr="00DD70E6" w:rsidRDefault="00DD70E6" w:rsidP="00DD70E6">
      <w:pPr>
        <w:ind w:left="720"/>
        <w:contextualSpacing/>
        <w:jc w:val="both"/>
        <w:rPr>
          <w:rFonts w:ascii="Arial" w:hAnsi="Arial" w:cs="Arial"/>
        </w:rPr>
      </w:pPr>
      <w:r w:rsidRPr="00DD70E6">
        <w:rPr>
          <w:rFonts w:ascii="Arial" w:hAnsi="Arial" w:cs="Arial"/>
        </w:rPr>
        <w:t>Manual de bioseguridad para prestadores de servicios de salud que brinden atención en salud ante la eventual introducción del nuevo coronavirus (ncov-2019) a Colombia. Ministerio de Salud y Protección Social. Enero de 2020.</w:t>
      </w:r>
    </w:p>
    <w:p w14:paraId="17DDC3A5" w14:textId="77777777" w:rsidR="00DD70E6" w:rsidRPr="00DD70E6" w:rsidRDefault="00DD70E6" w:rsidP="00DD70E6">
      <w:pPr>
        <w:ind w:left="720"/>
        <w:contextualSpacing/>
        <w:jc w:val="both"/>
        <w:rPr>
          <w:rFonts w:ascii="Arial" w:hAnsi="Arial" w:cs="Arial"/>
        </w:rPr>
      </w:pPr>
    </w:p>
    <w:p w14:paraId="31A753DB" w14:textId="3B78CE95" w:rsidR="00DD70E6" w:rsidRPr="00DD70E6" w:rsidRDefault="00DD70E6" w:rsidP="00DD70E6">
      <w:pPr>
        <w:ind w:left="720"/>
        <w:contextualSpacing/>
        <w:jc w:val="both"/>
        <w:rPr>
          <w:rFonts w:ascii="Arial" w:hAnsi="Arial" w:cs="Arial"/>
        </w:rPr>
      </w:pPr>
      <w:r w:rsidRPr="00DD70E6">
        <w:rPr>
          <w:rFonts w:ascii="Arial" w:hAnsi="Arial" w:cs="Arial"/>
        </w:rPr>
        <w:t xml:space="preserve">Orientaciones para la reducción del riesgo de exposición y contagio de sars-cov-2 (covid-19) en actividades industriales en el sector minero energético. Ministerio de Salud y Protección Social. Bogotá, </w:t>
      </w:r>
      <w:r w:rsidR="000B0C7C" w:rsidRPr="00DD70E6">
        <w:rPr>
          <w:rFonts w:ascii="Arial" w:hAnsi="Arial" w:cs="Arial"/>
        </w:rPr>
        <w:t>abril</w:t>
      </w:r>
      <w:r w:rsidRPr="00DD70E6">
        <w:rPr>
          <w:rFonts w:ascii="Arial" w:hAnsi="Arial" w:cs="Arial"/>
        </w:rPr>
        <w:t xml:space="preserve"> de 2020.</w:t>
      </w:r>
    </w:p>
    <w:p w14:paraId="7B48B3E6" w14:textId="77777777" w:rsidR="00DD70E6" w:rsidRPr="00DD70E6" w:rsidRDefault="00DD70E6" w:rsidP="00DD70E6">
      <w:pPr>
        <w:ind w:left="720"/>
        <w:contextualSpacing/>
        <w:jc w:val="both"/>
        <w:rPr>
          <w:rFonts w:ascii="Arial" w:hAnsi="Arial" w:cs="Arial"/>
        </w:rPr>
      </w:pPr>
    </w:p>
    <w:p w14:paraId="2F2A795D" w14:textId="77777777" w:rsidR="00DD70E6" w:rsidRPr="00DD70E6" w:rsidRDefault="00DD70E6" w:rsidP="00DD70E6">
      <w:pPr>
        <w:ind w:left="720"/>
        <w:contextualSpacing/>
        <w:jc w:val="both"/>
        <w:rPr>
          <w:rFonts w:ascii="Arial" w:hAnsi="Arial" w:cs="Arial"/>
        </w:rPr>
      </w:pPr>
      <w:r w:rsidRPr="00DD70E6">
        <w:rPr>
          <w:rFonts w:ascii="Arial" w:hAnsi="Arial" w:cs="Arial"/>
        </w:rPr>
        <w:t>Medidas preventivas y de mitigación para contener la infección respiratoria aguda por coronavirus COVID 19. Ministerio de Salud y Protección Social, Ministerio de Trabajo, y Ministerio de Transporte. Circular 0000004. Abril 9 de 2020.</w:t>
      </w:r>
    </w:p>
    <w:p w14:paraId="0B7EB38A" w14:textId="77777777" w:rsidR="00DD70E6" w:rsidRPr="00DD70E6" w:rsidRDefault="00DD70E6" w:rsidP="00DD70E6">
      <w:pPr>
        <w:ind w:left="720"/>
        <w:contextualSpacing/>
        <w:jc w:val="both"/>
        <w:rPr>
          <w:rFonts w:ascii="Arial" w:hAnsi="Arial" w:cs="Arial"/>
        </w:rPr>
      </w:pPr>
    </w:p>
    <w:p w14:paraId="16BA64F1" w14:textId="30518786" w:rsidR="00DD70E6" w:rsidRDefault="00DD70E6" w:rsidP="00DD70E6">
      <w:pPr>
        <w:ind w:left="709"/>
        <w:jc w:val="both"/>
        <w:rPr>
          <w:rFonts w:ascii="Arial" w:hAnsi="Arial" w:cs="Arial"/>
        </w:rPr>
      </w:pPr>
      <w:r w:rsidRPr="00DD70E6">
        <w:rPr>
          <w:rFonts w:ascii="Arial" w:hAnsi="Arial" w:cs="Arial"/>
        </w:rPr>
        <w:t>Medidas Sanitarias a considerar en los diferentes eslabones de la cadena logística y productiva de los Sectores de Minas y Energía. Circular Conjunta No. 0001. Abril 6 de 2020.</w:t>
      </w:r>
    </w:p>
    <w:p w14:paraId="24F2EE7F" w14:textId="77777777" w:rsidR="008015C2" w:rsidRPr="00A43DC7" w:rsidRDefault="008015C2" w:rsidP="00281C63">
      <w:pPr>
        <w:pStyle w:val="Prrafodelista"/>
        <w:numPr>
          <w:ilvl w:val="0"/>
          <w:numId w:val="32"/>
        </w:numPr>
        <w:ind w:left="142" w:hanging="142"/>
        <w:rPr>
          <w:rFonts w:ascii="Arial" w:hAnsi="Arial" w:cs="Arial"/>
          <w:b/>
          <w:bCs/>
        </w:rPr>
      </w:pPr>
      <w:r w:rsidRPr="00A43DC7">
        <w:rPr>
          <w:rFonts w:ascii="Arial" w:hAnsi="Arial" w:cs="Arial"/>
          <w:b/>
          <w:bCs/>
        </w:rPr>
        <w:t xml:space="preserve">NOTA </w:t>
      </w:r>
    </w:p>
    <w:p w14:paraId="16B45608" w14:textId="77777777" w:rsidR="008015C2" w:rsidRPr="00DD70E6" w:rsidRDefault="008015C2" w:rsidP="008015C2">
      <w:pPr>
        <w:ind w:left="720"/>
        <w:contextualSpacing/>
        <w:jc w:val="center"/>
        <w:rPr>
          <w:rFonts w:ascii="Arial" w:hAnsi="Arial" w:cs="Arial"/>
          <w:b/>
          <w:bCs/>
        </w:rPr>
      </w:pPr>
    </w:p>
    <w:p w14:paraId="1F5526DB" w14:textId="77777777" w:rsidR="008015C2" w:rsidRPr="00DD70E6" w:rsidRDefault="008015C2" w:rsidP="008015C2">
      <w:pPr>
        <w:ind w:left="720"/>
        <w:contextualSpacing/>
        <w:jc w:val="both"/>
        <w:rPr>
          <w:rFonts w:ascii="Arial" w:eastAsia="Times New Roman" w:hAnsi="Arial" w:cs="Arial"/>
          <w:b/>
          <w:bCs/>
          <w:color w:val="222222"/>
          <w:lang w:eastAsia="es-CO"/>
        </w:rPr>
      </w:pPr>
      <w:r w:rsidRPr="00DD70E6">
        <w:rPr>
          <w:rFonts w:ascii="Arial" w:hAnsi="Arial" w:cs="Arial"/>
          <w:b/>
          <w:bCs/>
        </w:rPr>
        <w:t>ACTUALIZACIÓN DE PROTOCOLOS</w:t>
      </w:r>
    </w:p>
    <w:p w14:paraId="20C07102" w14:textId="77777777" w:rsidR="008015C2" w:rsidRPr="00DD70E6" w:rsidRDefault="008015C2" w:rsidP="008015C2">
      <w:pPr>
        <w:shd w:val="clear" w:color="auto" w:fill="FFFFFF"/>
        <w:spacing w:before="100" w:beforeAutospacing="1" w:after="0" w:line="253" w:lineRule="atLeast"/>
        <w:ind w:left="720"/>
        <w:contextualSpacing/>
        <w:jc w:val="both"/>
        <w:rPr>
          <w:rFonts w:ascii="Arial" w:hAnsi="Arial" w:cs="Arial"/>
        </w:rPr>
      </w:pPr>
      <w:r w:rsidRPr="00DD70E6">
        <w:rPr>
          <w:rFonts w:ascii="Arial" w:hAnsi="Arial" w:cs="Arial"/>
        </w:rPr>
        <w:t> </w:t>
      </w:r>
    </w:p>
    <w:p w14:paraId="11BC1E37" w14:textId="77777777" w:rsidR="008015C2" w:rsidRPr="00DD70E6" w:rsidRDefault="008015C2" w:rsidP="008015C2">
      <w:pPr>
        <w:spacing w:after="0" w:line="224" w:lineRule="atLeast"/>
        <w:ind w:left="720"/>
        <w:contextualSpacing/>
        <w:jc w:val="both"/>
        <w:rPr>
          <w:rFonts w:ascii="Arial" w:eastAsia="Times New Roman" w:hAnsi="Arial" w:cs="Arial"/>
          <w:color w:val="222222"/>
          <w:lang w:eastAsia="es-CO"/>
        </w:rPr>
      </w:pPr>
      <w:r w:rsidRPr="00DD70E6">
        <w:rPr>
          <w:rFonts w:ascii="Arial" w:hAnsi="Arial" w:cs="Arial"/>
        </w:rPr>
        <w:t>El presente documento tiene como referencia las normas y recomendaciones impartidas por el Gobierno Nacional a través de sus instituciones y entidades, aplicables a la empresa, por lo tanto, en la medida en que se emitan o imponga</w:t>
      </w:r>
      <w:r w:rsidRPr="00DD70E6">
        <w:rPr>
          <w:rFonts w:ascii="Arial" w:eastAsia="Times New Roman" w:hAnsi="Arial" w:cs="Arial"/>
          <w:color w:val="222222"/>
          <w:shd w:val="clear" w:color="auto" w:fill="FFFF00"/>
          <w:lang w:eastAsia="es-CO"/>
        </w:rPr>
        <w:t xml:space="preserve"> </w:t>
      </w:r>
      <w:r w:rsidRPr="00DD70E6">
        <w:rPr>
          <w:rFonts w:ascii="Arial" w:hAnsi="Arial" w:cs="Arial"/>
        </w:rPr>
        <w:t>cargas o recomendaciones nuevas o adicionales, el mismo se ajustará y actualizará, para lo cual será obligatorio la implementación, ejecución y cumplimiento de los ajustes adoptados por parte del personal responsable de acuerdo con su cargo.</w:t>
      </w:r>
    </w:p>
    <w:p w14:paraId="78DFD834" w14:textId="77777777" w:rsidR="008015C2" w:rsidRPr="00DD70E6" w:rsidRDefault="008015C2" w:rsidP="008015C2">
      <w:pPr>
        <w:ind w:left="720"/>
        <w:contextualSpacing/>
        <w:jc w:val="center"/>
        <w:rPr>
          <w:rFonts w:ascii="Arial" w:hAnsi="Arial" w:cs="Arial"/>
          <w:b/>
          <w:bCs/>
        </w:rPr>
      </w:pPr>
    </w:p>
    <w:p w14:paraId="3E7633E2" w14:textId="77777777" w:rsidR="008015C2" w:rsidRPr="00DD70E6" w:rsidRDefault="008015C2" w:rsidP="008015C2">
      <w:pPr>
        <w:ind w:left="720"/>
        <w:contextualSpacing/>
        <w:jc w:val="center"/>
        <w:rPr>
          <w:rFonts w:ascii="Arial" w:hAnsi="Arial" w:cs="Arial"/>
          <w:b/>
          <w:bCs/>
        </w:rPr>
      </w:pPr>
    </w:p>
    <w:p w14:paraId="57B13BA5" w14:textId="77777777" w:rsidR="008015C2" w:rsidRPr="00DD70E6" w:rsidRDefault="008015C2" w:rsidP="008015C2">
      <w:pPr>
        <w:ind w:left="720"/>
        <w:contextualSpacing/>
        <w:jc w:val="both"/>
        <w:rPr>
          <w:rFonts w:ascii="Arial" w:hAnsi="Arial" w:cs="Arial"/>
        </w:rPr>
      </w:pPr>
    </w:p>
    <w:p w14:paraId="4549FAEA" w14:textId="77777777" w:rsidR="008015C2" w:rsidRPr="00DD70E6" w:rsidRDefault="008015C2" w:rsidP="008015C2">
      <w:pPr>
        <w:ind w:left="720"/>
        <w:contextualSpacing/>
        <w:jc w:val="both"/>
        <w:rPr>
          <w:rFonts w:ascii="Arial" w:hAnsi="Arial" w:cs="Arial"/>
          <w:b/>
          <w:bCs/>
        </w:rPr>
      </w:pPr>
      <w:r w:rsidRPr="00DD70E6">
        <w:rPr>
          <w:rFonts w:ascii="Arial" w:hAnsi="Arial" w:cs="Arial"/>
          <w:b/>
          <w:bCs/>
        </w:rPr>
        <w:t>OBLIGATORIEDAD DEL PRESENTE DOCUMENTO</w:t>
      </w:r>
    </w:p>
    <w:p w14:paraId="422BB1E8" w14:textId="77777777" w:rsidR="008015C2" w:rsidRPr="00DD70E6" w:rsidRDefault="008015C2" w:rsidP="008015C2">
      <w:pPr>
        <w:ind w:left="720"/>
        <w:contextualSpacing/>
        <w:jc w:val="both"/>
        <w:rPr>
          <w:rFonts w:ascii="Arial" w:hAnsi="Arial" w:cs="Arial"/>
        </w:rPr>
      </w:pPr>
    </w:p>
    <w:p w14:paraId="2154F563" w14:textId="77777777" w:rsidR="008015C2" w:rsidRPr="00DD70E6" w:rsidRDefault="008015C2" w:rsidP="008015C2">
      <w:pPr>
        <w:shd w:val="clear" w:color="auto" w:fill="FFFFFF"/>
        <w:spacing w:after="0" w:line="224" w:lineRule="atLeast"/>
        <w:ind w:left="720"/>
        <w:contextualSpacing/>
        <w:jc w:val="both"/>
        <w:rPr>
          <w:rFonts w:ascii="Arial" w:hAnsi="Arial" w:cs="Arial"/>
        </w:rPr>
      </w:pPr>
      <w:r w:rsidRPr="00DD70E6">
        <w:rPr>
          <w:rFonts w:ascii="Arial" w:hAnsi="Arial" w:cs="Arial"/>
        </w:rPr>
        <w:t>Los trabajadores entienden que las medidas y recomendaciones establecidas en el presente documento son de obligatorio cumplimiento, por lo tanto, en caso de incumplimiento de estas, dará lugar a que la empresa tome medidas disciplinarias correspondientes, e incluso la terminación del contrato con justa causa, previo agotamiento del correspondiente proceso disciplinario.</w:t>
      </w:r>
    </w:p>
    <w:p w14:paraId="5356A437" w14:textId="35FF5DAB" w:rsidR="008015C2" w:rsidRDefault="008015C2" w:rsidP="008015C2"/>
    <w:p w14:paraId="20B926A4" w14:textId="77777777" w:rsidR="00B51D80" w:rsidRPr="00DD70E6" w:rsidRDefault="00B51D80" w:rsidP="008015C2"/>
    <w:p w14:paraId="03314BAD" w14:textId="77777777" w:rsidR="00F90ADB" w:rsidRPr="00DD70E6" w:rsidRDefault="00F90ADB" w:rsidP="00DD70E6">
      <w:pPr>
        <w:ind w:left="709"/>
        <w:jc w:val="both"/>
        <w:rPr>
          <w:rFonts w:ascii="Arial" w:hAnsi="Arial" w:cs="Arial"/>
        </w:rPr>
      </w:pPr>
    </w:p>
    <w:p w14:paraId="07BF20AF" w14:textId="33B18E23" w:rsidR="00DD70E6" w:rsidRDefault="00DD70E6" w:rsidP="00281C63">
      <w:pPr>
        <w:numPr>
          <w:ilvl w:val="0"/>
          <w:numId w:val="2"/>
        </w:numPr>
        <w:contextualSpacing/>
        <w:jc w:val="both"/>
        <w:rPr>
          <w:rFonts w:ascii="Arial" w:hAnsi="Arial" w:cs="Arial"/>
          <w:b/>
          <w:bCs/>
        </w:rPr>
      </w:pPr>
      <w:r w:rsidRPr="00DD70E6">
        <w:rPr>
          <w:rFonts w:ascii="Arial" w:hAnsi="Arial" w:cs="Arial"/>
          <w:b/>
          <w:bCs/>
        </w:rPr>
        <w:t>CONTENIDO</w:t>
      </w:r>
    </w:p>
    <w:p w14:paraId="3DA69381" w14:textId="77777777" w:rsidR="00DD70E6" w:rsidRPr="00DD70E6" w:rsidRDefault="00DD70E6" w:rsidP="00DD70E6">
      <w:pPr>
        <w:contextualSpacing/>
        <w:jc w:val="both"/>
        <w:rPr>
          <w:rFonts w:ascii="Arial" w:hAnsi="Arial" w:cs="Arial"/>
          <w:b/>
          <w:bCs/>
        </w:rPr>
      </w:pPr>
    </w:p>
    <w:p w14:paraId="4A5596B7" w14:textId="5322EFFA" w:rsidR="00DD70E6" w:rsidRPr="00DD70E6" w:rsidRDefault="00A019F9" w:rsidP="00281C63">
      <w:pPr>
        <w:numPr>
          <w:ilvl w:val="1"/>
          <w:numId w:val="2"/>
        </w:numPr>
        <w:contextualSpacing/>
        <w:jc w:val="both"/>
        <w:rPr>
          <w:rFonts w:ascii="Arial" w:hAnsi="Arial" w:cs="Arial"/>
          <w:b/>
          <w:bCs/>
        </w:rPr>
      </w:pPr>
      <w:r w:rsidRPr="00DD70E6">
        <w:rPr>
          <w:rFonts w:ascii="Arial" w:hAnsi="Arial" w:cs="Arial"/>
          <w:b/>
          <w:bCs/>
        </w:rPr>
        <w:t xml:space="preserve">PROCEDIMIENTO </w:t>
      </w:r>
      <w:r>
        <w:rPr>
          <w:rFonts w:ascii="Arial" w:hAnsi="Arial" w:cs="Arial"/>
          <w:b/>
          <w:bCs/>
        </w:rPr>
        <w:t>LIMPIEZA</w:t>
      </w:r>
      <w:r w:rsidR="00AD53FC">
        <w:rPr>
          <w:rFonts w:ascii="Arial" w:hAnsi="Arial" w:cs="Arial"/>
          <w:b/>
          <w:bCs/>
        </w:rPr>
        <w:t xml:space="preserve"> </w:t>
      </w:r>
      <w:r>
        <w:rPr>
          <w:rFonts w:ascii="Arial" w:hAnsi="Arial" w:cs="Arial"/>
          <w:b/>
          <w:bCs/>
        </w:rPr>
        <w:t xml:space="preserve">DE </w:t>
      </w:r>
      <w:r w:rsidR="00B51D80">
        <w:rPr>
          <w:rFonts w:ascii="Arial" w:hAnsi="Arial" w:cs="Arial"/>
          <w:b/>
          <w:bCs/>
        </w:rPr>
        <w:t>VEHÍCULOS.</w:t>
      </w:r>
    </w:p>
    <w:p w14:paraId="5083CCB6" w14:textId="77777777" w:rsidR="00DD70E6" w:rsidRPr="00DD70E6" w:rsidRDefault="00DD70E6" w:rsidP="00DD70E6">
      <w:pPr>
        <w:ind w:left="720"/>
        <w:contextualSpacing/>
        <w:jc w:val="both"/>
        <w:rPr>
          <w:rFonts w:ascii="Arial" w:hAnsi="Arial" w:cs="Arial"/>
        </w:rPr>
      </w:pPr>
    </w:p>
    <w:p w14:paraId="761FAE81" w14:textId="6B0EE420" w:rsidR="00F90ADB" w:rsidRDefault="00F90ADB" w:rsidP="00281C63">
      <w:pPr>
        <w:numPr>
          <w:ilvl w:val="0"/>
          <w:numId w:val="5"/>
        </w:numPr>
        <w:spacing w:line="276" w:lineRule="auto"/>
        <w:contextualSpacing/>
        <w:jc w:val="both"/>
        <w:rPr>
          <w:rFonts w:ascii="Arial" w:hAnsi="Arial" w:cs="Arial"/>
        </w:rPr>
      </w:pPr>
      <w:r>
        <w:rPr>
          <w:rFonts w:ascii="Arial" w:hAnsi="Arial" w:cs="Arial"/>
        </w:rPr>
        <w:t>Antes de proceder con la limpieza del vehículo, colóquese las gafas, mascarilla y guantes.</w:t>
      </w:r>
    </w:p>
    <w:p w14:paraId="355288C0" w14:textId="77777777" w:rsidR="00F90ADB" w:rsidRDefault="00F90ADB" w:rsidP="000D151F">
      <w:pPr>
        <w:spacing w:line="276" w:lineRule="auto"/>
        <w:contextualSpacing/>
        <w:jc w:val="both"/>
        <w:rPr>
          <w:rFonts w:ascii="Arial" w:hAnsi="Arial" w:cs="Arial"/>
        </w:rPr>
      </w:pPr>
    </w:p>
    <w:p w14:paraId="6B5140F9" w14:textId="5827C54E" w:rsidR="00DD70E6" w:rsidRDefault="00DD70E6" w:rsidP="00281C63">
      <w:pPr>
        <w:numPr>
          <w:ilvl w:val="0"/>
          <w:numId w:val="5"/>
        </w:numPr>
        <w:spacing w:line="276" w:lineRule="auto"/>
        <w:contextualSpacing/>
        <w:jc w:val="both"/>
        <w:rPr>
          <w:rFonts w:ascii="Arial" w:hAnsi="Arial" w:cs="Arial"/>
        </w:rPr>
      </w:pPr>
      <w:r w:rsidRPr="00DD70E6">
        <w:rPr>
          <w:rFonts w:ascii="Arial" w:hAnsi="Arial" w:cs="Arial"/>
        </w:rPr>
        <w:t xml:space="preserve">Al inicio y </w:t>
      </w:r>
      <w:r w:rsidR="00B51D80">
        <w:rPr>
          <w:rFonts w:ascii="Arial" w:hAnsi="Arial" w:cs="Arial"/>
        </w:rPr>
        <w:t>f</w:t>
      </w:r>
      <w:r w:rsidRPr="00DD70E6">
        <w:rPr>
          <w:rFonts w:ascii="Arial" w:hAnsi="Arial" w:cs="Arial"/>
        </w:rPr>
        <w:t>inal de la jornada el responsable del vehículo deberá abrir con un paño desechable la manija del auto, permitiendo que se ventile durante unos minutos.</w:t>
      </w:r>
    </w:p>
    <w:p w14:paraId="6E0FFD97" w14:textId="77777777" w:rsidR="00F90ADB" w:rsidRDefault="00F90ADB" w:rsidP="000D151F">
      <w:pPr>
        <w:pStyle w:val="Prrafodelista"/>
        <w:rPr>
          <w:rFonts w:ascii="Arial" w:hAnsi="Arial" w:cs="Arial"/>
        </w:rPr>
      </w:pPr>
    </w:p>
    <w:p w14:paraId="76808A21" w14:textId="6AACC54F" w:rsidR="00F90ADB" w:rsidRPr="00A019F9" w:rsidRDefault="00F90ADB" w:rsidP="00281C63">
      <w:pPr>
        <w:pStyle w:val="Prrafodelista"/>
        <w:numPr>
          <w:ilvl w:val="0"/>
          <w:numId w:val="5"/>
        </w:numPr>
        <w:spacing w:line="276" w:lineRule="auto"/>
        <w:ind w:left="644"/>
        <w:jc w:val="both"/>
        <w:rPr>
          <w:rFonts w:ascii="Arial" w:hAnsi="Arial" w:cs="Arial"/>
        </w:rPr>
      </w:pPr>
      <w:r w:rsidRPr="00A019F9">
        <w:rPr>
          <w:rFonts w:ascii="Arial" w:hAnsi="Arial" w:cs="Arial"/>
        </w:rPr>
        <w:t xml:space="preserve">La ventilación es importante al momento de desinfectar el vehículo, no encender el aire acondicionado y mantener el vehículo apagado. </w:t>
      </w:r>
    </w:p>
    <w:p w14:paraId="6D0B1AD9" w14:textId="77777777" w:rsidR="00B54929" w:rsidRPr="00A019F9" w:rsidRDefault="00B54929" w:rsidP="000D151F">
      <w:pPr>
        <w:pStyle w:val="Prrafodelista"/>
        <w:rPr>
          <w:rFonts w:ascii="Arial" w:hAnsi="Arial" w:cs="Arial"/>
        </w:rPr>
      </w:pPr>
    </w:p>
    <w:p w14:paraId="76B9F775" w14:textId="77777777" w:rsidR="00B54929" w:rsidRPr="00A019F9" w:rsidRDefault="00B54929" w:rsidP="00281C63">
      <w:pPr>
        <w:pStyle w:val="Prrafodelista"/>
        <w:numPr>
          <w:ilvl w:val="0"/>
          <w:numId w:val="5"/>
        </w:numPr>
        <w:spacing w:line="276" w:lineRule="auto"/>
        <w:ind w:left="644"/>
        <w:jc w:val="both"/>
        <w:rPr>
          <w:rFonts w:ascii="Arial" w:hAnsi="Arial" w:cs="Arial"/>
        </w:rPr>
      </w:pPr>
      <w:r w:rsidRPr="00A019F9">
        <w:rPr>
          <w:rFonts w:ascii="Arial" w:hAnsi="Arial" w:cs="Arial"/>
        </w:rPr>
        <w:t>Se recomienda esporádicamente abrir las ventanas por algunos minutos (zona segura, vehículo en marcha) y ventilar el interior del vehículo.</w:t>
      </w:r>
    </w:p>
    <w:p w14:paraId="27368F03" w14:textId="77777777" w:rsidR="00DD70E6" w:rsidRPr="00DD70E6" w:rsidRDefault="00DD70E6" w:rsidP="00DD70E6">
      <w:pPr>
        <w:spacing w:line="276" w:lineRule="auto"/>
        <w:ind w:left="720"/>
        <w:contextualSpacing/>
        <w:jc w:val="both"/>
        <w:rPr>
          <w:rFonts w:ascii="Arial" w:hAnsi="Arial" w:cs="Arial"/>
        </w:rPr>
      </w:pPr>
    </w:p>
    <w:p w14:paraId="731937FC" w14:textId="77777777" w:rsidR="00DD70E6" w:rsidRPr="00DD70E6" w:rsidRDefault="00DD70E6" w:rsidP="00281C63">
      <w:pPr>
        <w:numPr>
          <w:ilvl w:val="0"/>
          <w:numId w:val="5"/>
        </w:numPr>
        <w:spacing w:line="276" w:lineRule="auto"/>
        <w:contextualSpacing/>
        <w:jc w:val="both"/>
        <w:rPr>
          <w:rFonts w:ascii="Arial" w:hAnsi="Arial" w:cs="Arial"/>
        </w:rPr>
      </w:pPr>
      <w:r w:rsidRPr="00DD70E6">
        <w:rPr>
          <w:rFonts w:ascii="Arial" w:hAnsi="Arial" w:cs="Arial"/>
        </w:rPr>
        <w:t>Ingrese al auto y tome el kit de limpieza tome el dosificador con solución desinfectante y abra la bolsa de residuos.</w:t>
      </w:r>
    </w:p>
    <w:p w14:paraId="2985ACD8" w14:textId="77777777" w:rsidR="00DD70E6" w:rsidRPr="00DD70E6" w:rsidRDefault="00DD70E6" w:rsidP="00DD70E6">
      <w:pPr>
        <w:ind w:left="720"/>
        <w:contextualSpacing/>
        <w:rPr>
          <w:rFonts w:ascii="Arial" w:hAnsi="Arial" w:cs="Arial"/>
        </w:rPr>
      </w:pPr>
    </w:p>
    <w:p w14:paraId="08449C56" w14:textId="5E84FF18" w:rsidR="00DD70E6" w:rsidRPr="00DD70E6" w:rsidRDefault="00DD70E6" w:rsidP="00281C63">
      <w:pPr>
        <w:numPr>
          <w:ilvl w:val="0"/>
          <w:numId w:val="5"/>
        </w:numPr>
        <w:spacing w:after="0" w:line="276" w:lineRule="auto"/>
        <w:contextualSpacing/>
        <w:jc w:val="both"/>
        <w:rPr>
          <w:rFonts w:ascii="Arial" w:hAnsi="Arial" w:cs="Arial"/>
        </w:rPr>
      </w:pPr>
      <w:r w:rsidRPr="00DD70E6">
        <w:rPr>
          <w:rFonts w:ascii="Arial" w:hAnsi="Arial" w:cs="Arial"/>
        </w:rPr>
        <w:t xml:space="preserve">Rocié la solución desinfectante en un </w:t>
      </w:r>
      <w:r w:rsidR="000B0C7C" w:rsidRPr="00DD70E6">
        <w:rPr>
          <w:rFonts w:ascii="Arial" w:hAnsi="Arial" w:cs="Arial"/>
        </w:rPr>
        <w:t>Wypall</w:t>
      </w:r>
      <w:r w:rsidRPr="00DD70E6">
        <w:rPr>
          <w:rFonts w:ascii="Arial" w:hAnsi="Arial" w:cs="Arial"/>
        </w:rPr>
        <w:t xml:space="preserve"> o paño de limpieza y limpiar las partes internas del vehículo detalladas en el siguiente orden:</w:t>
      </w:r>
    </w:p>
    <w:p w14:paraId="4B2E35C1" w14:textId="77777777" w:rsidR="00DD70E6" w:rsidRPr="00DD70E6" w:rsidRDefault="00DD70E6" w:rsidP="00281C63">
      <w:pPr>
        <w:numPr>
          <w:ilvl w:val="0"/>
          <w:numId w:val="3"/>
        </w:numPr>
        <w:spacing w:after="0" w:line="276" w:lineRule="auto"/>
        <w:ind w:left="1068"/>
        <w:contextualSpacing/>
        <w:jc w:val="both"/>
        <w:rPr>
          <w:rFonts w:ascii="Arial" w:hAnsi="Arial" w:cs="Arial"/>
        </w:rPr>
      </w:pPr>
      <w:r w:rsidRPr="00DD70E6">
        <w:rPr>
          <w:rFonts w:ascii="Arial" w:hAnsi="Arial" w:cs="Arial"/>
          <w:b/>
          <w:bCs/>
        </w:rPr>
        <w:t>Manijas de las puertas externas:</w:t>
      </w:r>
      <w:r w:rsidRPr="00DD70E6">
        <w:rPr>
          <w:rFonts w:ascii="Arial" w:hAnsi="Arial" w:cs="Arial"/>
        </w:rPr>
        <w:t xml:space="preserve">  Tome un paño de limpieza limpie la superficie en forma horizontal cubriendo toda la manija en la parte exterior, doble el paño y haga lo mismo en el aparte interna de esta.</w:t>
      </w:r>
    </w:p>
    <w:p w14:paraId="46D114E4" w14:textId="77777777" w:rsidR="00DD70E6" w:rsidRPr="00DD70E6" w:rsidRDefault="00DD70E6" w:rsidP="00281C63">
      <w:pPr>
        <w:numPr>
          <w:ilvl w:val="0"/>
          <w:numId w:val="3"/>
        </w:numPr>
        <w:spacing w:line="276" w:lineRule="auto"/>
        <w:ind w:left="1068"/>
        <w:contextualSpacing/>
        <w:jc w:val="both"/>
        <w:rPr>
          <w:rFonts w:ascii="Arial" w:hAnsi="Arial" w:cs="Arial"/>
        </w:rPr>
      </w:pPr>
      <w:r w:rsidRPr="00DD70E6">
        <w:rPr>
          <w:rFonts w:ascii="Arial" w:hAnsi="Arial" w:cs="Arial"/>
          <w:b/>
          <w:bCs/>
        </w:rPr>
        <w:t>Parte interna de las puertas:</w:t>
      </w:r>
      <w:r w:rsidRPr="00DD70E6">
        <w:rPr>
          <w:rFonts w:ascii="Arial" w:hAnsi="Arial" w:cs="Arial"/>
        </w:rPr>
        <w:t xml:space="preserve"> donde se encuentran los botones elevavidrios esta debe limpiarse en forma de zigzag sin volver a limpiar en la misma zona dos veces.</w:t>
      </w:r>
    </w:p>
    <w:p w14:paraId="5E1B3842" w14:textId="77777777" w:rsidR="00DD70E6" w:rsidRPr="00DD70E6" w:rsidRDefault="00DD70E6" w:rsidP="00281C63">
      <w:pPr>
        <w:numPr>
          <w:ilvl w:val="0"/>
          <w:numId w:val="3"/>
        </w:numPr>
        <w:spacing w:after="0" w:line="276" w:lineRule="auto"/>
        <w:ind w:left="1068"/>
        <w:contextualSpacing/>
        <w:jc w:val="both"/>
        <w:rPr>
          <w:rFonts w:ascii="Arial" w:hAnsi="Arial" w:cs="Arial"/>
        </w:rPr>
      </w:pPr>
      <w:r w:rsidRPr="00DD70E6">
        <w:rPr>
          <w:rFonts w:ascii="Arial" w:hAnsi="Arial" w:cs="Arial"/>
          <w:b/>
          <w:bCs/>
        </w:rPr>
        <w:t>Timón:</w:t>
      </w:r>
      <w:r w:rsidRPr="00DD70E6">
        <w:rPr>
          <w:rFonts w:ascii="Arial" w:hAnsi="Arial" w:cs="Arial"/>
        </w:rPr>
        <w:t xml:space="preserve">  Este se debe limpiar en su forma circular teniendo en cuenta un punto de inicio para no volver a pasar por esa misma área.</w:t>
      </w:r>
    </w:p>
    <w:p w14:paraId="554A161D" w14:textId="77777777" w:rsidR="00DD70E6" w:rsidRPr="00DD70E6" w:rsidRDefault="00DD70E6" w:rsidP="00281C63">
      <w:pPr>
        <w:numPr>
          <w:ilvl w:val="0"/>
          <w:numId w:val="3"/>
        </w:numPr>
        <w:spacing w:after="0" w:line="276" w:lineRule="auto"/>
        <w:ind w:left="1068"/>
        <w:contextualSpacing/>
        <w:jc w:val="both"/>
        <w:rPr>
          <w:rFonts w:ascii="Arial" w:hAnsi="Arial" w:cs="Arial"/>
        </w:rPr>
      </w:pPr>
      <w:r w:rsidRPr="00DD70E6">
        <w:rPr>
          <w:rFonts w:ascii="Arial" w:hAnsi="Arial" w:cs="Arial"/>
          <w:b/>
          <w:bCs/>
        </w:rPr>
        <w:t>Barra de cambios:</w:t>
      </w:r>
      <w:r w:rsidRPr="00DD70E6">
        <w:rPr>
          <w:rFonts w:ascii="Arial" w:hAnsi="Arial" w:cs="Arial"/>
        </w:rPr>
        <w:t xml:space="preserve"> Este deberá limpiarse en forma vertical de abajo hacia arriba.</w:t>
      </w:r>
    </w:p>
    <w:p w14:paraId="5FC68758" w14:textId="77777777" w:rsidR="00F90ADB" w:rsidRPr="00D7306F" w:rsidRDefault="00DD70E6" w:rsidP="00281C63">
      <w:pPr>
        <w:pStyle w:val="Prrafodelista"/>
        <w:numPr>
          <w:ilvl w:val="0"/>
          <w:numId w:val="3"/>
        </w:numPr>
        <w:spacing w:line="276" w:lineRule="auto"/>
        <w:ind w:left="1068"/>
        <w:jc w:val="both"/>
        <w:rPr>
          <w:rFonts w:ascii="Arial" w:hAnsi="Arial" w:cs="Arial"/>
        </w:rPr>
      </w:pPr>
      <w:r w:rsidRPr="00DD70E6">
        <w:rPr>
          <w:rFonts w:ascii="Arial" w:hAnsi="Arial" w:cs="Arial"/>
          <w:b/>
          <w:bCs/>
        </w:rPr>
        <w:t>Consola central</w:t>
      </w:r>
      <w:r w:rsidRPr="00DD70E6">
        <w:rPr>
          <w:rFonts w:ascii="Arial" w:hAnsi="Arial" w:cs="Arial"/>
        </w:rPr>
        <w:t xml:space="preserve"> (se encuentra en medio de las sillas delanteras): se debe limpiar en forma horizontal.</w:t>
      </w:r>
      <w:r w:rsidR="00F90ADB">
        <w:rPr>
          <w:rFonts w:ascii="Arial" w:hAnsi="Arial" w:cs="Arial"/>
        </w:rPr>
        <w:t xml:space="preserve"> </w:t>
      </w:r>
      <w:r w:rsidR="00F90ADB" w:rsidRPr="00D7306F">
        <w:rPr>
          <w:rFonts w:ascii="Arial" w:hAnsi="Arial" w:cs="Arial"/>
        </w:rPr>
        <w:t>(freno de mano, palanca de cambios).</w:t>
      </w:r>
    </w:p>
    <w:p w14:paraId="1423A28A" w14:textId="77777777" w:rsidR="00DD70E6" w:rsidRPr="00D7306F" w:rsidRDefault="00DD70E6" w:rsidP="00281C63">
      <w:pPr>
        <w:numPr>
          <w:ilvl w:val="0"/>
          <w:numId w:val="3"/>
        </w:numPr>
        <w:spacing w:after="0" w:line="276" w:lineRule="auto"/>
        <w:ind w:left="1068"/>
        <w:contextualSpacing/>
        <w:jc w:val="both"/>
        <w:rPr>
          <w:rFonts w:ascii="Arial" w:hAnsi="Arial" w:cs="Arial"/>
        </w:rPr>
      </w:pPr>
      <w:r w:rsidRPr="00D7306F">
        <w:rPr>
          <w:rFonts w:ascii="Arial" w:hAnsi="Arial" w:cs="Arial"/>
          <w:b/>
          <w:bCs/>
        </w:rPr>
        <w:t xml:space="preserve">Parte frontal del tablero </w:t>
      </w:r>
      <w:r w:rsidRPr="00D7306F">
        <w:rPr>
          <w:rFonts w:ascii="Arial" w:hAnsi="Arial" w:cs="Arial"/>
        </w:rPr>
        <w:t>(rejillas AA, Botonería central; Guantera) Se debe limpiar de forma horizontal.</w:t>
      </w:r>
    </w:p>
    <w:p w14:paraId="361F317F" w14:textId="62C264FB" w:rsidR="00DD70E6" w:rsidRPr="00D7306F" w:rsidRDefault="00DD70E6" w:rsidP="00DD70E6">
      <w:pPr>
        <w:spacing w:line="276" w:lineRule="auto"/>
        <w:ind w:left="1068"/>
        <w:contextualSpacing/>
        <w:jc w:val="both"/>
        <w:rPr>
          <w:rFonts w:ascii="Arial" w:hAnsi="Arial" w:cs="Arial"/>
        </w:rPr>
      </w:pPr>
      <w:r w:rsidRPr="00D7306F">
        <w:rPr>
          <w:rFonts w:ascii="Arial" w:hAnsi="Arial" w:cs="Arial"/>
          <w:i/>
          <w:iCs/>
        </w:rPr>
        <w:t>No se recomienda en la parte superior del tablero</w:t>
      </w:r>
      <w:r w:rsidRPr="00D7306F">
        <w:rPr>
          <w:rFonts w:ascii="Arial" w:hAnsi="Arial" w:cs="Arial"/>
        </w:rPr>
        <w:t>.</w:t>
      </w:r>
    </w:p>
    <w:p w14:paraId="65BA92CD" w14:textId="04FE915C" w:rsidR="00DD70E6" w:rsidRPr="00D7306F" w:rsidRDefault="00F90ADB" w:rsidP="00D7306F">
      <w:pPr>
        <w:pStyle w:val="Prrafodelista"/>
        <w:numPr>
          <w:ilvl w:val="0"/>
          <w:numId w:val="3"/>
        </w:numPr>
        <w:spacing w:line="276" w:lineRule="auto"/>
        <w:jc w:val="both"/>
        <w:rPr>
          <w:rFonts w:ascii="Arial" w:hAnsi="Arial" w:cs="Arial"/>
        </w:rPr>
      </w:pPr>
      <w:r w:rsidRPr="00D7306F">
        <w:rPr>
          <w:rFonts w:ascii="Arial" w:hAnsi="Arial" w:cs="Arial"/>
          <w:b/>
          <w:bCs/>
        </w:rPr>
        <w:t xml:space="preserve"> Cinturón de seguridad</w:t>
      </w:r>
      <w:r w:rsidRPr="00D7306F">
        <w:rPr>
          <w:rFonts w:ascii="Arial" w:hAnsi="Arial" w:cs="Arial"/>
        </w:rPr>
        <w:t xml:space="preserve"> incluyendo la banda y los anclajes</w:t>
      </w:r>
      <w:r w:rsidR="00AD53FC" w:rsidRPr="00D7306F">
        <w:rPr>
          <w:rFonts w:ascii="Arial" w:hAnsi="Arial" w:cs="Arial"/>
        </w:rPr>
        <w:t>: Con el paño humedecido con la solución limpie el cinturón de seguridad desde arriba has el anclaje.</w:t>
      </w:r>
    </w:p>
    <w:p w14:paraId="419EAF1E" w14:textId="77777777" w:rsidR="00DD70E6" w:rsidRPr="00DD70E6" w:rsidRDefault="00DD70E6" w:rsidP="00281C63">
      <w:pPr>
        <w:numPr>
          <w:ilvl w:val="0"/>
          <w:numId w:val="5"/>
        </w:numPr>
        <w:spacing w:line="240" w:lineRule="auto"/>
        <w:contextualSpacing/>
        <w:jc w:val="both"/>
        <w:rPr>
          <w:rFonts w:ascii="Arial" w:hAnsi="Arial" w:cs="Arial"/>
        </w:rPr>
      </w:pPr>
      <w:r w:rsidRPr="00DD70E6">
        <w:rPr>
          <w:rFonts w:ascii="Arial" w:hAnsi="Arial" w:cs="Arial"/>
        </w:rPr>
        <w:t>Deje actuar por cinco minutos y retire el producto con las toallas húmedas</w:t>
      </w:r>
    </w:p>
    <w:p w14:paraId="7FB0FA45" w14:textId="77777777" w:rsidR="00DD70E6" w:rsidRPr="00DD70E6" w:rsidRDefault="00DD70E6" w:rsidP="00DD70E6">
      <w:pPr>
        <w:spacing w:line="240" w:lineRule="auto"/>
        <w:ind w:left="720"/>
        <w:contextualSpacing/>
        <w:jc w:val="both"/>
        <w:rPr>
          <w:rFonts w:ascii="Arial" w:hAnsi="Arial" w:cs="Arial"/>
        </w:rPr>
      </w:pPr>
    </w:p>
    <w:p w14:paraId="437E2A3E" w14:textId="08C53FFA" w:rsidR="00DD70E6" w:rsidRPr="00DD70E6" w:rsidRDefault="00DD70E6" w:rsidP="00281C63">
      <w:pPr>
        <w:numPr>
          <w:ilvl w:val="0"/>
          <w:numId w:val="5"/>
        </w:numPr>
        <w:spacing w:line="240" w:lineRule="auto"/>
        <w:contextualSpacing/>
        <w:jc w:val="both"/>
        <w:rPr>
          <w:rFonts w:ascii="Arial" w:hAnsi="Arial" w:cs="Arial"/>
        </w:rPr>
      </w:pPr>
      <w:r w:rsidRPr="00DD70E6">
        <w:rPr>
          <w:rFonts w:ascii="Arial" w:hAnsi="Arial" w:cs="Arial"/>
        </w:rPr>
        <w:t xml:space="preserve">Descarte los </w:t>
      </w:r>
      <w:r w:rsidR="000B0C7C" w:rsidRPr="00DD70E6">
        <w:rPr>
          <w:rFonts w:ascii="Arial" w:hAnsi="Arial" w:cs="Arial"/>
        </w:rPr>
        <w:t>Wypall</w:t>
      </w:r>
      <w:r w:rsidRPr="00DD70E6">
        <w:rPr>
          <w:rFonts w:ascii="Arial" w:hAnsi="Arial" w:cs="Arial"/>
        </w:rPr>
        <w:t xml:space="preserve"> y/o paño de limpieza y toallas húmedas utilizados en la bolsa para manejo de residuos.</w:t>
      </w:r>
    </w:p>
    <w:p w14:paraId="5A276C0E" w14:textId="77777777" w:rsidR="00DD70E6" w:rsidRPr="00DD70E6" w:rsidRDefault="00DD70E6" w:rsidP="00DD70E6">
      <w:pPr>
        <w:spacing w:line="240" w:lineRule="auto"/>
        <w:ind w:left="720"/>
        <w:contextualSpacing/>
        <w:jc w:val="both"/>
        <w:rPr>
          <w:rFonts w:ascii="Arial" w:hAnsi="Arial" w:cs="Arial"/>
        </w:rPr>
      </w:pPr>
    </w:p>
    <w:p w14:paraId="356945A1" w14:textId="0A22D81F" w:rsidR="00DD70E6" w:rsidRPr="00DD70E6" w:rsidRDefault="00DD70E6" w:rsidP="00281C63">
      <w:pPr>
        <w:numPr>
          <w:ilvl w:val="0"/>
          <w:numId w:val="5"/>
        </w:numPr>
        <w:spacing w:line="240" w:lineRule="auto"/>
        <w:contextualSpacing/>
        <w:jc w:val="both"/>
        <w:rPr>
          <w:rFonts w:ascii="Arial" w:hAnsi="Arial" w:cs="Arial"/>
        </w:rPr>
      </w:pPr>
      <w:r w:rsidRPr="00DD70E6">
        <w:rPr>
          <w:rFonts w:ascii="Arial" w:hAnsi="Arial" w:cs="Arial"/>
        </w:rPr>
        <w:t>Descarte los materiales utilizados en la bo</w:t>
      </w:r>
      <w:r w:rsidR="005629F5">
        <w:rPr>
          <w:rFonts w:ascii="Arial" w:hAnsi="Arial" w:cs="Arial"/>
        </w:rPr>
        <w:t>l</w:t>
      </w:r>
      <w:r w:rsidRPr="00DD70E6">
        <w:rPr>
          <w:rFonts w:ascii="Arial" w:hAnsi="Arial" w:cs="Arial"/>
        </w:rPr>
        <w:t>sa de residuos del Kit y deposítelas en las canecas de acuerdo con la clasificación establecida por la empresa.</w:t>
      </w:r>
    </w:p>
    <w:p w14:paraId="22A10496" w14:textId="77777777" w:rsidR="00DD70E6" w:rsidRPr="00DD70E6" w:rsidRDefault="00DD70E6" w:rsidP="00DD70E6">
      <w:pPr>
        <w:ind w:left="720"/>
        <w:contextualSpacing/>
        <w:jc w:val="both"/>
        <w:rPr>
          <w:rFonts w:ascii="Arial" w:hAnsi="Arial" w:cs="Arial"/>
        </w:rPr>
      </w:pPr>
    </w:p>
    <w:p w14:paraId="1639B2D4" w14:textId="77777777" w:rsidR="00DD70E6" w:rsidRPr="00DD70E6" w:rsidRDefault="00DD70E6" w:rsidP="00281C63">
      <w:pPr>
        <w:numPr>
          <w:ilvl w:val="0"/>
          <w:numId w:val="5"/>
        </w:numPr>
        <w:spacing w:line="240" w:lineRule="auto"/>
        <w:contextualSpacing/>
        <w:jc w:val="both"/>
        <w:rPr>
          <w:rFonts w:ascii="Arial" w:hAnsi="Arial" w:cs="Arial"/>
        </w:rPr>
      </w:pPr>
      <w:r w:rsidRPr="00DD70E6">
        <w:rPr>
          <w:rFonts w:ascii="Arial" w:hAnsi="Arial" w:cs="Arial"/>
        </w:rPr>
        <w:t xml:space="preserve">Desinféctese las manos con el gel antibacterial y una vez descienda del vehículo lávese las manos de acuerdo con el protocolo establecido. </w:t>
      </w:r>
    </w:p>
    <w:p w14:paraId="3E8E3BAB" w14:textId="77777777" w:rsidR="00DD70E6" w:rsidRPr="00DD70E6" w:rsidRDefault="00DD70E6" w:rsidP="00DD70E6">
      <w:pPr>
        <w:spacing w:line="276" w:lineRule="auto"/>
        <w:ind w:left="720"/>
        <w:contextualSpacing/>
        <w:jc w:val="both"/>
        <w:rPr>
          <w:rFonts w:ascii="Arial" w:hAnsi="Arial" w:cs="Arial"/>
        </w:rPr>
      </w:pPr>
    </w:p>
    <w:p w14:paraId="7193E1FD" w14:textId="6CF8149E" w:rsidR="00DD70E6" w:rsidRPr="00DD70E6" w:rsidRDefault="00DD70E6" w:rsidP="00281C63">
      <w:pPr>
        <w:numPr>
          <w:ilvl w:val="0"/>
          <w:numId w:val="5"/>
        </w:numPr>
        <w:spacing w:line="276" w:lineRule="auto"/>
        <w:contextualSpacing/>
        <w:jc w:val="both"/>
        <w:rPr>
          <w:rFonts w:ascii="Arial" w:hAnsi="Arial" w:cs="Arial"/>
        </w:rPr>
      </w:pPr>
      <w:r w:rsidRPr="00DD70E6">
        <w:rPr>
          <w:rFonts w:ascii="Arial" w:hAnsi="Arial" w:cs="Arial"/>
        </w:rPr>
        <w:t xml:space="preserve">El </w:t>
      </w:r>
      <w:r w:rsidR="005629F5">
        <w:rPr>
          <w:rFonts w:ascii="Arial" w:hAnsi="Arial" w:cs="Arial"/>
        </w:rPr>
        <w:t>v</w:t>
      </w:r>
      <w:r w:rsidRPr="00DD70E6">
        <w:rPr>
          <w:rFonts w:ascii="Arial" w:hAnsi="Arial" w:cs="Arial"/>
        </w:rPr>
        <w:t xml:space="preserve">ehículo será enviado a lavar en la parte interna y externa cada vez que se retorne de actividades por fuera de su ciudad base por varios días o mínimo una vez por semana. </w:t>
      </w:r>
    </w:p>
    <w:p w14:paraId="5151A311" w14:textId="77777777" w:rsidR="00DD70E6" w:rsidRPr="00DD70E6" w:rsidRDefault="00DD70E6" w:rsidP="00DD70E6">
      <w:pPr>
        <w:ind w:left="720"/>
        <w:contextualSpacing/>
        <w:rPr>
          <w:rFonts w:ascii="Arial" w:hAnsi="Arial" w:cs="Arial"/>
        </w:rPr>
      </w:pPr>
    </w:p>
    <w:p w14:paraId="43E99C44" w14:textId="25F331D6" w:rsidR="00DD70E6" w:rsidRDefault="00DD70E6" w:rsidP="00281C63">
      <w:pPr>
        <w:numPr>
          <w:ilvl w:val="0"/>
          <w:numId w:val="5"/>
        </w:numPr>
        <w:spacing w:line="276" w:lineRule="auto"/>
        <w:contextualSpacing/>
        <w:jc w:val="both"/>
        <w:rPr>
          <w:rFonts w:ascii="Arial" w:hAnsi="Arial" w:cs="Arial"/>
        </w:rPr>
      </w:pPr>
      <w:r w:rsidRPr="00DD70E6">
        <w:rPr>
          <w:rFonts w:ascii="Arial" w:hAnsi="Arial" w:cs="Arial"/>
        </w:rPr>
        <w:t>Retirar temporalmente de los vehículos con el apoyo del personal de Renting Colombia, los elementos susceptibles de contaminación como: alfombras, tapetes, forros de sillas acochadas bayetillas o toallas de tela de uso permanente, protectores de cabrillas o volantes o consolas acolchadas de tela o textiles con fibras de difícil lavado, entre otros que puedan albergar material particulado.</w:t>
      </w:r>
    </w:p>
    <w:p w14:paraId="061F9B3C" w14:textId="77777777" w:rsidR="005629F5" w:rsidRDefault="005629F5" w:rsidP="000D151F">
      <w:pPr>
        <w:pStyle w:val="Prrafodelista"/>
        <w:rPr>
          <w:rFonts w:ascii="Arial" w:hAnsi="Arial" w:cs="Arial"/>
        </w:rPr>
      </w:pPr>
    </w:p>
    <w:p w14:paraId="059300E0" w14:textId="0E8ACF95" w:rsidR="005629F5" w:rsidRPr="00281C63" w:rsidRDefault="005629F5" w:rsidP="00281C63">
      <w:pPr>
        <w:pStyle w:val="Prrafodelista"/>
        <w:numPr>
          <w:ilvl w:val="0"/>
          <w:numId w:val="5"/>
        </w:numPr>
        <w:spacing w:line="276" w:lineRule="auto"/>
        <w:ind w:left="644"/>
        <w:jc w:val="both"/>
        <w:rPr>
          <w:rFonts w:ascii="Arial" w:hAnsi="Arial" w:cs="Arial"/>
        </w:rPr>
      </w:pPr>
      <w:r w:rsidRPr="00281C63">
        <w:rPr>
          <w:rFonts w:ascii="Arial" w:hAnsi="Arial" w:cs="Arial"/>
        </w:rPr>
        <w:t>Verificación de la limpieza y desinfección del vehículo, realizar seguimiento y monitoreo, se puede por medio de inspecciones o se actualiza el formato de inspección preoperacional, un ítem de limpieza y desinfección.</w:t>
      </w:r>
    </w:p>
    <w:p w14:paraId="73954E10" w14:textId="77777777" w:rsidR="005629F5" w:rsidRPr="00281C63" w:rsidRDefault="005629F5" w:rsidP="005629F5">
      <w:pPr>
        <w:pStyle w:val="Prrafodelista"/>
        <w:rPr>
          <w:rFonts w:ascii="Arial" w:hAnsi="Arial" w:cs="Arial"/>
        </w:rPr>
      </w:pPr>
    </w:p>
    <w:p w14:paraId="7DCB94FD" w14:textId="4FAC683B" w:rsidR="005629F5" w:rsidRDefault="005629F5" w:rsidP="00281C63">
      <w:pPr>
        <w:pStyle w:val="Prrafodelista"/>
        <w:numPr>
          <w:ilvl w:val="0"/>
          <w:numId w:val="5"/>
        </w:numPr>
        <w:spacing w:line="276" w:lineRule="auto"/>
        <w:ind w:left="644"/>
        <w:jc w:val="both"/>
        <w:rPr>
          <w:rFonts w:ascii="Arial" w:hAnsi="Arial" w:cs="Arial"/>
        </w:rPr>
      </w:pPr>
      <w:r w:rsidRPr="00281C63">
        <w:rPr>
          <w:rFonts w:ascii="Arial" w:hAnsi="Arial" w:cs="Arial"/>
        </w:rPr>
        <w:t>Se recomienda esporádicamente abrir las ventanas por algunos minutos (zona segura, vehículo en marcha) y ventilar el interior del vehículo.</w:t>
      </w:r>
    </w:p>
    <w:p w14:paraId="24276D83" w14:textId="17A0F869" w:rsidR="00240616" w:rsidRDefault="00240616" w:rsidP="00240616">
      <w:pPr>
        <w:pStyle w:val="Prrafodelista"/>
        <w:spacing w:line="276" w:lineRule="auto"/>
        <w:ind w:left="644"/>
        <w:jc w:val="both"/>
        <w:rPr>
          <w:rFonts w:ascii="Arial" w:hAnsi="Arial" w:cs="Arial"/>
        </w:rPr>
      </w:pPr>
    </w:p>
    <w:p w14:paraId="18961A23" w14:textId="3C87B7B0" w:rsidR="00240616" w:rsidRDefault="00240616" w:rsidP="00240616">
      <w:pPr>
        <w:pStyle w:val="Prrafodelista"/>
        <w:spacing w:line="276" w:lineRule="auto"/>
        <w:ind w:left="360"/>
        <w:jc w:val="both"/>
        <w:rPr>
          <w:rFonts w:ascii="Arial" w:hAnsi="Arial" w:cs="Arial"/>
          <w:b/>
          <w:bCs/>
        </w:rPr>
      </w:pPr>
      <w:r w:rsidRPr="00373B23">
        <w:rPr>
          <w:rFonts w:ascii="Arial" w:hAnsi="Arial" w:cs="Arial"/>
          <w:b/>
          <w:bCs/>
        </w:rPr>
        <w:t>5.</w:t>
      </w:r>
      <w:r>
        <w:rPr>
          <w:rFonts w:ascii="Arial" w:hAnsi="Arial" w:cs="Arial"/>
          <w:b/>
          <w:bCs/>
        </w:rPr>
        <w:t>1.1</w:t>
      </w:r>
      <w:r w:rsidRPr="00373B23">
        <w:rPr>
          <w:rFonts w:ascii="Arial" w:hAnsi="Arial" w:cs="Arial"/>
          <w:b/>
          <w:bCs/>
        </w:rPr>
        <w:t xml:space="preserve"> </w:t>
      </w:r>
      <w:r>
        <w:rPr>
          <w:rFonts w:ascii="Arial" w:hAnsi="Arial" w:cs="Arial"/>
          <w:b/>
          <w:bCs/>
        </w:rPr>
        <w:t>LIMPIEZA Y DESINFECCIÓN EN CASO DE SOSPECHA O CONFIRMACIÓN POSITIVA PARA COVID 19 DE UN CONDUCTOR</w:t>
      </w:r>
    </w:p>
    <w:p w14:paraId="517565EA" w14:textId="77777777" w:rsidR="00240616" w:rsidRDefault="00240616" w:rsidP="00240616">
      <w:pPr>
        <w:pStyle w:val="Prrafodelista"/>
        <w:spacing w:line="276" w:lineRule="auto"/>
        <w:jc w:val="both"/>
        <w:rPr>
          <w:rFonts w:ascii="Arial" w:hAnsi="Arial" w:cs="Arial"/>
          <w:b/>
          <w:bCs/>
        </w:rPr>
      </w:pPr>
    </w:p>
    <w:p w14:paraId="1FD39A80" w14:textId="4CE80CEF" w:rsidR="00240616" w:rsidRDefault="00240616" w:rsidP="00240616">
      <w:pPr>
        <w:pStyle w:val="Prrafodelista"/>
        <w:numPr>
          <w:ilvl w:val="0"/>
          <w:numId w:val="66"/>
        </w:numPr>
        <w:spacing w:line="276" w:lineRule="auto"/>
        <w:jc w:val="both"/>
        <w:rPr>
          <w:rFonts w:ascii="Arial" w:hAnsi="Arial" w:cs="Arial"/>
        </w:rPr>
      </w:pPr>
      <w:r>
        <w:rPr>
          <w:rFonts w:ascii="Arial" w:hAnsi="Arial" w:cs="Arial"/>
        </w:rPr>
        <w:t xml:space="preserve">En caso de sospecha o confirmación de un caso de </w:t>
      </w:r>
      <w:proofErr w:type="spellStart"/>
      <w:r>
        <w:rPr>
          <w:rFonts w:ascii="Arial" w:hAnsi="Arial" w:cs="Arial"/>
        </w:rPr>
        <w:t>covid</w:t>
      </w:r>
      <w:proofErr w:type="spellEnd"/>
      <w:r>
        <w:rPr>
          <w:rFonts w:ascii="Arial" w:hAnsi="Arial" w:cs="Arial"/>
        </w:rPr>
        <w:t xml:space="preserve"> 19, la entidad cuenta con servicio contratado de </w:t>
      </w:r>
      <w:proofErr w:type="spellStart"/>
      <w:r>
        <w:rPr>
          <w:rFonts w:ascii="Arial" w:hAnsi="Arial" w:cs="Arial"/>
        </w:rPr>
        <w:t>overhaul</w:t>
      </w:r>
      <w:proofErr w:type="spellEnd"/>
      <w:r>
        <w:rPr>
          <w:rFonts w:ascii="Arial" w:hAnsi="Arial" w:cs="Arial"/>
        </w:rPr>
        <w:t xml:space="preserve"> para limpieza y desinfección de vehículos.</w:t>
      </w:r>
    </w:p>
    <w:p w14:paraId="13DAE7D6" w14:textId="77777777" w:rsidR="00240616" w:rsidRDefault="00240616" w:rsidP="00240616">
      <w:pPr>
        <w:pStyle w:val="Prrafodelista"/>
        <w:numPr>
          <w:ilvl w:val="0"/>
          <w:numId w:val="66"/>
        </w:numPr>
        <w:spacing w:line="276" w:lineRule="auto"/>
        <w:jc w:val="both"/>
        <w:rPr>
          <w:rFonts w:ascii="Arial" w:hAnsi="Arial" w:cs="Arial"/>
        </w:rPr>
      </w:pPr>
      <w:r>
        <w:rPr>
          <w:rFonts w:ascii="Arial" w:hAnsi="Arial" w:cs="Arial"/>
        </w:rPr>
        <w:t>Si el vehículo se encuentra fuera de la ciudad de Barranquilla será recogido por una empresa de grúas y traído a Barranquilla.</w:t>
      </w:r>
    </w:p>
    <w:p w14:paraId="01611AED" w14:textId="047BF55C" w:rsidR="00240616" w:rsidRDefault="00240616" w:rsidP="00240616">
      <w:pPr>
        <w:pStyle w:val="Prrafodelista"/>
        <w:numPr>
          <w:ilvl w:val="0"/>
          <w:numId w:val="66"/>
        </w:numPr>
        <w:spacing w:line="276" w:lineRule="auto"/>
        <w:jc w:val="both"/>
        <w:rPr>
          <w:rFonts w:ascii="Arial" w:hAnsi="Arial" w:cs="Arial"/>
        </w:rPr>
      </w:pPr>
      <w:r>
        <w:rPr>
          <w:rFonts w:ascii="Arial" w:hAnsi="Arial" w:cs="Arial"/>
        </w:rPr>
        <w:t xml:space="preserve">Aquellos se encuentran en la ciudad de Barranquilla son recogidos por la empresa de la limpieza y desinfección del vehículo, los cuales cuentan con las medidas de protección para el traslado del vehículo. </w:t>
      </w:r>
    </w:p>
    <w:p w14:paraId="358E7E71" w14:textId="6E5D11C9" w:rsidR="0085464D" w:rsidRDefault="00240616" w:rsidP="0085464D">
      <w:pPr>
        <w:pStyle w:val="Prrafodelista"/>
        <w:numPr>
          <w:ilvl w:val="0"/>
          <w:numId w:val="66"/>
        </w:numPr>
        <w:spacing w:line="276" w:lineRule="auto"/>
        <w:ind w:left="644"/>
        <w:jc w:val="both"/>
        <w:rPr>
          <w:rFonts w:ascii="Arial" w:hAnsi="Arial" w:cs="Arial"/>
        </w:rPr>
      </w:pPr>
      <w:r>
        <w:rPr>
          <w:rFonts w:ascii="Arial" w:hAnsi="Arial" w:cs="Arial"/>
        </w:rPr>
        <w:t>La empresa contratista se encarga del realizar el</w:t>
      </w:r>
      <w:r w:rsidRPr="00240616">
        <w:rPr>
          <w:rFonts w:ascii="Arial" w:hAnsi="Arial" w:cs="Arial"/>
        </w:rPr>
        <w:t xml:space="preserve"> desmontado</w:t>
      </w:r>
      <w:r>
        <w:rPr>
          <w:rFonts w:ascii="Arial" w:hAnsi="Arial" w:cs="Arial"/>
        </w:rPr>
        <w:t xml:space="preserve">, </w:t>
      </w:r>
      <w:r w:rsidRPr="00240616">
        <w:rPr>
          <w:rFonts w:ascii="Arial" w:hAnsi="Arial" w:cs="Arial"/>
        </w:rPr>
        <w:t>lavado profundo</w:t>
      </w:r>
      <w:r>
        <w:rPr>
          <w:rFonts w:ascii="Arial" w:hAnsi="Arial" w:cs="Arial"/>
        </w:rPr>
        <w:t xml:space="preserve"> y la </w:t>
      </w:r>
      <w:r w:rsidRPr="00240616">
        <w:rPr>
          <w:rFonts w:ascii="Arial" w:hAnsi="Arial" w:cs="Arial"/>
        </w:rPr>
        <w:t xml:space="preserve">desinfección con </w:t>
      </w:r>
      <w:r>
        <w:rPr>
          <w:rFonts w:ascii="Arial" w:hAnsi="Arial" w:cs="Arial"/>
        </w:rPr>
        <w:t xml:space="preserve">bajo método de </w:t>
      </w:r>
      <w:r w:rsidRPr="00240616">
        <w:rPr>
          <w:rFonts w:ascii="Arial" w:hAnsi="Arial" w:cs="Arial"/>
        </w:rPr>
        <w:t>aspersión con amonio cuaternario</w:t>
      </w:r>
      <w:r>
        <w:rPr>
          <w:rFonts w:ascii="Arial" w:hAnsi="Arial" w:cs="Arial"/>
        </w:rPr>
        <w:t>.</w:t>
      </w:r>
    </w:p>
    <w:p w14:paraId="038040C3" w14:textId="3730E59B" w:rsidR="0085464D" w:rsidRPr="0085464D" w:rsidRDefault="0085464D" w:rsidP="0085464D">
      <w:pPr>
        <w:pStyle w:val="Prrafodelista"/>
        <w:numPr>
          <w:ilvl w:val="0"/>
          <w:numId w:val="66"/>
        </w:numPr>
        <w:spacing w:line="276" w:lineRule="auto"/>
        <w:ind w:left="644"/>
        <w:jc w:val="both"/>
        <w:rPr>
          <w:rFonts w:ascii="Arial" w:hAnsi="Arial" w:cs="Arial"/>
        </w:rPr>
      </w:pPr>
      <w:r>
        <w:rPr>
          <w:rFonts w:ascii="Arial" w:hAnsi="Arial" w:cs="Arial"/>
        </w:rPr>
        <w:t xml:space="preserve">Una vez realizada estas actividades el vehículo puede ser utilizado en </w:t>
      </w:r>
      <w:r w:rsidR="00B51D80">
        <w:rPr>
          <w:rFonts w:ascii="Arial" w:hAnsi="Arial" w:cs="Arial"/>
        </w:rPr>
        <w:t>las próximas 24 horas.</w:t>
      </w:r>
    </w:p>
    <w:p w14:paraId="4C19AA90" w14:textId="47970968" w:rsidR="00B54929" w:rsidRDefault="00B54929" w:rsidP="00DD70E6">
      <w:pPr>
        <w:spacing w:line="276" w:lineRule="auto"/>
        <w:ind w:left="720"/>
        <w:contextualSpacing/>
        <w:jc w:val="both"/>
        <w:rPr>
          <w:rFonts w:ascii="Arial" w:hAnsi="Arial" w:cs="Arial"/>
          <w:b/>
          <w:bCs/>
        </w:rPr>
      </w:pPr>
    </w:p>
    <w:p w14:paraId="0850C02A" w14:textId="1CE8B585" w:rsidR="00240616" w:rsidRDefault="00240616" w:rsidP="00DD70E6">
      <w:pPr>
        <w:spacing w:line="276" w:lineRule="auto"/>
        <w:ind w:left="720"/>
        <w:contextualSpacing/>
        <w:jc w:val="both"/>
        <w:rPr>
          <w:rFonts w:ascii="Arial" w:hAnsi="Arial" w:cs="Arial"/>
          <w:b/>
          <w:bCs/>
        </w:rPr>
      </w:pPr>
    </w:p>
    <w:p w14:paraId="268873E1" w14:textId="5BD239EE" w:rsidR="00240616" w:rsidRDefault="00240616" w:rsidP="00DD70E6">
      <w:pPr>
        <w:spacing w:line="276" w:lineRule="auto"/>
        <w:ind w:left="720"/>
        <w:contextualSpacing/>
        <w:jc w:val="both"/>
        <w:rPr>
          <w:rFonts w:ascii="Arial" w:hAnsi="Arial" w:cs="Arial"/>
          <w:b/>
          <w:bCs/>
        </w:rPr>
      </w:pPr>
    </w:p>
    <w:p w14:paraId="2B054C55" w14:textId="054E2FCD" w:rsidR="00240616" w:rsidRDefault="00240616" w:rsidP="00DD70E6">
      <w:pPr>
        <w:spacing w:line="276" w:lineRule="auto"/>
        <w:ind w:left="720"/>
        <w:contextualSpacing/>
        <w:jc w:val="both"/>
        <w:rPr>
          <w:rFonts w:ascii="Arial" w:hAnsi="Arial" w:cs="Arial"/>
          <w:b/>
          <w:bCs/>
        </w:rPr>
      </w:pPr>
    </w:p>
    <w:p w14:paraId="238C7390" w14:textId="77777777" w:rsidR="00240616" w:rsidRPr="00240616" w:rsidRDefault="00240616" w:rsidP="00DD70E6">
      <w:pPr>
        <w:spacing w:line="276" w:lineRule="auto"/>
        <w:ind w:left="720"/>
        <w:contextualSpacing/>
        <w:jc w:val="both"/>
        <w:rPr>
          <w:rFonts w:ascii="Arial" w:hAnsi="Arial" w:cs="Arial"/>
        </w:rPr>
      </w:pPr>
    </w:p>
    <w:p w14:paraId="14A66CE6" w14:textId="77777777" w:rsidR="00240616" w:rsidRPr="00281C63" w:rsidRDefault="00240616" w:rsidP="00DD70E6">
      <w:pPr>
        <w:spacing w:line="276" w:lineRule="auto"/>
        <w:ind w:left="720"/>
        <w:contextualSpacing/>
        <w:jc w:val="both"/>
        <w:rPr>
          <w:rFonts w:ascii="Arial" w:hAnsi="Arial" w:cs="Arial"/>
          <w:b/>
          <w:bCs/>
        </w:rPr>
      </w:pPr>
    </w:p>
    <w:p w14:paraId="1E3D3B10" w14:textId="3A98D102" w:rsidR="00B54929" w:rsidRPr="00281C63" w:rsidRDefault="00BC1187" w:rsidP="00DD70E6">
      <w:pPr>
        <w:spacing w:line="276" w:lineRule="auto"/>
        <w:ind w:left="720"/>
        <w:contextualSpacing/>
        <w:jc w:val="both"/>
        <w:rPr>
          <w:rFonts w:ascii="Arial" w:hAnsi="Arial" w:cs="Arial"/>
          <w:b/>
          <w:bCs/>
        </w:rPr>
      </w:pPr>
      <w:r w:rsidRPr="00281C63">
        <w:rPr>
          <w:rFonts w:ascii="Arial" w:hAnsi="Arial" w:cs="Arial"/>
          <w:b/>
          <w:bCs/>
        </w:rPr>
        <w:t>5.2 DE MOTOS Y BICILETAS</w:t>
      </w:r>
    </w:p>
    <w:p w14:paraId="13970A94" w14:textId="247D82DE" w:rsidR="00BC1187" w:rsidRPr="00281C63" w:rsidRDefault="00BC1187" w:rsidP="00DD70E6">
      <w:pPr>
        <w:spacing w:line="276" w:lineRule="auto"/>
        <w:ind w:left="720"/>
        <w:contextualSpacing/>
        <w:jc w:val="both"/>
        <w:rPr>
          <w:rFonts w:ascii="Arial" w:hAnsi="Arial" w:cs="Arial"/>
        </w:rPr>
      </w:pPr>
    </w:p>
    <w:tbl>
      <w:tblPr>
        <w:tblStyle w:val="Tablaconcuadrcula"/>
        <w:tblW w:w="0" w:type="auto"/>
        <w:jc w:val="center"/>
        <w:tblLook w:val="04A0" w:firstRow="1" w:lastRow="0" w:firstColumn="1" w:lastColumn="0" w:noHBand="0" w:noVBand="1"/>
      </w:tblPr>
      <w:tblGrid>
        <w:gridCol w:w="5087"/>
        <w:gridCol w:w="3350"/>
      </w:tblGrid>
      <w:tr w:rsidR="00BC1187" w:rsidRPr="00A43DC7" w14:paraId="1D651B4D" w14:textId="77777777" w:rsidTr="00B51E00">
        <w:trPr>
          <w:jc w:val="center"/>
        </w:trPr>
        <w:tc>
          <w:tcPr>
            <w:tcW w:w="8437" w:type="dxa"/>
            <w:gridSpan w:val="2"/>
          </w:tcPr>
          <w:p w14:paraId="4C20B24D" w14:textId="4B3F9020" w:rsidR="00BC1187" w:rsidRPr="00D7306F" w:rsidRDefault="00BC1187" w:rsidP="00A43DC7">
            <w:pPr>
              <w:spacing w:line="276" w:lineRule="auto"/>
              <w:contextualSpacing/>
              <w:jc w:val="center"/>
              <w:rPr>
                <w:rFonts w:ascii="Arial" w:hAnsi="Arial" w:cs="Arial"/>
                <w:b/>
                <w:bCs/>
              </w:rPr>
            </w:pPr>
            <w:r w:rsidRPr="00D7306F">
              <w:rPr>
                <w:rFonts w:ascii="Arial" w:hAnsi="Arial" w:cs="Arial"/>
                <w:b/>
                <w:bCs/>
              </w:rPr>
              <w:t>Motos</w:t>
            </w:r>
          </w:p>
        </w:tc>
      </w:tr>
      <w:tr w:rsidR="00BC1187" w:rsidRPr="00A43DC7" w14:paraId="0D565328" w14:textId="77777777" w:rsidTr="00B51E00">
        <w:trPr>
          <w:jc w:val="center"/>
        </w:trPr>
        <w:tc>
          <w:tcPr>
            <w:tcW w:w="5087" w:type="dxa"/>
          </w:tcPr>
          <w:p w14:paraId="1FCD4522" w14:textId="0E55B4CF" w:rsidR="00CB75BE" w:rsidRDefault="00CB75BE" w:rsidP="00DD70E6">
            <w:pPr>
              <w:spacing w:line="276" w:lineRule="auto"/>
              <w:contextualSpacing/>
              <w:jc w:val="both"/>
              <w:rPr>
                <w:rFonts w:ascii="Arial" w:hAnsi="Arial" w:cs="Arial"/>
              </w:rPr>
            </w:pPr>
            <w:r>
              <w:rPr>
                <w:rFonts w:ascii="Arial" w:hAnsi="Arial" w:cs="Arial"/>
              </w:rPr>
              <w:t>Manubrios</w:t>
            </w:r>
            <w:r w:rsidR="00CD4BED">
              <w:rPr>
                <w:rFonts w:ascii="Arial" w:hAnsi="Arial" w:cs="Arial"/>
              </w:rPr>
              <w:t xml:space="preserve"> </w:t>
            </w:r>
            <w:r w:rsidR="00697A1C">
              <w:rPr>
                <w:rFonts w:ascii="Arial" w:hAnsi="Arial" w:cs="Arial"/>
              </w:rPr>
              <w:t>y frenos</w:t>
            </w:r>
          </w:p>
          <w:p w14:paraId="0CD9B2A0" w14:textId="77777777" w:rsidR="00CB75BE" w:rsidRDefault="00CB75BE" w:rsidP="00DD70E6">
            <w:pPr>
              <w:spacing w:line="276" w:lineRule="auto"/>
              <w:contextualSpacing/>
              <w:jc w:val="both"/>
              <w:rPr>
                <w:rFonts w:ascii="Arial" w:hAnsi="Arial" w:cs="Arial"/>
              </w:rPr>
            </w:pPr>
          </w:p>
          <w:p w14:paraId="3F3289D3" w14:textId="77777777" w:rsidR="00EC3B2D" w:rsidRDefault="00CB75BE" w:rsidP="00DD70E6">
            <w:pPr>
              <w:spacing w:line="276" w:lineRule="auto"/>
              <w:contextualSpacing/>
              <w:jc w:val="both"/>
              <w:rPr>
                <w:rFonts w:ascii="Arial" w:hAnsi="Arial" w:cs="Arial"/>
              </w:rPr>
            </w:pPr>
            <w:r>
              <w:rPr>
                <w:rFonts w:ascii="Arial" w:hAnsi="Arial" w:cs="Arial"/>
              </w:rPr>
              <w:t xml:space="preserve">1. </w:t>
            </w:r>
            <w:r w:rsidR="00BC1187" w:rsidRPr="00281C63">
              <w:rPr>
                <w:rFonts w:ascii="Arial" w:hAnsi="Arial" w:cs="Arial"/>
              </w:rPr>
              <w:t>Limpie con regularidad los manubrios</w:t>
            </w:r>
            <w:r w:rsidR="00EC3B2D">
              <w:rPr>
                <w:rFonts w:ascii="Arial" w:hAnsi="Arial" w:cs="Arial"/>
              </w:rPr>
              <w:t xml:space="preserve"> </w:t>
            </w:r>
          </w:p>
          <w:p w14:paraId="2343E102" w14:textId="6480C420" w:rsidR="00BC1187" w:rsidRDefault="00A019F9" w:rsidP="00DD70E6">
            <w:pPr>
              <w:spacing w:line="276" w:lineRule="auto"/>
              <w:contextualSpacing/>
              <w:jc w:val="both"/>
              <w:rPr>
                <w:rFonts w:ascii="Arial" w:hAnsi="Arial" w:cs="Arial"/>
              </w:rPr>
            </w:pPr>
            <w:r>
              <w:rPr>
                <w:rFonts w:ascii="Arial" w:hAnsi="Arial" w:cs="Arial"/>
              </w:rPr>
              <w:t>2.</w:t>
            </w:r>
            <w:r w:rsidR="00B14FD3">
              <w:rPr>
                <w:rFonts w:ascii="Arial" w:hAnsi="Arial" w:cs="Arial"/>
              </w:rPr>
              <w:t xml:space="preserve"> Al limpiar hágalo desde donde inicia </w:t>
            </w:r>
            <w:r w:rsidR="00B51E00">
              <w:rPr>
                <w:rFonts w:ascii="Arial" w:hAnsi="Arial" w:cs="Arial"/>
              </w:rPr>
              <w:t xml:space="preserve">el tablero </w:t>
            </w:r>
            <w:r w:rsidR="00B14FD3">
              <w:rPr>
                <w:rFonts w:ascii="Arial" w:hAnsi="Arial" w:cs="Arial"/>
              </w:rPr>
              <w:t>hasta el final del manillar.</w:t>
            </w:r>
          </w:p>
          <w:p w14:paraId="12153B56" w14:textId="77777777" w:rsidR="00B14FD3" w:rsidRDefault="00B14FD3" w:rsidP="00DD70E6">
            <w:pPr>
              <w:spacing w:line="276" w:lineRule="auto"/>
              <w:contextualSpacing/>
              <w:jc w:val="both"/>
              <w:rPr>
                <w:rFonts w:ascii="Arial" w:hAnsi="Arial" w:cs="Arial"/>
              </w:rPr>
            </w:pPr>
          </w:p>
          <w:p w14:paraId="2883B261" w14:textId="19E8E503" w:rsidR="00E46229" w:rsidRDefault="00E46229" w:rsidP="00DD70E6">
            <w:pPr>
              <w:spacing w:line="276" w:lineRule="auto"/>
              <w:contextualSpacing/>
              <w:jc w:val="both"/>
              <w:rPr>
                <w:rFonts w:ascii="Arial" w:hAnsi="Arial" w:cs="Arial"/>
              </w:rPr>
            </w:pPr>
            <w:r>
              <w:rPr>
                <w:rFonts w:ascii="Arial" w:hAnsi="Arial" w:cs="Arial"/>
              </w:rPr>
              <w:t>Retrovisores</w:t>
            </w:r>
          </w:p>
          <w:p w14:paraId="16A66009" w14:textId="77777777" w:rsidR="00E46229" w:rsidRDefault="00E46229" w:rsidP="00DD70E6">
            <w:pPr>
              <w:spacing w:line="276" w:lineRule="auto"/>
              <w:contextualSpacing/>
              <w:jc w:val="both"/>
              <w:rPr>
                <w:rFonts w:ascii="Arial" w:hAnsi="Arial" w:cs="Arial"/>
              </w:rPr>
            </w:pPr>
          </w:p>
          <w:p w14:paraId="3253523A" w14:textId="77777777" w:rsidR="00E46229" w:rsidRDefault="00E46229" w:rsidP="00DD70E6">
            <w:pPr>
              <w:spacing w:line="276" w:lineRule="auto"/>
              <w:contextualSpacing/>
              <w:jc w:val="both"/>
              <w:rPr>
                <w:rFonts w:ascii="Arial" w:hAnsi="Arial" w:cs="Arial"/>
              </w:rPr>
            </w:pPr>
            <w:r>
              <w:rPr>
                <w:rFonts w:ascii="Arial" w:hAnsi="Arial" w:cs="Arial"/>
              </w:rPr>
              <w:t>1. Limpie desde la base de inicio hasta llegar a los espejos y estos hágalo de forma circular desde el centro hasta la periferia.</w:t>
            </w:r>
          </w:p>
          <w:p w14:paraId="58A549A0" w14:textId="77777777" w:rsidR="00E46229" w:rsidRDefault="00E46229" w:rsidP="00DD70E6">
            <w:pPr>
              <w:spacing w:line="276" w:lineRule="auto"/>
              <w:contextualSpacing/>
              <w:jc w:val="both"/>
              <w:rPr>
                <w:rFonts w:ascii="Arial" w:hAnsi="Arial" w:cs="Arial"/>
              </w:rPr>
            </w:pPr>
          </w:p>
          <w:p w14:paraId="0F11A038" w14:textId="77777777" w:rsidR="00E46229" w:rsidRDefault="00E46229" w:rsidP="00DD70E6">
            <w:pPr>
              <w:spacing w:line="276" w:lineRule="auto"/>
              <w:contextualSpacing/>
              <w:jc w:val="both"/>
              <w:rPr>
                <w:rFonts w:ascii="Arial" w:hAnsi="Arial" w:cs="Arial"/>
              </w:rPr>
            </w:pPr>
            <w:r>
              <w:rPr>
                <w:rFonts w:ascii="Arial" w:hAnsi="Arial" w:cs="Arial"/>
              </w:rPr>
              <w:t xml:space="preserve">Casco </w:t>
            </w:r>
          </w:p>
          <w:p w14:paraId="31FE1003" w14:textId="77777777" w:rsidR="00E46229" w:rsidRDefault="00E46229" w:rsidP="00DD70E6">
            <w:pPr>
              <w:spacing w:line="276" w:lineRule="auto"/>
              <w:contextualSpacing/>
              <w:jc w:val="both"/>
              <w:rPr>
                <w:rFonts w:ascii="Arial" w:hAnsi="Arial" w:cs="Arial"/>
              </w:rPr>
            </w:pPr>
          </w:p>
          <w:p w14:paraId="4CFD3CD9" w14:textId="5BA714E6" w:rsidR="00E46229" w:rsidRDefault="00E46229" w:rsidP="00DD70E6">
            <w:pPr>
              <w:spacing w:line="276" w:lineRule="auto"/>
              <w:contextualSpacing/>
              <w:jc w:val="both"/>
              <w:rPr>
                <w:rFonts w:ascii="Arial" w:hAnsi="Arial" w:cs="Arial"/>
              </w:rPr>
            </w:pPr>
            <w:r>
              <w:rPr>
                <w:rFonts w:ascii="Arial" w:hAnsi="Arial" w:cs="Arial"/>
              </w:rPr>
              <w:t xml:space="preserve">1. Limpie </w:t>
            </w:r>
            <w:r w:rsidR="00D7306F">
              <w:rPr>
                <w:rFonts w:ascii="Arial" w:hAnsi="Arial" w:cs="Arial"/>
              </w:rPr>
              <w:t>mínimo dos veces al día la parte externa con un paño húmedo con la solución desinfectante.</w:t>
            </w:r>
          </w:p>
          <w:p w14:paraId="1DA89939" w14:textId="77777777" w:rsidR="00D7306F" w:rsidRDefault="00D7306F" w:rsidP="00DD70E6">
            <w:pPr>
              <w:spacing w:line="276" w:lineRule="auto"/>
              <w:contextualSpacing/>
              <w:jc w:val="both"/>
              <w:rPr>
                <w:rFonts w:ascii="Arial" w:hAnsi="Arial" w:cs="Arial"/>
              </w:rPr>
            </w:pPr>
            <w:r>
              <w:rPr>
                <w:rFonts w:ascii="Arial" w:hAnsi="Arial" w:cs="Arial"/>
              </w:rPr>
              <w:t>Se recomienda realizar lavado con agua y jabón mínimo una vez a la semana.</w:t>
            </w:r>
          </w:p>
          <w:p w14:paraId="04AA68DA" w14:textId="77777777" w:rsidR="00D7306F" w:rsidRDefault="00D7306F" w:rsidP="00DD70E6">
            <w:pPr>
              <w:spacing w:line="276" w:lineRule="auto"/>
              <w:contextualSpacing/>
              <w:jc w:val="both"/>
              <w:rPr>
                <w:rFonts w:ascii="Arial" w:hAnsi="Arial" w:cs="Arial"/>
              </w:rPr>
            </w:pPr>
          </w:p>
          <w:p w14:paraId="22D5807B" w14:textId="01804192" w:rsidR="00D7306F" w:rsidRPr="00281C63" w:rsidRDefault="00D7306F" w:rsidP="00DD70E6">
            <w:pPr>
              <w:spacing w:line="276" w:lineRule="auto"/>
              <w:contextualSpacing/>
              <w:jc w:val="both"/>
              <w:rPr>
                <w:rFonts w:ascii="Arial" w:hAnsi="Arial" w:cs="Arial"/>
              </w:rPr>
            </w:pPr>
            <w:r w:rsidRPr="00D7306F">
              <w:rPr>
                <w:rFonts w:ascii="Arial" w:hAnsi="Arial" w:cs="Arial"/>
                <w:b/>
                <w:bCs/>
              </w:rPr>
              <w:t>Nota:</w:t>
            </w:r>
            <w:r>
              <w:rPr>
                <w:rFonts w:ascii="Arial" w:hAnsi="Arial" w:cs="Arial"/>
              </w:rPr>
              <w:t xml:space="preserve"> Realice </w:t>
            </w:r>
            <w:r w:rsidR="00697A1C">
              <w:rPr>
                <w:rFonts w:ascii="Arial" w:hAnsi="Arial" w:cs="Arial"/>
              </w:rPr>
              <w:t xml:space="preserve">el </w:t>
            </w:r>
            <w:r>
              <w:rPr>
                <w:rFonts w:ascii="Arial" w:hAnsi="Arial" w:cs="Arial"/>
              </w:rPr>
              <w:t>lavado general de la moto</w:t>
            </w:r>
            <w:r w:rsidR="00697A1C">
              <w:rPr>
                <w:rFonts w:ascii="Arial" w:hAnsi="Arial" w:cs="Arial"/>
              </w:rPr>
              <w:t xml:space="preserve"> mínimo una vez a la semana</w:t>
            </w:r>
            <w:r>
              <w:rPr>
                <w:rFonts w:ascii="Arial" w:hAnsi="Arial" w:cs="Arial"/>
              </w:rPr>
              <w:t xml:space="preserve">. </w:t>
            </w:r>
          </w:p>
        </w:tc>
        <w:tc>
          <w:tcPr>
            <w:tcW w:w="3350" w:type="dxa"/>
          </w:tcPr>
          <w:p w14:paraId="73AEA0A8" w14:textId="33D99ACA" w:rsidR="00BC1187" w:rsidRPr="00281C63" w:rsidRDefault="00D7306F" w:rsidP="00A43DC7">
            <w:pPr>
              <w:spacing w:line="276" w:lineRule="auto"/>
              <w:contextualSpacing/>
              <w:jc w:val="center"/>
              <w:rPr>
                <w:rFonts w:ascii="Arial" w:hAnsi="Arial" w:cs="Arial"/>
              </w:rPr>
            </w:pPr>
            <w:r>
              <w:rPr>
                <w:noProof/>
              </w:rPr>
              <w:drawing>
                <wp:anchor distT="0" distB="0" distL="114300" distR="114300" simplePos="0" relativeHeight="251687936" behindDoc="1" locked="0" layoutInCell="1" allowOverlap="1" wp14:anchorId="5F600FDC" wp14:editId="43642F2E">
                  <wp:simplePos x="0" y="0"/>
                  <wp:positionH relativeFrom="column">
                    <wp:posOffset>313055</wp:posOffset>
                  </wp:positionH>
                  <wp:positionV relativeFrom="paragraph">
                    <wp:posOffset>2275205</wp:posOffset>
                  </wp:positionV>
                  <wp:extent cx="1352550" cy="1495425"/>
                  <wp:effectExtent l="0" t="0" r="0" b="9525"/>
                  <wp:wrapTight wrapText="bothSides">
                    <wp:wrapPolygon edited="0">
                      <wp:start x="0" y="0"/>
                      <wp:lineTo x="0" y="21462"/>
                      <wp:lineTo x="21296" y="21462"/>
                      <wp:lineTo x="21296" y="0"/>
                      <wp:lineTo x="0" y="0"/>
                    </wp:wrapPolygon>
                  </wp:wrapTight>
                  <wp:docPr id="35" name="Imagen 35" descr="Casco de moto Bell Broozer Cra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co de moto Bell Broozer Crani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255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B2D">
              <w:rPr>
                <w:noProof/>
              </w:rPr>
              <w:drawing>
                <wp:inline distT="0" distB="0" distL="0" distR="0" wp14:anchorId="3313D716" wp14:editId="117404F2">
                  <wp:extent cx="1990090" cy="2114550"/>
                  <wp:effectExtent l="0" t="0" r="0" b="0"/>
                  <wp:docPr id="32" name="Imagen 32" descr="Dibujos de motos - Cómo dibujar una moto fácil - Dibujos fác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ibujos de motos - Cómo dibujar una moto fácil - Dibujos fácile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4052" cy="2118760"/>
                          </a:xfrm>
                          <a:prstGeom prst="rect">
                            <a:avLst/>
                          </a:prstGeom>
                          <a:noFill/>
                          <a:ln>
                            <a:noFill/>
                          </a:ln>
                        </pic:spPr>
                      </pic:pic>
                    </a:graphicData>
                  </a:graphic>
                </wp:inline>
              </w:drawing>
            </w:r>
          </w:p>
        </w:tc>
      </w:tr>
      <w:tr w:rsidR="00B51E00" w14:paraId="176DFEA3" w14:textId="77777777" w:rsidTr="007A01F9">
        <w:trPr>
          <w:jc w:val="center"/>
        </w:trPr>
        <w:tc>
          <w:tcPr>
            <w:tcW w:w="8437" w:type="dxa"/>
            <w:gridSpan w:val="2"/>
          </w:tcPr>
          <w:p w14:paraId="2C10B149" w14:textId="2E282B06" w:rsidR="00B51E00" w:rsidRPr="00B51E00" w:rsidRDefault="00B51E00" w:rsidP="00A43DC7">
            <w:pPr>
              <w:spacing w:line="276" w:lineRule="auto"/>
              <w:contextualSpacing/>
              <w:jc w:val="center"/>
              <w:rPr>
                <w:rFonts w:ascii="Arial" w:hAnsi="Arial" w:cs="Arial"/>
                <w:b/>
                <w:bCs/>
              </w:rPr>
            </w:pPr>
            <w:r w:rsidRPr="00B51E00">
              <w:rPr>
                <w:rFonts w:ascii="Arial" w:hAnsi="Arial" w:cs="Arial"/>
                <w:b/>
                <w:bCs/>
              </w:rPr>
              <w:t>Bicicletas</w:t>
            </w:r>
          </w:p>
        </w:tc>
      </w:tr>
      <w:tr w:rsidR="00A43DC7" w14:paraId="3E6B4FF1" w14:textId="77777777" w:rsidTr="00B51E00">
        <w:trPr>
          <w:jc w:val="center"/>
        </w:trPr>
        <w:tc>
          <w:tcPr>
            <w:tcW w:w="5087" w:type="dxa"/>
          </w:tcPr>
          <w:p w14:paraId="778B23FE" w14:textId="7EB376A4" w:rsidR="00B51E00" w:rsidRPr="00697A1C" w:rsidRDefault="00B51E00" w:rsidP="00B51E00">
            <w:pPr>
              <w:spacing w:line="276" w:lineRule="auto"/>
              <w:contextualSpacing/>
              <w:jc w:val="both"/>
              <w:rPr>
                <w:rFonts w:ascii="Arial" w:hAnsi="Arial" w:cs="Arial"/>
              </w:rPr>
            </w:pPr>
            <w:r w:rsidRPr="00697A1C">
              <w:rPr>
                <w:rFonts w:ascii="Arial" w:hAnsi="Arial" w:cs="Arial"/>
              </w:rPr>
              <w:t xml:space="preserve">Manubrios </w:t>
            </w:r>
            <w:r w:rsidR="00697A1C" w:rsidRPr="00697A1C">
              <w:rPr>
                <w:rFonts w:ascii="Arial" w:hAnsi="Arial" w:cs="Arial"/>
              </w:rPr>
              <w:t>y frenos</w:t>
            </w:r>
          </w:p>
          <w:p w14:paraId="2FF0C06F" w14:textId="77777777" w:rsidR="00B51E00" w:rsidRDefault="00B51E00" w:rsidP="00B51E00">
            <w:pPr>
              <w:spacing w:line="276" w:lineRule="auto"/>
              <w:contextualSpacing/>
              <w:jc w:val="both"/>
              <w:rPr>
                <w:rFonts w:ascii="Arial" w:hAnsi="Arial" w:cs="Arial"/>
              </w:rPr>
            </w:pPr>
          </w:p>
          <w:p w14:paraId="4B473DD8" w14:textId="3BE915E3" w:rsidR="00233B09" w:rsidRDefault="00B51E00" w:rsidP="00B51E00">
            <w:pPr>
              <w:spacing w:line="276" w:lineRule="auto"/>
              <w:contextualSpacing/>
              <w:jc w:val="both"/>
              <w:rPr>
                <w:rFonts w:ascii="Arial" w:hAnsi="Arial" w:cs="Arial"/>
              </w:rPr>
            </w:pPr>
            <w:r>
              <w:rPr>
                <w:rFonts w:ascii="Arial" w:hAnsi="Arial" w:cs="Arial"/>
              </w:rPr>
              <w:t xml:space="preserve">1. </w:t>
            </w:r>
            <w:r w:rsidRPr="00281C63">
              <w:rPr>
                <w:rFonts w:ascii="Arial" w:hAnsi="Arial" w:cs="Arial"/>
              </w:rPr>
              <w:t>Limpie con regularidad los manubrios</w:t>
            </w:r>
            <w:r>
              <w:rPr>
                <w:rFonts w:ascii="Arial" w:hAnsi="Arial" w:cs="Arial"/>
              </w:rPr>
              <w:t>.</w:t>
            </w:r>
          </w:p>
          <w:p w14:paraId="77F98991" w14:textId="77777777" w:rsidR="008B7296" w:rsidRDefault="008B7296" w:rsidP="00B51E00">
            <w:pPr>
              <w:spacing w:line="276" w:lineRule="auto"/>
              <w:contextualSpacing/>
              <w:jc w:val="both"/>
              <w:rPr>
                <w:rFonts w:ascii="Arial" w:hAnsi="Arial" w:cs="Arial"/>
              </w:rPr>
            </w:pPr>
          </w:p>
          <w:p w14:paraId="67FBB7CA" w14:textId="6E9A7D62" w:rsidR="00233B09" w:rsidRPr="00697A1C" w:rsidRDefault="00233B09" w:rsidP="00B51E00">
            <w:pPr>
              <w:spacing w:line="276" w:lineRule="auto"/>
              <w:contextualSpacing/>
              <w:jc w:val="both"/>
              <w:rPr>
                <w:rFonts w:ascii="Arial" w:hAnsi="Arial" w:cs="Arial"/>
              </w:rPr>
            </w:pPr>
            <w:r w:rsidRPr="00697A1C">
              <w:rPr>
                <w:rFonts w:ascii="Arial" w:hAnsi="Arial" w:cs="Arial"/>
              </w:rPr>
              <w:t>Casco</w:t>
            </w:r>
            <w:r w:rsidR="00697A1C" w:rsidRPr="00697A1C">
              <w:rPr>
                <w:rFonts w:ascii="Arial" w:hAnsi="Arial" w:cs="Arial"/>
              </w:rPr>
              <w:t>, Rodilleras, gafas entre otros.</w:t>
            </w:r>
          </w:p>
          <w:p w14:paraId="7278A018" w14:textId="77777777" w:rsidR="008B7296" w:rsidRDefault="008B7296" w:rsidP="00B51E00">
            <w:pPr>
              <w:spacing w:line="276" w:lineRule="auto"/>
              <w:contextualSpacing/>
              <w:jc w:val="both"/>
              <w:rPr>
                <w:rFonts w:ascii="Arial" w:hAnsi="Arial" w:cs="Arial"/>
              </w:rPr>
            </w:pPr>
          </w:p>
          <w:p w14:paraId="54DB850B" w14:textId="1842A71B" w:rsidR="008B7296" w:rsidRDefault="00233B09" w:rsidP="00B51E00">
            <w:pPr>
              <w:spacing w:line="276" w:lineRule="auto"/>
              <w:contextualSpacing/>
              <w:jc w:val="both"/>
              <w:rPr>
                <w:rFonts w:ascii="Arial" w:hAnsi="Arial" w:cs="Arial"/>
              </w:rPr>
            </w:pPr>
            <w:r>
              <w:rPr>
                <w:rFonts w:ascii="Arial" w:hAnsi="Arial" w:cs="Arial"/>
              </w:rPr>
              <w:t>1. Real</w:t>
            </w:r>
            <w:r w:rsidR="00697A1C">
              <w:rPr>
                <w:rFonts w:ascii="Arial" w:hAnsi="Arial" w:cs="Arial"/>
              </w:rPr>
              <w:t>i</w:t>
            </w:r>
            <w:r>
              <w:rPr>
                <w:rFonts w:ascii="Arial" w:hAnsi="Arial" w:cs="Arial"/>
              </w:rPr>
              <w:t xml:space="preserve">ce </w:t>
            </w:r>
            <w:r w:rsidR="00697A1C">
              <w:rPr>
                <w:rFonts w:ascii="Arial" w:hAnsi="Arial" w:cs="Arial"/>
              </w:rPr>
              <w:t>constantemente la limpieza de este.</w:t>
            </w:r>
          </w:p>
          <w:p w14:paraId="3C8FDFE1" w14:textId="18A2BF11" w:rsidR="00233B09" w:rsidRDefault="008B7296" w:rsidP="00B51E00">
            <w:pPr>
              <w:spacing w:line="276" w:lineRule="auto"/>
              <w:contextualSpacing/>
              <w:jc w:val="both"/>
              <w:rPr>
                <w:rFonts w:ascii="Arial" w:hAnsi="Arial" w:cs="Arial"/>
              </w:rPr>
            </w:pPr>
            <w:r>
              <w:rPr>
                <w:rFonts w:ascii="Arial" w:hAnsi="Arial" w:cs="Arial"/>
              </w:rPr>
              <w:t xml:space="preserve">2. Cada vez que se vaya a colocar el caso para ajustar los broches de cierre aplique antes la solución desinfectante y deje secar. Esto realícelo siempre recuerde que esta en una zona cercana a su boca. </w:t>
            </w:r>
            <w:r w:rsidR="00233B09">
              <w:rPr>
                <w:rFonts w:ascii="Arial" w:hAnsi="Arial" w:cs="Arial"/>
              </w:rPr>
              <w:t xml:space="preserve"> </w:t>
            </w:r>
          </w:p>
          <w:p w14:paraId="690F52BA" w14:textId="6A6AF620" w:rsidR="008B7296" w:rsidRDefault="008B7296" w:rsidP="00B51E00">
            <w:pPr>
              <w:spacing w:line="276" w:lineRule="auto"/>
              <w:contextualSpacing/>
              <w:jc w:val="both"/>
              <w:rPr>
                <w:rFonts w:ascii="Arial" w:hAnsi="Arial" w:cs="Arial"/>
              </w:rPr>
            </w:pPr>
          </w:p>
          <w:p w14:paraId="44A5F14D" w14:textId="77777777" w:rsidR="00233B09" w:rsidRDefault="00233B09" w:rsidP="00B51E00">
            <w:pPr>
              <w:spacing w:line="276" w:lineRule="auto"/>
              <w:contextualSpacing/>
              <w:jc w:val="both"/>
              <w:rPr>
                <w:rFonts w:ascii="Arial" w:hAnsi="Arial" w:cs="Arial"/>
                <w:b/>
                <w:bCs/>
              </w:rPr>
            </w:pPr>
          </w:p>
          <w:p w14:paraId="1E082D90" w14:textId="3BD7C167" w:rsidR="00B51E00" w:rsidRPr="00B51E00" w:rsidRDefault="00233B09" w:rsidP="00B51E00">
            <w:pPr>
              <w:spacing w:line="276" w:lineRule="auto"/>
              <w:contextualSpacing/>
              <w:jc w:val="both"/>
              <w:rPr>
                <w:rFonts w:ascii="Arial" w:hAnsi="Arial" w:cs="Arial"/>
              </w:rPr>
            </w:pPr>
            <w:r w:rsidRPr="00D7306F">
              <w:rPr>
                <w:rFonts w:ascii="Arial" w:hAnsi="Arial" w:cs="Arial"/>
                <w:b/>
                <w:bCs/>
              </w:rPr>
              <w:t>Nota:</w:t>
            </w:r>
            <w:r>
              <w:rPr>
                <w:rFonts w:ascii="Arial" w:hAnsi="Arial" w:cs="Arial"/>
              </w:rPr>
              <w:t xml:space="preserve"> Realice</w:t>
            </w:r>
            <w:r w:rsidR="00697A1C">
              <w:rPr>
                <w:rFonts w:ascii="Arial" w:hAnsi="Arial" w:cs="Arial"/>
              </w:rPr>
              <w:t xml:space="preserve"> lavado de las llantas</w:t>
            </w:r>
            <w:r>
              <w:rPr>
                <w:rFonts w:ascii="Arial" w:hAnsi="Arial" w:cs="Arial"/>
              </w:rPr>
              <w:t xml:space="preserve"> </w:t>
            </w:r>
            <w:r w:rsidR="00697A1C">
              <w:rPr>
                <w:rFonts w:ascii="Arial" w:hAnsi="Arial" w:cs="Arial"/>
              </w:rPr>
              <w:t xml:space="preserve">mínimo una vez a </w:t>
            </w:r>
            <w:r>
              <w:rPr>
                <w:rFonts w:ascii="Arial" w:hAnsi="Arial" w:cs="Arial"/>
              </w:rPr>
              <w:t>la semana</w:t>
            </w:r>
            <w:r w:rsidR="00697A1C">
              <w:rPr>
                <w:rFonts w:ascii="Arial" w:hAnsi="Arial" w:cs="Arial"/>
              </w:rPr>
              <w:t xml:space="preserve">. </w:t>
            </w:r>
          </w:p>
        </w:tc>
        <w:tc>
          <w:tcPr>
            <w:tcW w:w="3350" w:type="dxa"/>
          </w:tcPr>
          <w:p w14:paraId="66F6A4C0" w14:textId="77777777" w:rsidR="00A43DC7" w:rsidRDefault="00B51E00" w:rsidP="00A43DC7">
            <w:pPr>
              <w:spacing w:line="276" w:lineRule="auto"/>
              <w:contextualSpacing/>
              <w:jc w:val="center"/>
              <w:rPr>
                <w:rFonts w:ascii="Arial" w:hAnsi="Arial" w:cs="Arial"/>
              </w:rPr>
            </w:pPr>
            <w:r>
              <w:rPr>
                <w:noProof/>
              </w:rPr>
              <w:drawing>
                <wp:inline distT="0" distB="0" distL="0" distR="0" wp14:anchorId="0BA2BDD8" wp14:editId="1CA0A918">
                  <wp:extent cx="1622389" cy="1181100"/>
                  <wp:effectExtent l="0" t="0" r="0" b="0"/>
                  <wp:docPr id="36" name="Imagen 36" descr="Todo bicicleta Barranquilla - Deportes - Bicicletas Barranquilla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do bicicleta Barranquilla - Deportes - Bicicletas Barranquilla P-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0550" cy="1208881"/>
                          </a:xfrm>
                          <a:prstGeom prst="rect">
                            <a:avLst/>
                          </a:prstGeom>
                          <a:noFill/>
                          <a:ln>
                            <a:noFill/>
                          </a:ln>
                        </pic:spPr>
                      </pic:pic>
                    </a:graphicData>
                  </a:graphic>
                </wp:inline>
              </w:drawing>
            </w:r>
          </w:p>
          <w:p w14:paraId="3AC8A4E9" w14:textId="0E1DDC89" w:rsidR="00233B09" w:rsidRPr="00814A93" w:rsidRDefault="00233B09" w:rsidP="00A43DC7">
            <w:pPr>
              <w:spacing w:line="276" w:lineRule="auto"/>
              <w:contextualSpacing/>
              <w:jc w:val="center"/>
              <w:rPr>
                <w:rFonts w:ascii="Arial" w:hAnsi="Arial" w:cs="Arial"/>
              </w:rPr>
            </w:pPr>
            <w:r>
              <w:rPr>
                <w:rFonts w:ascii="Arial" w:hAnsi="Arial" w:cs="Arial"/>
                <w:noProof/>
              </w:rPr>
              <w:drawing>
                <wp:inline distT="0" distB="0" distL="0" distR="0" wp14:anchorId="261643C4" wp14:editId="42DF0BEA">
                  <wp:extent cx="1302667" cy="13335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t="13953" b="15528"/>
                          <a:stretch/>
                        </pic:blipFill>
                        <pic:spPr bwMode="auto">
                          <a:xfrm>
                            <a:off x="0" y="0"/>
                            <a:ext cx="1324136" cy="13554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E1253D7" w14:textId="77777777" w:rsidR="00BC1187" w:rsidRDefault="00BC1187" w:rsidP="00DD70E6">
      <w:pPr>
        <w:spacing w:line="276" w:lineRule="auto"/>
        <w:ind w:left="720"/>
        <w:contextualSpacing/>
        <w:jc w:val="both"/>
        <w:rPr>
          <w:rFonts w:ascii="Arial" w:hAnsi="Arial" w:cs="Arial"/>
          <w:highlight w:val="yellow"/>
        </w:rPr>
      </w:pPr>
    </w:p>
    <w:p w14:paraId="2759349F" w14:textId="77777777" w:rsidR="00B54929" w:rsidRPr="00DD70E6" w:rsidRDefault="00B54929" w:rsidP="00DD70E6">
      <w:pPr>
        <w:spacing w:line="276" w:lineRule="auto"/>
        <w:ind w:left="720"/>
        <w:contextualSpacing/>
        <w:jc w:val="both"/>
        <w:rPr>
          <w:rFonts w:ascii="Arial" w:hAnsi="Arial" w:cs="Arial"/>
          <w:highlight w:val="yellow"/>
        </w:rPr>
      </w:pPr>
    </w:p>
    <w:p w14:paraId="25B94ABA" w14:textId="77777777" w:rsidR="00DD70E6" w:rsidRPr="00DD70E6" w:rsidRDefault="00DD70E6" w:rsidP="00281C63">
      <w:pPr>
        <w:numPr>
          <w:ilvl w:val="0"/>
          <w:numId w:val="2"/>
        </w:numPr>
        <w:shd w:val="clear" w:color="auto" w:fill="FFFFFF"/>
        <w:spacing w:after="0" w:line="224" w:lineRule="atLeast"/>
        <w:contextualSpacing/>
        <w:jc w:val="both"/>
        <w:rPr>
          <w:rFonts w:ascii="Arial" w:hAnsi="Arial" w:cs="Arial"/>
        </w:rPr>
      </w:pPr>
      <w:r w:rsidRPr="00DD70E6">
        <w:rPr>
          <w:rFonts w:ascii="Arial" w:hAnsi="Arial" w:cs="Arial"/>
          <w:b/>
          <w:bCs/>
        </w:rPr>
        <w:t xml:space="preserve">DOCUMENTOS DE REFERENCIA Y ANEXO </w:t>
      </w:r>
    </w:p>
    <w:p w14:paraId="50749125" w14:textId="77777777" w:rsidR="00DD70E6" w:rsidRPr="00DD70E6" w:rsidRDefault="00DD70E6" w:rsidP="00DD70E6">
      <w:pPr>
        <w:shd w:val="clear" w:color="auto" w:fill="FFFFFF"/>
        <w:spacing w:after="0" w:line="224" w:lineRule="atLeast"/>
        <w:ind w:left="720"/>
        <w:contextualSpacing/>
        <w:jc w:val="both"/>
        <w:rPr>
          <w:rFonts w:ascii="Arial" w:hAnsi="Arial" w:cs="Arial"/>
        </w:rPr>
      </w:pPr>
    </w:p>
    <w:p w14:paraId="469FE3B7" w14:textId="77777777" w:rsidR="00240616" w:rsidRDefault="00240616" w:rsidP="00DD70E6">
      <w:pPr>
        <w:shd w:val="clear" w:color="auto" w:fill="FFFFFF"/>
        <w:spacing w:after="0" w:line="224" w:lineRule="atLeast"/>
        <w:ind w:left="720"/>
        <w:contextualSpacing/>
        <w:jc w:val="both"/>
        <w:rPr>
          <w:rFonts w:ascii="Arial" w:hAnsi="Arial" w:cs="Arial"/>
        </w:rPr>
      </w:pPr>
      <w:r>
        <w:rPr>
          <w:rFonts w:ascii="Arial" w:hAnsi="Arial" w:cs="Arial"/>
        </w:rPr>
        <w:t>Protocolo de desinfección paso a paso. Super mofles y servicios.</w:t>
      </w:r>
    </w:p>
    <w:p w14:paraId="22F10E89" w14:textId="386274BF" w:rsidR="00DD70E6" w:rsidRDefault="00240616" w:rsidP="00DD70E6">
      <w:pPr>
        <w:shd w:val="clear" w:color="auto" w:fill="FFFFFF"/>
        <w:spacing w:after="0" w:line="224" w:lineRule="atLeast"/>
        <w:ind w:left="720"/>
        <w:contextualSpacing/>
        <w:jc w:val="both"/>
        <w:rPr>
          <w:rFonts w:ascii="Arial" w:hAnsi="Arial" w:cs="Arial"/>
        </w:rPr>
      </w:pPr>
      <w:r>
        <w:rPr>
          <w:rFonts w:ascii="Arial" w:hAnsi="Arial" w:cs="Arial"/>
        </w:rPr>
        <w:t>Ficha técnica Bactericida amonio de quinta generación Bio -</w:t>
      </w:r>
      <w:proofErr w:type="spellStart"/>
      <w:r>
        <w:rPr>
          <w:rFonts w:ascii="Arial" w:hAnsi="Arial" w:cs="Arial"/>
        </w:rPr>
        <w:t>bact</w:t>
      </w:r>
      <w:proofErr w:type="spellEnd"/>
      <w:r>
        <w:rPr>
          <w:rFonts w:ascii="Arial" w:hAnsi="Arial" w:cs="Arial"/>
        </w:rPr>
        <w:t xml:space="preserve">.  </w:t>
      </w:r>
    </w:p>
    <w:p w14:paraId="34258DB7" w14:textId="27A08E0B" w:rsidR="00240616" w:rsidRPr="00DD70E6" w:rsidRDefault="00240616" w:rsidP="00DD70E6">
      <w:pPr>
        <w:shd w:val="clear" w:color="auto" w:fill="FFFFFF"/>
        <w:spacing w:after="0" w:line="224" w:lineRule="atLeast"/>
        <w:ind w:left="720"/>
        <w:contextualSpacing/>
        <w:jc w:val="both"/>
        <w:rPr>
          <w:rFonts w:ascii="Arial" w:hAnsi="Arial" w:cs="Arial"/>
        </w:rPr>
      </w:pPr>
      <w:r>
        <w:rPr>
          <w:rFonts w:ascii="Arial" w:hAnsi="Arial" w:cs="Arial"/>
        </w:rPr>
        <w:t xml:space="preserve">Ficha técnica </w:t>
      </w:r>
      <w:r w:rsidRPr="00240616">
        <w:rPr>
          <w:rFonts w:ascii="Arial" w:hAnsi="Arial" w:cs="Arial"/>
        </w:rPr>
        <w:t>SG desinfectante multiusos</w:t>
      </w:r>
      <w:r>
        <w:rPr>
          <w:rFonts w:ascii="Arial" w:hAnsi="Arial" w:cs="Arial"/>
        </w:rPr>
        <w:t xml:space="preserve">. </w:t>
      </w:r>
      <w:r w:rsidRPr="00240616">
        <w:rPr>
          <w:rFonts w:ascii="Arial" w:hAnsi="Arial" w:cs="Arial"/>
        </w:rPr>
        <w:t>HS-PN-020</w:t>
      </w:r>
    </w:p>
    <w:p w14:paraId="14C76C4C" w14:textId="77777777" w:rsidR="00DD70E6" w:rsidRPr="00DD70E6" w:rsidRDefault="00DD70E6" w:rsidP="00DD70E6">
      <w:pPr>
        <w:shd w:val="clear" w:color="auto" w:fill="FFFFFF"/>
        <w:spacing w:after="0" w:line="224" w:lineRule="atLeast"/>
        <w:ind w:left="720"/>
        <w:contextualSpacing/>
        <w:jc w:val="both"/>
        <w:rPr>
          <w:rFonts w:ascii="Arial" w:eastAsia="Times New Roman" w:hAnsi="Arial" w:cs="Arial"/>
          <w:color w:val="222222"/>
          <w:lang w:eastAsia="es-CO"/>
        </w:rPr>
      </w:pPr>
    </w:p>
    <w:p w14:paraId="419260DF" w14:textId="77777777" w:rsidR="00DD70E6" w:rsidRPr="00DD70E6" w:rsidRDefault="00DD70E6" w:rsidP="00DD70E6">
      <w:pPr>
        <w:shd w:val="clear" w:color="auto" w:fill="FFFFFF"/>
        <w:spacing w:after="0" w:line="224" w:lineRule="atLeast"/>
        <w:ind w:left="720"/>
        <w:contextualSpacing/>
        <w:jc w:val="both"/>
        <w:rPr>
          <w:rFonts w:ascii="Arial" w:eastAsia="Times New Roman" w:hAnsi="Arial" w:cs="Arial"/>
          <w:color w:val="222222"/>
          <w:lang w:eastAsia="es-CO"/>
        </w:rPr>
      </w:pPr>
    </w:p>
    <w:p w14:paraId="279B2CDF" w14:textId="77777777" w:rsidR="00DD70E6" w:rsidRPr="00DD70E6" w:rsidRDefault="00DD70E6" w:rsidP="00DD70E6">
      <w:pPr>
        <w:spacing w:after="0" w:line="276" w:lineRule="auto"/>
        <w:ind w:left="720"/>
        <w:contextualSpacing/>
        <w:jc w:val="both"/>
        <w:rPr>
          <w:rFonts w:ascii="Arial" w:hAnsi="Arial" w:cs="Arial"/>
          <w:b/>
          <w:bCs/>
        </w:rPr>
      </w:pPr>
    </w:p>
    <w:p w14:paraId="07152308" w14:textId="77777777" w:rsidR="00DD70E6" w:rsidRPr="00DD70E6" w:rsidRDefault="00DD70E6" w:rsidP="00281C63">
      <w:pPr>
        <w:numPr>
          <w:ilvl w:val="0"/>
          <w:numId w:val="2"/>
        </w:numPr>
        <w:spacing w:after="0" w:line="276" w:lineRule="auto"/>
        <w:contextualSpacing/>
        <w:jc w:val="both"/>
        <w:rPr>
          <w:rFonts w:ascii="Arial" w:hAnsi="Arial" w:cs="Arial"/>
          <w:b/>
          <w:bCs/>
        </w:rPr>
      </w:pPr>
      <w:r w:rsidRPr="00DD70E6">
        <w:rPr>
          <w:rFonts w:ascii="Arial" w:hAnsi="Arial" w:cs="Arial"/>
          <w:b/>
          <w:bCs/>
        </w:rPr>
        <w:t>CONTROL DE CAMBIOS</w:t>
      </w:r>
    </w:p>
    <w:p w14:paraId="50EDB057" w14:textId="77777777" w:rsidR="00DD70E6" w:rsidRPr="00DD70E6" w:rsidRDefault="00DD70E6" w:rsidP="00DD70E6">
      <w:pPr>
        <w:spacing w:after="0" w:line="276" w:lineRule="auto"/>
        <w:ind w:left="720"/>
        <w:contextualSpacing/>
        <w:jc w:val="both"/>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633"/>
        <w:gridCol w:w="5781"/>
      </w:tblGrid>
      <w:tr w:rsidR="00DD70E6" w:rsidRPr="00DD70E6" w14:paraId="66D9120F" w14:textId="77777777" w:rsidTr="00DD70E6">
        <w:trPr>
          <w:jc w:val="center"/>
        </w:trPr>
        <w:tc>
          <w:tcPr>
            <w:tcW w:w="801" w:type="pct"/>
            <w:shd w:val="clear" w:color="auto" w:fill="auto"/>
          </w:tcPr>
          <w:p w14:paraId="4992C98E" w14:textId="77777777" w:rsidR="00DD70E6" w:rsidRPr="00DD70E6" w:rsidRDefault="00DD70E6" w:rsidP="00DD70E6">
            <w:pPr>
              <w:spacing w:after="0" w:line="240" w:lineRule="auto"/>
              <w:jc w:val="center"/>
              <w:rPr>
                <w:rFonts w:ascii="Arial" w:eastAsia="Times New Roman" w:hAnsi="Arial" w:cs="Arial"/>
                <w:b/>
                <w:lang w:val="es-ES" w:eastAsia="es-ES"/>
              </w:rPr>
            </w:pPr>
            <w:r w:rsidRPr="00DD70E6">
              <w:rPr>
                <w:rFonts w:ascii="Arial" w:eastAsia="Times New Roman" w:hAnsi="Arial" w:cs="Arial"/>
                <w:b/>
                <w:lang w:val="es-ES" w:eastAsia="es-ES"/>
              </w:rPr>
              <w:t>VERSIÓN</w:t>
            </w:r>
          </w:p>
        </w:tc>
        <w:tc>
          <w:tcPr>
            <w:tcW w:w="925" w:type="pct"/>
            <w:shd w:val="clear" w:color="auto" w:fill="auto"/>
          </w:tcPr>
          <w:p w14:paraId="1F4B1F29" w14:textId="77777777" w:rsidR="00DD70E6" w:rsidRPr="00DD70E6" w:rsidRDefault="00DD70E6" w:rsidP="00DD70E6">
            <w:pPr>
              <w:spacing w:after="0" w:line="240" w:lineRule="auto"/>
              <w:jc w:val="center"/>
              <w:rPr>
                <w:rFonts w:ascii="Arial" w:eastAsia="Times New Roman" w:hAnsi="Arial" w:cs="Arial"/>
                <w:b/>
                <w:lang w:val="es-ES" w:eastAsia="es-ES"/>
              </w:rPr>
            </w:pPr>
            <w:r w:rsidRPr="00DD70E6">
              <w:rPr>
                <w:rFonts w:ascii="Arial" w:eastAsia="Times New Roman" w:hAnsi="Arial" w:cs="Arial"/>
                <w:b/>
                <w:lang w:val="es-ES" w:eastAsia="es-ES"/>
              </w:rPr>
              <w:t>FECHA</w:t>
            </w:r>
          </w:p>
        </w:tc>
        <w:tc>
          <w:tcPr>
            <w:tcW w:w="3274" w:type="pct"/>
            <w:shd w:val="clear" w:color="auto" w:fill="auto"/>
          </w:tcPr>
          <w:p w14:paraId="1FF721D1" w14:textId="77777777" w:rsidR="00DD70E6" w:rsidRPr="00DD70E6" w:rsidRDefault="00DD70E6" w:rsidP="00DD70E6">
            <w:pPr>
              <w:spacing w:after="0" w:line="240" w:lineRule="auto"/>
              <w:jc w:val="center"/>
              <w:rPr>
                <w:rFonts w:ascii="Arial" w:eastAsia="Times New Roman" w:hAnsi="Arial" w:cs="Arial"/>
                <w:b/>
                <w:lang w:val="es-ES" w:eastAsia="es-ES"/>
              </w:rPr>
            </w:pPr>
            <w:r w:rsidRPr="00DD70E6">
              <w:rPr>
                <w:rFonts w:ascii="Arial" w:eastAsia="Times New Roman" w:hAnsi="Arial" w:cs="Arial"/>
                <w:b/>
                <w:lang w:val="es-ES" w:eastAsia="es-ES"/>
              </w:rPr>
              <w:t>RAZÓN DE ACTUALIZACIÓN</w:t>
            </w:r>
          </w:p>
        </w:tc>
      </w:tr>
      <w:tr w:rsidR="00DD70E6" w:rsidRPr="00DD70E6" w14:paraId="792689E8" w14:textId="77777777" w:rsidTr="00DD70E6">
        <w:trPr>
          <w:jc w:val="center"/>
        </w:trPr>
        <w:tc>
          <w:tcPr>
            <w:tcW w:w="801" w:type="pct"/>
            <w:shd w:val="clear" w:color="auto" w:fill="auto"/>
          </w:tcPr>
          <w:p w14:paraId="3096C010"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01</w:t>
            </w:r>
          </w:p>
        </w:tc>
        <w:tc>
          <w:tcPr>
            <w:tcW w:w="925" w:type="pct"/>
            <w:shd w:val="clear" w:color="auto" w:fill="auto"/>
          </w:tcPr>
          <w:p w14:paraId="2252EDE5"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19/03/2020</w:t>
            </w:r>
          </w:p>
        </w:tc>
        <w:tc>
          <w:tcPr>
            <w:tcW w:w="3274" w:type="pct"/>
            <w:shd w:val="clear" w:color="auto" w:fill="auto"/>
          </w:tcPr>
          <w:p w14:paraId="627D39FD"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 xml:space="preserve">Creación del documento </w:t>
            </w:r>
          </w:p>
        </w:tc>
      </w:tr>
      <w:tr w:rsidR="00DD70E6" w:rsidRPr="00DD70E6" w14:paraId="577934D6" w14:textId="77777777" w:rsidTr="00DD70E6">
        <w:trPr>
          <w:jc w:val="center"/>
        </w:trPr>
        <w:tc>
          <w:tcPr>
            <w:tcW w:w="801" w:type="pct"/>
            <w:shd w:val="clear" w:color="auto" w:fill="auto"/>
            <w:vAlign w:val="center"/>
          </w:tcPr>
          <w:p w14:paraId="568571CE"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02</w:t>
            </w:r>
          </w:p>
        </w:tc>
        <w:tc>
          <w:tcPr>
            <w:tcW w:w="925" w:type="pct"/>
            <w:shd w:val="clear" w:color="auto" w:fill="auto"/>
            <w:vAlign w:val="center"/>
          </w:tcPr>
          <w:p w14:paraId="586BD4A9"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16/04/2020</w:t>
            </w:r>
          </w:p>
        </w:tc>
        <w:tc>
          <w:tcPr>
            <w:tcW w:w="3274" w:type="pct"/>
            <w:shd w:val="clear" w:color="auto" w:fill="auto"/>
          </w:tcPr>
          <w:p w14:paraId="3BCA35A8" w14:textId="77777777" w:rsidR="00DD70E6" w:rsidRPr="00DD70E6" w:rsidRDefault="00DD70E6" w:rsidP="00DD70E6">
            <w:pPr>
              <w:spacing w:after="0" w:line="240" w:lineRule="auto"/>
              <w:jc w:val="both"/>
              <w:rPr>
                <w:rFonts w:ascii="Arial" w:eastAsia="Times New Roman" w:hAnsi="Arial" w:cs="Arial"/>
                <w:lang w:val="es-ES" w:eastAsia="es-ES"/>
              </w:rPr>
            </w:pPr>
            <w:r w:rsidRPr="00DD70E6">
              <w:rPr>
                <w:rFonts w:ascii="Arial" w:eastAsia="Times New Roman" w:hAnsi="Arial" w:cs="Arial"/>
                <w:lang w:val="es-ES" w:eastAsia="es-ES"/>
              </w:rPr>
              <w:t>Se anexa en condiciones generales los guantes de vinilo. Una vez se anexe lo del manejo de los residuos –También Se incluye una segunda opción de producto de limpieza (</w:t>
            </w:r>
            <w:r w:rsidRPr="00DD70E6">
              <w:rPr>
                <w:rFonts w:ascii="Arial" w:hAnsi="Arial" w:cs="Arial"/>
              </w:rPr>
              <w:t>Solución desinfectante COVI CIDE)</w:t>
            </w:r>
            <w:r w:rsidRPr="00DD70E6">
              <w:rPr>
                <w:rFonts w:ascii="Arial" w:eastAsia="Times New Roman" w:hAnsi="Arial" w:cs="Arial"/>
                <w:lang w:val="es-ES" w:eastAsia="es-ES"/>
              </w:rPr>
              <w:t xml:space="preserve"> y se modifica punto 8: relacionado con el lavado externo e interno del vehículo y se incluye el punto 9. Relacionado con el retiro de elementos susceptibles a contaminación.</w:t>
            </w:r>
          </w:p>
        </w:tc>
      </w:tr>
      <w:tr w:rsidR="00DD70E6" w:rsidRPr="00DD70E6" w14:paraId="2D5495CB" w14:textId="77777777" w:rsidTr="00DD70E6">
        <w:trPr>
          <w:jc w:val="center"/>
        </w:trPr>
        <w:tc>
          <w:tcPr>
            <w:tcW w:w="801" w:type="pct"/>
            <w:shd w:val="clear" w:color="auto" w:fill="auto"/>
            <w:vAlign w:val="center"/>
          </w:tcPr>
          <w:p w14:paraId="5FECE888"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03</w:t>
            </w:r>
          </w:p>
        </w:tc>
        <w:tc>
          <w:tcPr>
            <w:tcW w:w="925" w:type="pct"/>
            <w:shd w:val="clear" w:color="auto" w:fill="auto"/>
            <w:vAlign w:val="center"/>
          </w:tcPr>
          <w:p w14:paraId="1EA18DBD"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20/04/2020</w:t>
            </w:r>
          </w:p>
        </w:tc>
        <w:tc>
          <w:tcPr>
            <w:tcW w:w="3274" w:type="pct"/>
            <w:shd w:val="clear" w:color="auto" w:fill="auto"/>
          </w:tcPr>
          <w:p w14:paraId="36C74774" w14:textId="77777777" w:rsidR="00DD70E6" w:rsidRPr="00DD70E6" w:rsidRDefault="00DD70E6" w:rsidP="00DD70E6">
            <w:pPr>
              <w:spacing w:after="0" w:line="240" w:lineRule="auto"/>
              <w:jc w:val="both"/>
              <w:rPr>
                <w:rFonts w:ascii="Arial" w:eastAsia="Times New Roman" w:hAnsi="Arial" w:cs="Arial"/>
                <w:lang w:val="es-ES" w:eastAsia="es-ES"/>
              </w:rPr>
            </w:pPr>
            <w:r w:rsidRPr="00DD70E6">
              <w:rPr>
                <w:rFonts w:ascii="Arial" w:eastAsia="Times New Roman" w:hAnsi="Arial" w:cs="Arial"/>
                <w:lang w:val="es-ES" w:eastAsia="es-ES"/>
              </w:rPr>
              <w:t>Se anexa en condiciones generales los guantes de vinilo y las referencias bibliográficas.</w:t>
            </w:r>
          </w:p>
          <w:p w14:paraId="160D0509" w14:textId="77777777" w:rsidR="00DD70E6" w:rsidRPr="00DD70E6" w:rsidRDefault="00DD70E6" w:rsidP="00DD70E6">
            <w:pPr>
              <w:spacing w:after="0" w:line="240" w:lineRule="auto"/>
              <w:jc w:val="both"/>
              <w:rPr>
                <w:rFonts w:ascii="Arial" w:eastAsia="Times New Roman" w:hAnsi="Arial" w:cs="Arial"/>
                <w:lang w:val="es-ES" w:eastAsia="es-ES"/>
              </w:rPr>
            </w:pPr>
            <w:r w:rsidRPr="00DD70E6">
              <w:rPr>
                <w:rFonts w:ascii="Arial" w:eastAsia="Times New Roman" w:hAnsi="Arial" w:cs="Arial"/>
                <w:lang w:val="es-ES" w:eastAsia="es-ES"/>
              </w:rPr>
              <w:t>el manejo de los residuos que se generen de la limpieza como ordinarios y la disposición de los mismos.</w:t>
            </w:r>
          </w:p>
          <w:p w14:paraId="0C86E039" w14:textId="77777777" w:rsidR="00DD70E6" w:rsidRPr="00DD70E6" w:rsidRDefault="00DD70E6" w:rsidP="00DD70E6">
            <w:pPr>
              <w:jc w:val="both"/>
              <w:rPr>
                <w:rFonts w:ascii="Arial" w:hAnsi="Arial" w:cs="Arial"/>
              </w:rPr>
            </w:pPr>
            <w:r w:rsidRPr="00DD70E6">
              <w:rPr>
                <w:rFonts w:ascii="Arial" w:hAnsi="Arial" w:cs="Arial"/>
              </w:rPr>
              <w:t>Se incluye un punto al final de NOTA.</w:t>
            </w:r>
          </w:p>
        </w:tc>
      </w:tr>
      <w:tr w:rsidR="005C4B2E" w:rsidRPr="00DD70E6" w14:paraId="55DD1A2F" w14:textId="77777777" w:rsidTr="00DD70E6">
        <w:trPr>
          <w:jc w:val="center"/>
        </w:trPr>
        <w:tc>
          <w:tcPr>
            <w:tcW w:w="801" w:type="pct"/>
            <w:shd w:val="clear" w:color="auto" w:fill="auto"/>
            <w:vAlign w:val="center"/>
          </w:tcPr>
          <w:p w14:paraId="01C19CB8" w14:textId="73912F38" w:rsidR="005C4B2E" w:rsidRPr="00DD70E6" w:rsidRDefault="005C4B2E" w:rsidP="00DD70E6">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04</w:t>
            </w:r>
          </w:p>
        </w:tc>
        <w:tc>
          <w:tcPr>
            <w:tcW w:w="925" w:type="pct"/>
            <w:shd w:val="clear" w:color="auto" w:fill="auto"/>
            <w:vAlign w:val="center"/>
          </w:tcPr>
          <w:p w14:paraId="7BA5FEC1" w14:textId="409F4B82" w:rsidR="005C4B2E" w:rsidRPr="00DD70E6" w:rsidRDefault="005A04C7" w:rsidP="00DD70E6">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16/06/2020</w:t>
            </w:r>
          </w:p>
        </w:tc>
        <w:tc>
          <w:tcPr>
            <w:tcW w:w="3274" w:type="pct"/>
            <w:shd w:val="clear" w:color="auto" w:fill="auto"/>
          </w:tcPr>
          <w:p w14:paraId="054A7EFA" w14:textId="61E4BAA4" w:rsidR="005C4B2E" w:rsidRDefault="005C4B2E" w:rsidP="00DD70E6">
            <w:pPr>
              <w:spacing w:after="0" w:line="240" w:lineRule="auto"/>
              <w:jc w:val="both"/>
              <w:rPr>
                <w:rFonts w:ascii="Arial" w:eastAsia="Times New Roman" w:hAnsi="Arial" w:cs="Arial"/>
                <w:lang w:val="es-ES" w:eastAsia="es-ES"/>
              </w:rPr>
            </w:pPr>
            <w:r>
              <w:rPr>
                <w:rFonts w:ascii="Arial" w:eastAsia="Times New Roman" w:hAnsi="Arial" w:cs="Arial"/>
                <w:lang w:val="es-ES" w:eastAsia="es-ES"/>
              </w:rPr>
              <w:t>Se da alcance a todos los vehículos utilizados en la empresa</w:t>
            </w:r>
            <w:r w:rsidR="00AD53FC">
              <w:rPr>
                <w:rFonts w:ascii="Arial" w:eastAsia="Times New Roman" w:hAnsi="Arial" w:cs="Arial"/>
                <w:lang w:val="es-ES" w:eastAsia="es-ES"/>
              </w:rPr>
              <w:t xml:space="preserve"> (camiones, bicicleta y motos</w:t>
            </w:r>
          </w:p>
          <w:p w14:paraId="15F5F073" w14:textId="1C8AE0AB" w:rsidR="005C4B2E" w:rsidRDefault="005C4B2E" w:rsidP="005C4B2E">
            <w:pPr>
              <w:spacing w:line="276" w:lineRule="auto"/>
              <w:contextualSpacing/>
              <w:jc w:val="both"/>
              <w:rPr>
                <w:rFonts w:ascii="Arial" w:hAnsi="Arial" w:cs="Arial"/>
              </w:rPr>
            </w:pPr>
            <w:r>
              <w:rPr>
                <w:rFonts w:ascii="Arial" w:hAnsi="Arial" w:cs="Arial"/>
              </w:rPr>
              <w:t>Se agregan los ítems 1, 3,4, 13, 14.</w:t>
            </w:r>
          </w:p>
          <w:p w14:paraId="5DF04252" w14:textId="449B2505" w:rsidR="005C4B2E" w:rsidRDefault="005C4B2E" w:rsidP="005C4B2E">
            <w:pPr>
              <w:spacing w:line="276" w:lineRule="auto"/>
              <w:contextualSpacing/>
              <w:jc w:val="both"/>
              <w:rPr>
                <w:rFonts w:ascii="Arial" w:hAnsi="Arial" w:cs="Arial"/>
              </w:rPr>
            </w:pPr>
            <w:r>
              <w:rPr>
                <w:rFonts w:ascii="Arial" w:hAnsi="Arial" w:cs="Arial"/>
              </w:rPr>
              <w:t>En el ítem 6 se incluye el cinturón y los anclajes.</w:t>
            </w:r>
          </w:p>
          <w:p w14:paraId="0EE813F3" w14:textId="78855431" w:rsidR="00A019F9" w:rsidRDefault="00A019F9" w:rsidP="005C4B2E">
            <w:pPr>
              <w:spacing w:line="276" w:lineRule="auto"/>
              <w:contextualSpacing/>
              <w:jc w:val="both"/>
              <w:rPr>
                <w:rFonts w:ascii="Arial" w:hAnsi="Arial" w:cs="Arial"/>
              </w:rPr>
            </w:pPr>
            <w:r>
              <w:rPr>
                <w:rFonts w:ascii="Arial" w:hAnsi="Arial" w:cs="Arial"/>
              </w:rPr>
              <w:t>Se incluye el punto 5.2.</w:t>
            </w:r>
          </w:p>
          <w:p w14:paraId="328180B2" w14:textId="77777777" w:rsidR="005C4B2E" w:rsidRDefault="00A019F9" w:rsidP="00A019F9">
            <w:pPr>
              <w:spacing w:line="276" w:lineRule="auto"/>
              <w:contextualSpacing/>
              <w:jc w:val="both"/>
              <w:rPr>
                <w:rFonts w:ascii="Arial" w:eastAsia="Times New Roman" w:hAnsi="Arial" w:cs="Arial"/>
                <w:lang w:val="es-ES" w:eastAsia="es-ES"/>
              </w:rPr>
            </w:pPr>
            <w:r>
              <w:rPr>
                <w:rFonts w:ascii="Arial" w:eastAsia="Times New Roman" w:hAnsi="Arial" w:cs="Arial"/>
                <w:lang w:val="es-ES" w:eastAsia="es-ES"/>
              </w:rPr>
              <w:t>Se elimina la codificación establecida dejando como anexo 6 al documento.</w:t>
            </w:r>
          </w:p>
          <w:p w14:paraId="2A2B2FFF" w14:textId="4F07096E" w:rsidR="00A019F9" w:rsidRPr="00DD70E6" w:rsidRDefault="00A019F9" w:rsidP="00A019F9">
            <w:pPr>
              <w:spacing w:line="276" w:lineRule="auto"/>
              <w:contextualSpacing/>
              <w:jc w:val="both"/>
              <w:rPr>
                <w:rFonts w:ascii="Arial" w:eastAsia="Times New Roman" w:hAnsi="Arial" w:cs="Arial"/>
                <w:lang w:val="es-ES" w:eastAsia="es-ES"/>
              </w:rPr>
            </w:pPr>
            <w:r>
              <w:rPr>
                <w:rFonts w:ascii="Arial" w:eastAsia="Times New Roman" w:hAnsi="Arial" w:cs="Arial"/>
                <w:lang w:val="es-ES" w:eastAsia="es-ES"/>
              </w:rPr>
              <w:t>Se reubica la nota al final del punto de generalidades.</w:t>
            </w:r>
          </w:p>
        </w:tc>
      </w:tr>
      <w:tr w:rsidR="008336EF" w:rsidRPr="00DD70E6" w14:paraId="27C23A81" w14:textId="77777777" w:rsidTr="00DD70E6">
        <w:trPr>
          <w:jc w:val="center"/>
        </w:trPr>
        <w:tc>
          <w:tcPr>
            <w:tcW w:w="801" w:type="pct"/>
            <w:shd w:val="clear" w:color="auto" w:fill="auto"/>
            <w:vAlign w:val="center"/>
          </w:tcPr>
          <w:p w14:paraId="75FFB2D0" w14:textId="1A88DE68" w:rsidR="008336EF" w:rsidRDefault="008336EF" w:rsidP="00DD70E6">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05</w:t>
            </w:r>
          </w:p>
        </w:tc>
        <w:tc>
          <w:tcPr>
            <w:tcW w:w="925" w:type="pct"/>
            <w:shd w:val="clear" w:color="auto" w:fill="auto"/>
            <w:vAlign w:val="center"/>
          </w:tcPr>
          <w:p w14:paraId="6D7BD264" w14:textId="25F73E9E" w:rsidR="008336EF" w:rsidRDefault="008336EF" w:rsidP="00DD70E6">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19/04/2021</w:t>
            </w:r>
          </w:p>
        </w:tc>
        <w:tc>
          <w:tcPr>
            <w:tcW w:w="3274" w:type="pct"/>
            <w:shd w:val="clear" w:color="auto" w:fill="auto"/>
          </w:tcPr>
          <w:p w14:paraId="617E9E5A" w14:textId="77777777" w:rsidR="008336EF" w:rsidRDefault="008336EF" w:rsidP="00DD70E6">
            <w:pPr>
              <w:spacing w:after="0" w:line="240" w:lineRule="auto"/>
              <w:jc w:val="both"/>
              <w:rPr>
                <w:rFonts w:ascii="Arial" w:eastAsia="Times New Roman" w:hAnsi="Arial" w:cs="Arial"/>
                <w:lang w:val="es-ES" w:eastAsia="es-ES"/>
              </w:rPr>
            </w:pPr>
            <w:r>
              <w:rPr>
                <w:rFonts w:ascii="Arial" w:eastAsia="Times New Roman" w:hAnsi="Arial" w:cs="Arial"/>
                <w:lang w:val="es-ES" w:eastAsia="es-ES"/>
              </w:rPr>
              <w:t>Se hace una revisión general del documento.</w:t>
            </w:r>
          </w:p>
          <w:p w14:paraId="424337D8" w14:textId="4AF744F7" w:rsidR="008336EF" w:rsidRDefault="008336EF" w:rsidP="00DD70E6">
            <w:pPr>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Se alinea la disposición de residuos al código de colores según la legislación nacional vigente. </w:t>
            </w:r>
          </w:p>
        </w:tc>
      </w:tr>
    </w:tbl>
    <w:p w14:paraId="2103513C" w14:textId="77777777" w:rsidR="00DD70E6" w:rsidRPr="00DD70E6" w:rsidRDefault="00DD70E6" w:rsidP="00DD70E6">
      <w:pPr>
        <w:ind w:left="720"/>
        <w:contextualSpacing/>
        <w:jc w:val="both"/>
        <w:rPr>
          <w:rFonts w:ascii="Arial" w:hAnsi="Arial" w:cs="Arial"/>
        </w:rPr>
      </w:pPr>
    </w:p>
    <w:p w14:paraId="17501F06" w14:textId="77777777" w:rsidR="00DD70E6" w:rsidRPr="00DD70E6" w:rsidRDefault="00DD70E6" w:rsidP="00DD70E6">
      <w:pPr>
        <w:jc w:val="both"/>
        <w:rPr>
          <w:rFonts w:ascii="Arial" w:hAnsi="Arial" w:cs="Arial"/>
        </w:rPr>
      </w:pPr>
    </w:p>
    <w:p w14:paraId="36A1201F" w14:textId="77777777" w:rsidR="00DD70E6" w:rsidRPr="00DD70E6" w:rsidRDefault="00DD70E6" w:rsidP="00DD70E6"/>
    <w:p w14:paraId="5E5A1489" w14:textId="77777777" w:rsidR="00DD70E6" w:rsidRPr="00DD70E6" w:rsidRDefault="00DD70E6" w:rsidP="00DD70E6"/>
    <w:p w14:paraId="40D2AC5A" w14:textId="77777777" w:rsidR="00DD70E6" w:rsidRPr="00DD70E6" w:rsidRDefault="00DD70E6" w:rsidP="00DD70E6"/>
    <w:p w14:paraId="6D2AD7B4" w14:textId="77777777" w:rsidR="00DD70E6" w:rsidRPr="00DD70E6" w:rsidRDefault="00DD70E6" w:rsidP="00DD70E6"/>
    <w:p w14:paraId="1FA1FA85" w14:textId="77777777" w:rsidR="00DD70E6" w:rsidRPr="00DD70E6" w:rsidRDefault="00DD70E6" w:rsidP="00DD70E6">
      <w:r w:rsidRPr="00DD70E6">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1843"/>
        <w:gridCol w:w="2977"/>
        <w:gridCol w:w="2312"/>
      </w:tblGrid>
      <w:tr w:rsidR="00A019F9" w:rsidRPr="00DD70E6" w14:paraId="4997D295" w14:textId="77777777" w:rsidTr="007A01F9">
        <w:trPr>
          <w:trHeight w:val="344"/>
          <w:jc w:val="center"/>
        </w:trPr>
        <w:tc>
          <w:tcPr>
            <w:tcW w:w="1696" w:type="dxa"/>
            <w:tcBorders>
              <w:bottom w:val="single" w:sz="4" w:space="0" w:color="auto"/>
            </w:tcBorders>
            <w:vAlign w:val="center"/>
          </w:tcPr>
          <w:p w14:paraId="241489F9" w14:textId="77777777" w:rsidR="00A019F9" w:rsidRPr="00DD70E6" w:rsidRDefault="00A019F9" w:rsidP="00DD70E6">
            <w:pPr>
              <w:rPr>
                <w:sz w:val="16"/>
                <w:szCs w:val="16"/>
              </w:rPr>
            </w:pPr>
            <w:r w:rsidRPr="00DD70E6">
              <w:rPr>
                <w:noProof/>
                <w:sz w:val="16"/>
                <w:szCs w:val="16"/>
              </w:rPr>
              <w:lastRenderedPageBreak/>
              <w:drawing>
                <wp:inline distT="0" distB="0" distL="0" distR="0" wp14:anchorId="4120D5E1" wp14:editId="23B9EA56">
                  <wp:extent cx="893445" cy="553085"/>
                  <wp:effectExtent l="1905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srcRect/>
                          <a:stretch>
                            <a:fillRect/>
                          </a:stretch>
                        </pic:blipFill>
                        <pic:spPr bwMode="auto">
                          <a:xfrm>
                            <a:off x="0" y="0"/>
                            <a:ext cx="893445" cy="553085"/>
                          </a:xfrm>
                          <a:prstGeom prst="rect">
                            <a:avLst/>
                          </a:prstGeom>
                          <a:noFill/>
                          <a:ln w="9525">
                            <a:noFill/>
                            <a:miter lim="800000"/>
                            <a:headEnd/>
                            <a:tailEnd/>
                          </a:ln>
                        </pic:spPr>
                      </pic:pic>
                    </a:graphicData>
                  </a:graphic>
                </wp:inline>
              </w:drawing>
            </w:r>
          </w:p>
        </w:tc>
        <w:tc>
          <w:tcPr>
            <w:tcW w:w="7132" w:type="dxa"/>
            <w:gridSpan w:val="3"/>
            <w:tcBorders>
              <w:bottom w:val="single" w:sz="4" w:space="0" w:color="auto"/>
            </w:tcBorders>
            <w:vAlign w:val="center"/>
          </w:tcPr>
          <w:p w14:paraId="203FC5E6" w14:textId="0753966E" w:rsidR="00A019F9" w:rsidRPr="00A306DB" w:rsidRDefault="00A019F9" w:rsidP="00A306DB">
            <w:pPr>
              <w:pStyle w:val="Ttulo1"/>
            </w:pPr>
            <w:bookmarkStart w:id="4" w:name="_Toc43203693"/>
            <w:r w:rsidRPr="00A306DB">
              <w:t xml:space="preserve">PROTOCOLO DE LIMPIEZA Y DESINFECCIÓN DE </w:t>
            </w:r>
            <w:bookmarkStart w:id="5" w:name="_Hlk38298333"/>
            <w:r w:rsidRPr="00A306DB">
              <w:t xml:space="preserve">SUPERFICIES, HERRAMIENTAS Y ELEMENTOS DE PROTECCIÓN </w:t>
            </w:r>
            <w:bookmarkEnd w:id="5"/>
            <w:r w:rsidRPr="00A306DB">
              <w:t>PERSONAL</w:t>
            </w:r>
            <w:bookmarkEnd w:id="4"/>
            <w:r w:rsidRPr="00A306DB">
              <w:t xml:space="preserve"> </w:t>
            </w:r>
          </w:p>
        </w:tc>
      </w:tr>
      <w:tr w:rsidR="00DD70E6" w:rsidRPr="00DD70E6" w14:paraId="51F9434C" w14:textId="77777777" w:rsidTr="00DD70E6">
        <w:trPr>
          <w:trHeight w:val="67"/>
          <w:jc w:val="center"/>
        </w:trPr>
        <w:tc>
          <w:tcPr>
            <w:tcW w:w="3539" w:type="dxa"/>
            <w:gridSpan w:val="2"/>
            <w:tcBorders>
              <w:top w:val="single" w:sz="4" w:space="0" w:color="auto"/>
              <w:left w:val="single" w:sz="4" w:space="0" w:color="auto"/>
              <w:bottom w:val="single" w:sz="4" w:space="0" w:color="auto"/>
              <w:right w:val="nil"/>
            </w:tcBorders>
            <w:vAlign w:val="center"/>
          </w:tcPr>
          <w:p w14:paraId="607689A6" w14:textId="0AD623A7" w:rsidR="00DD70E6" w:rsidRPr="00DD70E6" w:rsidRDefault="00DD70E6" w:rsidP="00DD70E6">
            <w:pPr>
              <w:spacing w:line="240" w:lineRule="exact"/>
              <w:rPr>
                <w:rFonts w:ascii="Arial" w:hAnsi="Arial" w:cs="Arial"/>
                <w:sz w:val="16"/>
                <w:szCs w:val="16"/>
              </w:rPr>
            </w:pPr>
            <w:r w:rsidRPr="00DD70E6">
              <w:rPr>
                <w:rFonts w:ascii="Arial" w:hAnsi="Arial" w:cs="Arial"/>
                <w:sz w:val="16"/>
                <w:szCs w:val="16"/>
              </w:rPr>
              <w:t>Versión: 0</w:t>
            </w:r>
            <w:r w:rsidR="008336EF">
              <w:rPr>
                <w:rFonts w:ascii="Arial" w:hAnsi="Arial" w:cs="Arial"/>
                <w:sz w:val="16"/>
                <w:szCs w:val="16"/>
              </w:rPr>
              <w:t>4</w:t>
            </w:r>
          </w:p>
        </w:tc>
        <w:tc>
          <w:tcPr>
            <w:tcW w:w="2977" w:type="dxa"/>
            <w:tcBorders>
              <w:top w:val="single" w:sz="4" w:space="0" w:color="auto"/>
              <w:left w:val="nil"/>
              <w:bottom w:val="single" w:sz="4" w:space="0" w:color="auto"/>
              <w:right w:val="nil"/>
            </w:tcBorders>
            <w:vAlign w:val="center"/>
          </w:tcPr>
          <w:p w14:paraId="3E8B983F" w14:textId="2E92C0B2" w:rsidR="00DD70E6" w:rsidRPr="00DD70E6" w:rsidRDefault="00DD70E6" w:rsidP="00DD70E6">
            <w:pPr>
              <w:spacing w:line="240" w:lineRule="exact"/>
              <w:jc w:val="both"/>
              <w:rPr>
                <w:rFonts w:ascii="Arial" w:hAnsi="Arial" w:cs="Arial"/>
                <w:sz w:val="16"/>
                <w:szCs w:val="16"/>
              </w:rPr>
            </w:pPr>
            <w:r w:rsidRPr="00DD70E6">
              <w:rPr>
                <w:rFonts w:ascii="Arial" w:hAnsi="Arial" w:cs="Arial"/>
                <w:sz w:val="16"/>
                <w:szCs w:val="16"/>
              </w:rPr>
              <w:t xml:space="preserve">Fecha: </w:t>
            </w:r>
            <w:r w:rsidR="00A019F9">
              <w:rPr>
                <w:rFonts w:ascii="Arial" w:hAnsi="Arial" w:cs="Arial"/>
                <w:sz w:val="16"/>
                <w:szCs w:val="16"/>
              </w:rPr>
              <w:t>1</w:t>
            </w:r>
            <w:r w:rsidR="008336EF">
              <w:rPr>
                <w:rFonts w:ascii="Arial" w:hAnsi="Arial" w:cs="Arial"/>
                <w:sz w:val="16"/>
                <w:szCs w:val="16"/>
              </w:rPr>
              <w:t>9</w:t>
            </w:r>
            <w:r w:rsidRPr="00DD70E6">
              <w:rPr>
                <w:rFonts w:ascii="Arial" w:hAnsi="Arial" w:cs="Arial"/>
                <w:sz w:val="16"/>
                <w:szCs w:val="16"/>
              </w:rPr>
              <w:t>/</w:t>
            </w:r>
            <w:r w:rsidR="008336EF">
              <w:rPr>
                <w:rFonts w:ascii="Arial" w:hAnsi="Arial" w:cs="Arial"/>
                <w:sz w:val="16"/>
                <w:szCs w:val="16"/>
              </w:rPr>
              <w:t>4</w:t>
            </w:r>
            <w:r w:rsidRPr="00DD70E6">
              <w:rPr>
                <w:rFonts w:ascii="Arial" w:hAnsi="Arial" w:cs="Arial"/>
                <w:sz w:val="16"/>
                <w:szCs w:val="16"/>
              </w:rPr>
              <w:t>/202</w:t>
            </w:r>
            <w:r w:rsidR="008336EF">
              <w:rPr>
                <w:rFonts w:ascii="Arial" w:hAnsi="Arial" w:cs="Arial"/>
                <w:sz w:val="16"/>
                <w:szCs w:val="16"/>
              </w:rPr>
              <w:t>1</w:t>
            </w:r>
          </w:p>
        </w:tc>
        <w:tc>
          <w:tcPr>
            <w:tcW w:w="2312" w:type="dxa"/>
            <w:tcBorders>
              <w:top w:val="single" w:sz="4" w:space="0" w:color="auto"/>
              <w:left w:val="nil"/>
              <w:bottom w:val="single" w:sz="4" w:space="0" w:color="auto"/>
              <w:right w:val="single" w:sz="4" w:space="0" w:color="auto"/>
            </w:tcBorders>
            <w:vAlign w:val="center"/>
          </w:tcPr>
          <w:p w14:paraId="0C5C74CB" w14:textId="77777777" w:rsidR="00DD70E6" w:rsidRPr="00DD70E6" w:rsidRDefault="00DD70E6" w:rsidP="00DD70E6">
            <w:pPr>
              <w:spacing w:line="240" w:lineRule="exact"/>
              <w:rPr>
                <w:rFonts w:ascii="Arial" w:hAnsi="Arial" w:cs="Arial"/>
                <w:sz w:val="16"/>
                <w:szCs w:val="16"/>
              </w:rPr>
            </w:pPr>
            <w:r w:rsidRPr="00DD70E6">
              <w:rPr>
                <w:rFonts w:ascii="Arial" w:hAnsi="Arial" w:cs="Arial"/>
                <w:sz w:val="16"/>
                <w:szCs w:val="16"/>
              </w:rPr>
              <w:t>Estado: Vigente</w:t>
            </w:r>
          </w:p>
        </w:tc>
      </w:tr>
      <w:tr w:rsidR="00DD70E6" w:rsidRPr="00DD70E6" w14:paraId="3920F6AD" w14:textId="77777777" w:rsidTr="00DD70E6">
        <w:trPr>
          <w:trHeight w:val="267"/>
          <w:jc w:val="center"/>
        </w:trPr>
        <w:tc>
          <w:tcPr>
            <w:tcW w:w="3539" w:type="dxa"/>
            <w:gridSpan w:val="2"/>
            <w:tcBorders>
              <w:top w:val="single" w:sz="4" w:space="0" w:color="auto"/>
              <w:left w:val="single" w:sz="4" w:space="0" w:color="auto"/>
              <w:bottom w:val="single" w:sz="4" w:space="0" w:color="auto"/>
              <w:right w:val="single" w:sz="4" w:space="0" w:color="auto"/>
            </w:tcBorders>
            <w:vAlign w:val="center"/>
          </w:tcPr>
          <w:p w14:paraId="6297933F" w14:textId="77777777" w:rsidR="00DD70E6" w:rsidRPr="00DD70E6" w:rsidRDefault="00DD70E6" w:rsidP="00DD70E6">
            <w:pPr>
              <w:rPr>
                <w:rFonts w:ascii="Arial" w:hAnsi="Arial" w:cs="Arial"/>
                <w:sz w:val="16"/>
                <w:szCs w:val="16"/>
              </w:rPr>
            </w:pPr>
            <w:r w:rsidRPr="00DD70E6">
              <w:rPr>
                <w:rFonts w:ascii="Arial" w:hAnsi="Arial" w:cs="Arial"/>
                <w:sz w:val="16"/>
                <w:szCs w:val="16"/>
              </w:rPr>
              <w:t>Elaboró:  Cindy Viloria Lemus</w:t>
            </w:r>
          </w:p>
        </w:tc>
        <w:tc>
          <w:tcPr>
            <w:tcW w:w="2977" w:type="dxa"/>
            <w:tcBorders>
              <w:top w:val="single" w:sz="4" w:space="0" w:color="auto"/>
              <w:left w:val="single" w:sz="4" w:space="0" w:color="auto"/>
              <w:bottom w:val="single" w:sz="4" w:space="0" w:color="auto"/>
            </w:tcBorders>
            <w:vAlign w:val="center"/>
          </w:tcPr>
          <w:p w14:paraId="6BF8D384" w14:textId="77777777" w:rsidR="00DD70E6" w:rsidRPr="00DD70E6" w:rsidRDefault="00DD70E6" w:rsidP="00DD70E6">
            <w:pPr>
              <w:rPr>
                <w:rFonts w:ascii="Arial" w:hAnsi="Arial" w:cs="Arial"/>
                <w:sz w:val="16"/>
                <w:szCs w:val="16"/>
              </w:rPr>
            </w:pPr>
            <w:r w:rsidRPr="00DD70E6">
              <w:rPr>
                <w:rFonts w:ascii="Arial" w:hAnsi="Arial" w:cs="Arial"/>
                <w:sz w:val="16"/>
                <w:szCs w:val="16"/>
              </w:rPr>
              <w:t>Revisó: Katherine Serrano Racines</w:t>
            </w:r>
          </w:p>
        </w:tc>
        <w:tc>
          <w:tcPr>
            <w:tcW w:w="2312" w:type="dxa"/>
            <w:tcBorders>
              <w:top w:val="single" w:sz="4" w:space="0" w:color="auto"/>
              <w:bottom w:val="single" w:sz="4" w:space="0" w:color="auto"/>
            </w:tcBorders>
            <w:vAlign w:val="center"/>
          </w:tcPr>
          <w:p w14:paraId="43D763EB" w14:textId="17EE612A" w:rsidR="00DD70E6" w:rsidRPr="00DD70E6" w:rsidRDefault="00DD70E6" w:rsidP="00DD70E6">
            <w:pPr>
              <w:rPr>
                <w:rFonts w:ascii="Arial" w:hAnsi="Arial" w:cs="Arial"/>
                <w:sz w:val="16"/>
                <w:szCs w:val="16"/>
              </w:rPr>
            </w:pPr>
            <w:r w:rsidRPr="00DD70E6">
              <w:rPr>
                <w:rFonts w:ascii="Arial" w:hAnsi="Arial" w:cs="Arial"/>
                <w:sz w:val="16"/>
                <w:szCs w:val="16"/>
              </w:rPr>
              <w:t xml:space="preserve">Aprobó: Hernán </w:t>
            </w:r>
            <w:r w:rsidR="009E58ED" w:rsidRPr="00DD70E6">
              <w:rPr>
                <w:rFonts w:ascii="Arial" w:hAnsi="Arial" w:cs="Arial"/>
                <w:sz w:val="16"/>
                <w:szCs w:val="16"/>
              </w:rPr>
              <w:t>Mejía</w:t>
            </w:r>
            <w:r w:rsidRPr="00DD70E6">
              <w:rPr>
                <w:rFonts w:ascii="Arial" w:hAnsi="Arial" w:cs="Arial"/>
                <w:sz w:val="16"/>
                <w:szCs w:val="16"/>
              </w:rPr>
              <w:t xml:space="preserve"> Alvear</w:t>
            </w:r>
          </w:p>
        </w:tc>
      </w:tr>
      <w:tr w:rsidR="00DD70E6" w:rsidRPr="00DD70E6" w14:paraId="3154E097" w14:textId="77777777" w:rsidTr="00DD70E6">
        <w:trPr>
          <w:trHeight w:val="277"/>
          <w:jc w:val="center"/>
        </w:trPr>
        <w:tc>
          <w:tcPr>
            <w:tcW w:w="3539" w:type="dxa"/>
            <w:gridSpan w:val="2"/>
            <w:tcBorders>
              <w:top w:val="single" w:sz="4" w:space="0" w:color="auto"/>
              <w:bottom w:val="single" w:sz="4" w:space="0" w:color="auto"/>
            </w:tcBorders>
            <w:vAlign w:val="center"/>
          </w:tcPr>
          <w:p w14:paraId="40A42F8D" w14:textId="77777777" w:rsidR="00DD70E6" w:rsidRPr="00DD70E6" w:rsidRDefault="00DD70E6" w:rsidP="00DD70E6">
            <w:pPr>
              <w:rPr>
                <w:rFonts w:ascii="Arial" w:hAnsi="Arial" w:cs="Arial"/>
                <w:sz w:val="16"/>
                <w:szCs w:val="16"/>
              </w:rPr>
            </w:pPr>
            <w:r w:rsidRPr="00DD70E6">
              <w:rPr>
                <w:rFonts w:ascii="Arial" w:hAnsi="Arial" w:cs="Arial"/>
                <w:sz w:val="16"/>
                <w:szCs w:val="16"/>
              </w:rPr>
              <w:t>Cargo:  Asesora en Sistemas de Habilitación en Salud</w:t>
            </w:r>
          </w:p>
        </w:tc>
        <w:tc>
          <w:tcPr>
            <w:tcW w:w="2977" w:type="dxa"/>
            <w:tcBorders>
              <w:bottom w:val="single" w:sz="4" w:space="0" w:color="auto"/>
            </w:tcBorders>
            <w:vAlign w:val="center"/>
          </w:tcPr>
          <w:p w14:paraId="75C112DB" w14:textId="77777777" w:rsidR="00DD70E6" w:rsidRPr="00DD70E6" w:rsidRDefault="00DD70E6" w:rsidP="00DD70E6">
            <w:pPr>
              <w:rPr>
                <w:rFonts w:ascii="Arial" w:hAnsi="Arial" w:cs="Arial"/>
                <w:sz w:val="16"/>
                <w:szCs w:val="16"/>
              </w:rPr>
            </w:pPr>
            <w:r w:rsidRPr="00DD70E6">
              <w:rPr>
                <w:rFonts w:ascii="Arial" w:hAnsi="Arial" w:cs="Arial"/>
                <w:sz w:val="16"/>
                <w:szCs w:val="16"/>
              </w:rPr>
              <w:t>Cargo: Profesional Salud Ocupacional</w:t>
            </w:r>
          </w:p>
        </w:tc>
        <w:tc>
          <w:tcPr>
            <w:tcW w:w="2312" w:type="dxa"/>
            <w:tcBorders>
              <w:bottom w:val="single" w:sz="4" w:space="0" w:color="auto"/>
            </w:tcBorders>
            <w:vAlign w:val="center"/>
          </w:tcPr>
          <w:p w14:paraId="0AFD4536" w14:textId="77777777" w:rsidR="00DD70E6" w:rsidRPr="00DD70E6" w:rsidRDefault="00DD70E6" w:rsidP="00DD70E6">
            <w:pPr>
              <w:rPr>
                <w:rFonts w:ascii="Arial" w:hAnsi="Arial" w:cs="Arial"/>
                <w:sz w:val="16"/>
                <w:szCs w:val="16"/>
              </w:rPr>
            </w:pPr>
            <w:r w:rsidRPr="00DD70E6">
              <w:rPr>
                <w:rFonts w:ascii="Arial" w:hAnsi="Arial" w:cs="Arial"/>
                <w:color w:val="222222"/>
                <w:sz w:val="16"/>
                <w:szCs w:val="16"/>
                <w:shd w:val="clear" w:color="auto" w:fill="FFFFFF"/>
              </w:rPr>
              <w:t>Cargo: Médico Asesor- Especialista en Salud Ocupacional</w:t>
            </w:r>
          </w:p>
        </w:tc>
      </w:tr>
    </w:tbl>
    <w:p w14:paraId="2038CEA2" w14:textId="77777777" w:rsidR="00DD70E6" w:rsidRPr="00DD70E6" w:rsidRDefault="00DD70E6" w:rsidP="00DD70E6"/>
    <w:p w14:paraId="3E5BE528" w14:textId="77777777" w:rsidR="00DD70E6" w:rsidRPr="00DD70E6" w:rsidRDefault="00DD70E6" w:rsidP="00281C63">
      <w:pPr>
        <w:numPr>
          <w:ilvl w:val="0"/>
          <w:numId w:val="45"/>
        </w:numPr>
        <w:contextualSpacing/>
        <w:rPr>
          <w:rFonts w:ascii="Arial" w:hAnsi="Arial" w:cs="Arial"/>
          <w:b/>
          <w:bCs/>
        </w:rPr>
      </w:pPr>
      <w:r w:rsidRPr="00DD70E6">
        <w:rPr>
          <w:rFonts w:ascii="Arial" w:hAnsi="Arial" w:cs="Arial"/>
          <w:b/>
          <w:bCs/>
        </w:rPr>
        <w:t>OBJETO</w:t>
      </w:r>
    </w:p>
    <w:p w14:paraId="6673143C" w14:textId="77777777" w:rsidR="00DD70E6" w:rsidRPr="00DD70E6" w:rsidRDefault="00DD70E6" w:rsidP="00DD70E6">
      <w:pPr>
        <w:jc w:val="both"/>
        <w:rPr>
          <w:rFonts w:ascii="Arial" w:hAnsi="Arial" w:cs="Arial"/>
        </w:rPr>
      </w:pPr>
      <w:r w:rsidRPr="00DD70E6">
        <w:rPr>
          <w:rFonts w:ascii="Arial" w:hAnsi="Arial" w:cs="Arial"/>
        </w:rPr>
        <w:t>Establecer el procedimiento de limpieza y desinfección de superficies, herramientas y elementos de protección individual con el fin de mitigar la propagación del COVID 19 en los trabajadores que se encuentran desarrollando sus actividades, con el fin de mitigar el riesgo de exposición y contagio por infección respiratoria aguda por el coronavirus COVID-19.</w:t>
      </w:r>
    </w:p>
    <w:p w14:paraId="67DC206E" w14:textId="77777777" w:rsidR="00DD70E6" w:rsidRPr="00DD70E6" w:rsidRDefault="00DD70E6" w:rsidP="00281C63">
      <w:pPr>
        <w:numPr>
          <w:ilvl w:val="0"/>
          <w:numId w:val="45"/>
        </w:numPr>
        <w:contextualSpacing/>
        <w:jc w:val="both"/>
        <w:rPr>
          <w:rFonts w:ascii="Arial" w:hAnsi="Arial" w:cs="Arial"/>
          <w:b/>
          <w:bCs/>
        </w:rPr>
      </w:pPr>
      <w:r w:rsidRPr="00DD70E6">
        <w:rPr>
          <w:rFonts w:ascii="Arial" w:hAnsi="Arial" w:cs="Arial"/>
          <w:b/>
          <w:bCs/>
        </w:rPr>
        <w:t xml:space="preserve">ALCANCE </w:t>
      </w:r>
    </w:p>
    <w:p w14:paraId="02D5059D" w14:textId="428C39A6" w:rsidR="00DD70E6" w:rsidRPr="00DD70E6" w:rsidRDefault="00DD70E6" w:rsidP="00DD70E6">
      <w:pPr>
        <w:jc w:val="both"/>
        <w:rPr>
          <w:rFonts w:ascii="Arial" w:hAnsi="Arial" w:cs="Arial"/>
        </w:rPr>
      </w:pPr>
      <w:r w:rsidRPr="00DD70E6">
        <w:rPr>
          <w:rFonts w:ascii="Arial" w:hAnsi="Arial" w:cs="Arial"/>
        </w:rPr>
        <w:t xml:space="preserve">Este procedimiento aplica para el personal que labora en Promigas y empresas del </w:t>
      </w:r>
      <w:r w:rsidR="005F3502">
        <w:rPr>
          <w:rFonts w:ascii="Arial" w:hAnsi="Arial" w:cs="Arial"/>
        </w:rPr>
        <w:t xml:space="preserve">Portafolio </w:t>
      </w:r>
      <w:r w:rsidRPr="00DD70E6">
        <w:rPr>
          <w:rFonts w:ascii="Arial" w:hAnsi="Arial" w:cs="Arial"/>
        </w:rPr>
        <w:t>que cuentan con herramientas, elementos de protección y realizan del uso de superficies para el apoyo de sus actividades laborales.</w:t>
      </w:r>
    </w:p>
    <w:p w14:paraId="41450FDB" w14:textId="77777777" w:rsidR="00DD70E6" w:rsidRPr="00DD70E6" w:rsidRDefault="00DD70E6" w:rsidP="00DD70E6">
      <w:pPr>
        <w:jc w:val="both"/>
        <w:rPr>
          <w:rFonts w:ascii="Arial" w:hAnsi="Arial" w:cs="Arial"/>
        </w:rPr>
      </w:pPr>
      <w:r w:rsidRPr="00DD70E6">
        <w:rPr>
          <w:rFonts w:ascii="Arial" w:hAnsi="Arial" w:cs="Arial"/>
        </w:rPr>
        <w:t>.</w:t>
      </w:r>
    </w:p>
    <w:p w14:paraId="117E2AC4" w14:textId="77777777" w:rsidR="00DD70E6" w:rsidRPr="00DD70E6" w:rsidRDefault="00DD70E6" w:rsidP="00281C63">
      <w:pPr>
        <w:numPr>
          <w:ilvl w:val="0"/>
          <w:numId w:val="45"/>
        </w:numPr>
        <w:contextualSpacing/>
        <w:jc w:val="both"/>
        <w:rPr>
          <w:rFonts w:ascii="Arial" w:hAnsi="Arial" w:cs="Arial"/>
          <w:b/>
          <w:bCs/>
        </w:rPr>
      </w:pPr>
      <w:r w:rsidRPr="00DD70E6">
        <w:rPr>
          <w:rFonts w:ascii="Arial" w:hAnsi="Arial" w:cs="Arial"/>
          <w:b/>
          <w:bCs/>
        </w:rPr>
        <w:t>DEFINICIONES</w:t>
      </w:r>
    </w:p>
    <w:p w14:paraId="303B6264" w14:textId="77777777" w:rsidR="00DD70E6" w:rsidRPr="00DD70E6" w:rsidRDefault="00DD70E6" w:rsidP="00DD70E6">
      <w:pPr>
        <w:ind w:left="360"/>
        <w:contextualSpacing/>
        <w:jc w:val="both"/>
        <w:rPr>
          <w:rFonts w:ascii="Arial" w:hAnsi="Arial" w:cs="Arial"/>
          <w:b/>
          <w:bCs/>
        </w:rPr>
      </w:pPr>
    </w:p>
    <w:p w14:paraId="713A7137" w14:textId="77777777"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Agente Biológico</w:t>
      </w:r>
      <w:r w:rsidRPr="00DD70E6">
        <w:rPr>
          <w:rFonts w:ascii="Arial" w:hAnsi="Arial" w:cs="Arial"/>
        </w:rPr>
        <w:t xml:space="preserve">: Entenderemos por agente biológico cualquier microorganismo, cultivo celular o endoparásito humano capaz de producir enfermedades, infecciones, alergias, o toxicidad. Los agentes y materiales potencialmente peligrosos para humanos, animales y otras formas de vida. </w:t>
      </w:r>
    </w:p>
    <w:p w14:paraId="6A16317B" w14:textId="77777777"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Antisepsia:</w:t>
      </w:r>
      <w:r w:rsidRPr="00DD70E6">
        <w:rPr>
          <w:rFonts w:ascii="Arial" w:hAnsi="Arial" w:cs="Arial"/>
        </w:rPr>
        <w:t xml:space="preserve"> Se define como el empleo de sustancias químicas (antisépticos) para inhibir el crecimiento, destruir, o disminuir el número de microorganismos de la piel, mucosas y todos los tejidos vivos. Es la ausencia de sepsis (microorganismos capaces de producir putrefacción y/o infección). La finalidad de estos procedimientos es evitar o atenuar el riesgo de infección en toda técnica quirúrgica.</w:t>
      </w:r>
    </w:p>
    <w:p w14:paraId="7075281A" w14:textId="77777777"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 xml:space="preserve">Bactericida: </w:t>
      </w:r>
      <w:r w:rsidRPr="00DD70E6">
        <w:rPr>
          <w:rFonts w:ascii="Arial" w:hAnsi="Arial" w:cs="Arial"/>
        </w:rPr>
        <w:t xml:space="preserve">Agente que destruye a las bacterias. </w:t>
      </w:r>
    </w:p>
    <w:p w14:paraId="59906747" w14:textId="77777777"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Bioseguridad:</w:t>
      </w:r>
      <w:r w:rsidRPr="00DD70E6">
        <w:rPr>
          <w:rFonts w:ascii="Arial" w:hAnsi="Arial" w:cs="Arial"/>
        </w:rPr>
        <w:t xml:space="preserve"> Las actividades, intervenciones y procedimientos de seguridad ambiental, ocupacional e individual para garantizar el control del riesgo biológico. También es el conjunto de normas y procedimientos que tienen por objeto, disminuir, minimizar o eliminar los factores de riesgo biológicos que puedan llegar a afectar la salud o la vida de las personas o puedan afectar el medio o ambiente. </w:t>
      </w:r>
    </w:p>
    <w:p w14:paraId="13D6F61F" w14:textId="77777777"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Desinfección:</w:t>
      </w:r>
      <w:r w:rsidRPr="00DD70E6">
        <w:rPr>
          <w:rFonts w:ascii="Arial" w:hAnsi="Arial" w:cs="Arial"/>
        </w:rPr>
        <w:t xml:space="preserve"> Proceso encaminado a disminuir al máximo el número de microorganismos por medio de sustancias químicas destruyendo la mayor parte de ellas, excepto las esporas. </w:t>
      </w:r>
    </w:p>
    <w:p w14:paraId="38ACC93F" w14:textId="77777777"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 xml:space="preserve">Elementos De Protección Individual: </w:t>
      </w:r>
      <w:r w:rsidRPr="00DD70E6">
        <w:rPr>
          <w:rFonts w:ascii="Arial" w:hAnsi="Arial" w:cs="Arial"/>
        </w:rPr>
        <w:t xml:space="preserve">Los elementos de protección personal, deberán utilizarse cuando se esté bajo la presencia de los factores de riesgos </w:t>
      </w:r>
      <w:r w:rsidRPr="00DD70E6">
        <w:rPr>
          <w:rFonts w:ascii="Arial" w:hAnsi="Arial" w:cs="Arial"/>
        </w:rPr>
        <w:lastRenderedPageBreak/>
        <w:t xml:space="preserve">específicos que permitan la prevención de accidentes y que contribuyan al bienestar laboral. </w:t>
      </w:r>
    </w:p>
    <w:p w14:paraId="57B14263" w14:textId="77777777" w:rsidR="00DD70E6" w:rsidRPr="00DD70E6" w:rsidRDefault="00DD70E6" w:rsidP="00281C63">
      <w:pPr>
        <w:numPr>
          <w:ilvl w:val="0"/>
          <w:numId w:val="6"/>
        </w:numPr>
        <w:spacing w:after="0" w:line="276" w:lineRule="auto"/>
        <w:contextualSpacing/>
        <w:jc w:val="both"/>
        <w:rPr>
          <w:rFonts w:ascii="Arial" w:hAnsi="Arial" w:cs="Arial"/>
        </w:rPr>
      </w:pPr>
      <w:r w:rsidRPr="00DD70E6">
        <w:rPr>
          <w:rFonts w:ascii="Arial" w:hAnsi="Arial" w:cs="Arial"/>
          <w:b/>
        </w:rPr>
        <w:t>Limpieza:</w:t>
      </w:r>
      <w:r w:rsidRPr="00DD70E6">
        <w:rPr>
          <w:rFonts w:ascii="Arial" w:hAnsi="Arial" w:cs="Arial"/>
        </w:rPr>
        <w:t xml:space="preserve"> Empleo de un procedimiento fisicoquímico encaminado a arrastrar cualquier material ajeno al objeto que se pretende limpiar. La Limpieza se define como el proceso de separación, por medios mecánicos y/o físicos, de la suciedad depositada en las superficies inertes que constituyen un soporte físico y nutritivo del microorganismo. </w:t>
      </w:r>
    </w:p>
    <w:p w14:paraId="464CBB43" w14:textId="77777777" w:rsidR="00DD70E6" w:rsidRPr="00DD70E6" w:rsidRDefault="00DD70E6" w:rsidP="00DD70E6">
      <w:pPr>
        <w:spacing w:after="0" w:line="276" w:lineRule="auto"/>
        <w:jc w:val="both"/>
        <w:rPr>
          <w:rFonts w:ascii="Arial" w:hAnsi="Arial" w:cs="Arial"/>
        </w:rPr>
      </w:pPr>
    </w:p>
    <w:p w14:paraId="08B8D761" w14:textId="77777777" w:rsidR="00DD70E6" w:rsidRPr="00DD70E6" w:rsidRDefault="00DD70E6" w:rsidP="00281C63">
      <w:pPr>
        <w:numPr>
          <w:ilvl w:val="0"/>
          <w:numId w:val="45"/>
        </w:numPr>
        <w:spacing w:after="0" w:line="276" w:lineRule="auto"/>
        <w:contextualSpacing/>
        <w:jc w:val="both"/>
        <w:rPr>
          <w:rFonts w:ascii="Arial" w:hAnsi="Arial" w:cs="Arial"/>
          <w:b/>
          <w:bCs/>
        </w:rPr>
      </w:pPr>
      <w:r w:rsidRPr="00DD70E6">
        <w:rPr>
          <w:rFonts w:ascii="Arial" w:hAnsi="Arial" w:cs="Arial"/>
          <w:b/>
          <w:bCs/>
        </w:rPr>
        <w:t>GENERALIDADES</w:t>
      </w:r>
    </w:p>
    <w:p w14:paraId="362B5624" w14:textId="77777777" w:rsidR="00DD70E6" w:rsidRPr="00DD70E6" w:rsidRDefault="00DD70E6" w:rsidP="00DD70E6">
      <w:pPr>
        <w:spacing w:after="0" w:line="276" w:lineRule="auto"/>
        <w:jc w:val="both"/>
        <w:rPr>
          <w:rFonts w:ascii="Arial" w:hAnsi="Arial" w:cs="Arial"/>
        </w:rPr>
      </w:pPr>
    </w:p>
    <w:p w14:paraId="37947BDE" w14:textId="77777777" w:rsidR="00DD70E6" w:rsidRPr="00DD70E6" w:rsidRDefault="00DD70E6" w:rsidP="00DD70E6">
      <w:pPr>
        <w:spacing w:after="0" w:line="276" w:lineRule="auto"/>
        <w:jc w:val="both"/>
        <w:rPr>
          <w:rFonts w:ascii="Arial" w:hAnsi="Arial" w:cs="Arial"/>
          <w:b/>
          <w:bCs/>
        </w:rPr>
      </w:pPr>
      <w:r w:rsidRPr="00DD70E6">
        <w:rPr>
          <w:rFonts w:ascii="Arial" w:hAnsi="Arial" w:cs="Arial"/>
        </w:rPr>
        <w:t>Es de vital importancia le cumplimiento de los protocolos de limpieza y desinfección para la mitigación del contagio del virus del COVID 19</w:t>
      </w:r>
      <w:r w:rsidRPr="00DD70E6">
        <w:rPr>
          <w:rFonts w:ascii="Arial" w:hAnsi="Arial" w:cs="Arial"/>
          <w:b/>
          <w:bCs/>
        </w:rPr>
        <w:t>.</w:t>
      </w:r>
    </w:p>
    <w:p w14:paraId="5660D6DA" w14:textId="77777777" w:rsidR="00DD70E6" w:rsidRPr="00DD70E6" w:rsidRDefault="00DD70E6" w:rsidP="00DD70E6">
      <w:pPr>
        <w:spacing w:after="0" w:line="276" w:lineRule="auto"/>
        <w:jc w:val="both"/>
        <w:rPr>
          <w:rFonts w:ascii="Arial" w:hAnsi="Arial" w:cs="Arial"/>
          <w:b/>
          <w:bCs/>
        </w:rPr>
      </w:pPr>
    </w:p>
    <w:p w14:paraId="5C1F55EA" w14:textId="77777777" w:rsidR="00DD70E6" w:rsidRPr="00DD70E6" w:rsidRDefault="00DD70E6" w:rsidP="00281C63">
      <w:pPr>
        <w:numPr>
          <w:ilvl w:val="0"/>
          <w:numId w:val="36"/>
        </w:numPr>
        <w:spacing w:after="0" w:line="276" w:lineRule="auto"/>
        <w:contextualSpacing/>
        <w:jc w:val="both"/>
        <w:rPr>
          <w:rFonts w:ascii="Arial" w:hAnsi="Arial" w:cs="Arial"/>
          <w:b/>
          <w:bCs/>
        </w:rPr>
      </w:pPr>
      <w:r w:rsidRPr="00DD70E6">
        <w:rPr>
          <w:rFonts w:ascii="Arial" w:hAnsi="Arial" w:cs="Arial"/>
          <w:b/>
          <w:bCs/>
        </w:rPr>
        <w:t xml:space="preserve">Kit de limpieza </w:t>
      </w:r>
    </w:p>
    <w:p w14:paraId="392FE15A" w14:textId="77777777" w:rsidR="00DD70E6" w:rsidRPr="00DD70E6" w:rsidRDefault="00DD70E6" w:rsidP="00DD70E6">
      <w:pPr>
        <w:spacing w:after="0" w:line="276" w:lineRule="auto"/>
        <w:jc w:val="both"/>
        <w:rPr>
          <w:rFonts w:ascii="Arial" w:hAnsi="Arial" w:cs="Arial"/>
          <w:b/>
          <w:bCs/>
        </w:rPr>
      </w:pPr>
    </w:p>
    <w:p w14:paraId="7CE51062" w14:textId="00DAD60C" w:rsidR="00DD70E6" w:rsidRPr="00DD70E6" w:rsidRDefault="00DD70E6" w:rsidP="00281C63">
      <w:pPr>
        <w:numPr>
          <w:ilvl w:val="0"/>
          <w:numId w:val="4"/>
        </w:numPr>
        <w:contextualSpacing/>
        <w:jc w:val="both"/>
        <w:rPr>
          <w:rFonts w:ascii="Arial" w:hAnsi="Arial" w:cs="Arial"/>
        </w:rPr>
      </w:pPr>
      <w:r w:rsidRPr="00DD70E6">
        <w:rPr>
          <w:rFonts w:ascii="Arial" w:hAnsi="Arial" w:cs="Arial"/>
        </w:rPr>
        <w:t xml:space="preserve">Dosificador con solución desinfectante (amonio cuaternario al </w:t>
      </w:r>
      <w:r w:rsidR="00B102C3">
        <w:rPr>
          <w:rFonts w:ascii="Arial" w:hAnsi="Arial" w:cs="Arial"/>
        </w:rPr>
        <w:t>2</w:t>
      </w:r>
      <w:r w:rsidRPr="00DD70E6">
        <w:rPr>
          <w:rFonts w:ascii="Arial" w:hAnsi="Arial" w:cs="Arial"/>
        </w:rPr>
        <w:t xml:space="preserve">% o Alcohol </w:t>
      </w:r>
      <w:proofErr w:type="spellStart"/>
      <w:r>
        <w:rPr>
          <w:rFonts w:ascii="Arial" w:hAnsi="Arial" w:cs="Arial"/>
        </w:rPr>
        <w:t>ó</w:t>
      </w:r>
      <w:proofErr w:type="spellEnd"/>
      <w:r>
        <w:rPr>
          <w:rFonts w:ascii="Arial" w:hAnsi="Arial" w:cs="Arial"/>
        </w:rPr>
        <w:t xml:space="preserve"> </w:t>
      </w:r>
      <w:r w:rsidRPr="00DD70E6">
        <w:rPr>
          <w:rFonts w:ascii="Arial" w:hAnsi="Arial" w:cs="Arial"/>
        </w:rPr>
        <w:t xml:space="preserve">jabón líquido). </w:t>
      </w:r>
    </w:p>
    <w:p w14:paraId="7AB285DF" w14:textId="77777777" w:rsidR="00DD70E6" w:rsidRPr="00DD70E6" w:rsidRDefault="00DD70E6" w:rsidP="00281C63">
      <w:pPr>
        <w:numPr>
          <w:ilvl w:val="0"/>
          <w:numId w:val="4"/>
        </w:numPr>
        <w:contextualSpacing/>
        <w:jc w:val="both"/>
        <w:rPr>
          <w:rFonts w:ascii="Arial" w:hAnsi="Arial" w:cs="Arial"/>
        </w:rPr>
      </w:pPr>
      <w:r w:rsidRPr="00DD70E6">
        <w:rPr>
          <w:rFonts w:ascii="Arial" w:hAnsi="Arial" w:cs="Arial"/>
        </w:rPr>
        <w:t xml:space="preserve"> Guantes de Vinilo.</w:t>
      </w:r>
    </w:p>
    <w:p w14:paraId="2DC6A909" w14:textId="77777777" w:rsidR="00DD70E6" w:rsidRPr="00DD70E6" w:rsidRDefault="00DD70E6" w:rsidP="00281C63">
      <w:pPr>
        <w:numPr>
          <w:ilvl w:val="0"/>
          <w:numId w:val="4"/>
        </w:numPr>
        <w:contextualSpacing/>
        <w:jc w:val="both"/>
        <w:rPr>
          <w:rFonts w:ascii="Arial" w:hAnsi="Arial" w:cs="Arial"/>
        </w:rPr>
      </w:pPr>
      <w:r w:rsidRPr="00DD70E6">
        <w:rPr>
          <w:rFonts w:ascii="Arial" w:hAnsi="Arial" w:cs="Arial"/>
        </w:rPr>
        <w:t>Wypall o paños de limpieza desechables.</w:t>
      </w:r>
    </w:p>
    <w:p w14:paraId="394F7CD6" w14:textId="77777777" w:rsidR="00DD70E6" w:rsidRPr="00DD70E6" w:rsidRDefault="00DD70E6" w:rsidP="00281C63">
      <w:pPr>
        <w:numPr>
          <w:ilvl w:val="0"/>
          <w:numId w:val="4"/>
        </w:numPr>
        <w:contextualSpacing/>
        <w:jc w:val="both"/>
        <w:rPr>
          <w:rFonts w:ascii="Arial" w:hAnsi="Arial" w:cs="Arial"/>
        </w:rPr>
      </w:pPr>
      <w:r w:rsidRPr="00DD70E6">
        <w:rPr>
          <w:rFonts w:ascii="Arial" w:hAnsi="Arial" w:cs="Arial"/>
        </w:rPr>
        <w:t>Bolsas plásticas para manejo de residuos biológicos (Cuando aplique).</w:t>
      </w:r>
    </w:p>
    <w:p w14:paraId="3974EAEB" w14:textId="77777777" w:rsidR="00DD70E6" w:rsidRPr="00DD70E6" w:rsidRDefault="00DD70E6" w:rsidP="00281C63">
      <w:pPr>
        <w:numPr>
          <w:ilvl w:val="0"/>
          <w:numId w:val="4"/>
        </w:numPr>
        <w:contextualSpacing/>
        <w:jc w:val="both"/>
        <w:rPr>
          <w:rFonts w:ascii="Arial" w:hAnsi="Arial" w:cs="Arial"/>
        </w:rPr>
      </w:pPr>
      <w:r w:rsidRPr="00DD70E6">
        <w:rPr>
          <w:rFonts w:ascii="Arial" w:hAnsi="Arial" w:cs="Arial"/>
        </w:rPr>
        <w:t>Bolsa para colocar el overol.</w:t>
      </w:r>
    </w:p>
    <w:p w14:paraId="556516A8" w14:textId="77777777" w:rsidR="00DD70E6" w:rsidRPr="00DD70E6" w:rsidRDefault="00DD70E6" w:rsidP="00DD70E6">
      <w:pPr>
        <w:spacing w:after="0" w:line="276" w:lineRule="auto"/>
        <w:jc w:val="both"/>
        <w:rPr>
          <w:rFonts w:ascii="Arial" w:hAnsi="Arial" w:cs="Arial"/>
          <w:b/>
          <w:bCs/>
        </w:rPr>
      </w:pPr>
    </w:p>
    <w:p w14:paraId="22230A58" w14:textId="77777777" w:rsidR="00DD70E6" w:rsidRPr="00DD70E6" w:rsidRDefault="00DD70E6" w:rsidP="00281C63">
      <w:pPr>
        <w:numPr>
          <w:ilvl w:val="0"/>
          <w:numId w:val="32"/>
        </w:numPr>
        <w:contextualSpacing/>
        <w:rPr>
          <w:rFonts w:ascii="Arial" w:hAnsi="Arial" w:cs="Arial"/>
          <w:b/>
          <w:bCs/>
        </w:rPr>
      </w:pPr>
      <w:r w:rsidRPr="00DD70E6">
        <w:rPr>
          <w:rFonts w:ascii="Arial" w:hAnsi="Arial" w:cs="Arial"/>
          <w:b/>
          <w:bCs/>
        </w:rPr>
        <w:t>Referencias Bibliográficas</w:t>
      </w:r>
    </w:p>
    <w:p w14:paraId="3550873E" w14:textId="77777777" w:rsidR="00DD70E6" w:rsidRPr="00DD70E6" w:rsidRDefault="00DD70E6" w:rsidP="00DD70E6">
      <w:pPr>
        <w:ind w:left="720"/>
        <w:contextualSpacing/>
        <w:jc w:val="both"/>
        <w:rPr>
          <w:rFonts w:ascii="Arial" w:hAnsi="Arial" w:cs="Arial"/>
        </w:rPr>
      </w:pPr>
      <w:r w:rsidRPr="00DD70E6">
        <w:rPr>
          <w:rFonts w:ascii="Arial" w:hAnsi="Arial" w:cs="Arial"/>
        </w:rPr>
        <w:t xml:space="preserve"> </w:t>
      </w:r>
    </w:p>
    <w:p w14:paraId="6D6134FB" w14:textId="77777777" w:rsidR="00DD70E6" w:rsidRPr="00DD70E6" w:rsidRDefault="00DD70E6" w:rsidP="00DD70E6">
      <w:pPr>
        <w:ind w:left="720"/>
        <w:contextualSpacing/>
        <w:jc w:val="both"/>
        <w:rPr>
          <w:rFonts w:ascii="Arial" w:hAnsi="Arial" w:cs="Arial"/>
        </w:rPr>
      </w:pPr>
      <w:r w:rsidRPr="00DD70E6">
        <w:rPr>
          <w:rFonts w:ascii="Arial" w:hAnsi="Arial" w:cs="Arial"/>
        </w:rPr>
        <w:t>Manual de bioseguridad para prestadores de servicios de salud que brinden atención en salud ante la eventual introducción del nuevo coronavirus (ncov-2019) a Colombia. Ministerio de Salud y Protección Social. Enero de 2020.</w:t>
      </w:r>
    </w:p>
    <w:p w14:paraId="453A6AC2" w14:textId="77777777" w:rsidR="00DD70E6" w:rsidRPr="00DD70E6" w:rsidRDefault="00DD70E6" w:rsidP="00DD70E6">
      <w:pPr>
        <w:ind w:left="720"/>
        <w:contextualSpacing/>
        <w:jc w:val="both"/>
        <w:rPr>
          <w:rFonts w:ascii="Arial" w:hAnsi="Arial" w:cs="Arial"/>
        </w:rPr>
      </w:pPr>
    </w:p>
    <w:p w14:paraId="6D1E6BC4" w14:textId="1DAC2F26" w:rsidR="00DD70E6" w:rsidRPr="00DD70E6" w:rsidRDefault="00DD70E6" w:rsidP="00DD70E6">
      <w:pPr>
        <w:ind w:left="720"/>
        <w:contextualSpacing/>
        <w:jc w:val="both"/>
        <w:rPr>
          <w:rFonts w:ascii="Arial" w:hAnsi="Arial" w:cs="Arial"/>
        </w:rPr>
      </w:pPr>
      <w:r w:rsidRPr="00DD70E6">
        <w:rPr>
          <w:rFonts w:ascii="Arial" w:hAnsi="Arial" w:cs="Arial"/>
        </w:rPr>
        <w:t xml:space="preserve">Orientaciones para la reducción del riesgo de exposición y contagio de sars-cov-2 (covid-19) en actividades industriales en el sector minero energético. Ministerio de Salud y Protección Social. Bogotá, </w:t>
      </w:r>
      <w:r w:rsidR="009E58ED" w:rsidRPr="00DD70E6">
        <w:rPr>
          <w:rFonts w:ascii="Arial" w:hAnsi="Arial" w:cs="Arial"/>
        </w:rPr>
        <w:t>abril</w:t>
      </w:r>
      <w:r w:rsidRPr="00DD70E6">
        <w:rPr>
          <w:rFonts w:ascii="Arial" w:hAnsi="Arial" w:cs="Arial"/>
        </w:rPr>
        <w:t xml:space="preserve"> de 2020.</w:t>
      </w:r>
    </w:p>
    <w:p w14:paraId="43192F7F" w14:textId="77777777" w:rsidR="00DD70E6" w:rsidRPr="00DD70E6" w:rsidRDefault="00DD70E6" w:rsidP="00DD70E6">
      <w:pPr>
        <w:ind w:left="720"/>
        <w:contextualSpacing/>
        <w:jc w:val="both"/>
        <w:rPr>
          <w:rFonts w:ascii="Arial" w:hAnsi="Arial" w:cs="Arial"/>
        </w:rPr>
      </w:pPr>
    </w:p>
    <w:p w14:paraId="383FE731" w14:textId="77777777" w:rsidR="00DD70E6" w:rsidRPr="00DD70E6" w:rsidRDefault="00DD70E6" w:rsidP="00DD70E6">
      <w:pPr>
        <w:ind w:left="720"/>
        <w:contextualSpacing/>
        <w:jc w:val="both"/>
        <w:rPr>
          <w:rFonts w:ascii="Arial" w:hAnsi="Arial" w:cs="Arial"/>
        </w:rPr>
      </w:pPr>
      <w:r w:rsidRPr="00DD70E6">
        <w:rPr>
          <w:rFonts w:ascii="Arial" w:hAnsi="Arial" w:cs="Arial"/>
        </w:rPr>
        <w:t>Medidas preventivas y de mitigación para contener la infección respiratoria aguda por coronavirus COVID 19. Ministerio de Salud y Protección Social, Ministerio de Trabajo, y Ministerio de Transporte. Circular 0000004. Abril 9 de 2020.</w:t>
      </w:r>
    </w:p>
    <w:p w14:paraId="0695044B" w14:textId="77777777" w:rsidR="00DD70E6" w:rsidRPr="00DD70E6" w:rsidRDefault="00DD70E6" w:rsidP="00DD70E6">
      <w:pPr>
        <w:ind w:left="720"/>
        <w:contextualSpacing/>
        <w:jc w:val="both"/>
        <w:rPr>
          <w:rFonts w:ascii="Arial" w:hAnsi="Arial" w:cs="Arial"/>
        </w:rPr>
      </w:pPr>
    </w:p>
    <w:p w14:paraId="1DD25B49" w14:textId="77777777" w:rsidR="00DD70E6" w:rsidRPr="00DD70E6" w:rsidRDefault="00DD70E6" w:rsidP="00DD70E6">
      <w:pPr>
        <w:ind w:left="709"/>
        <w:jc w:val="both"/>
        <w:rPr>
          <w:rFonts w:ascii="Arial" w:hAnsi="Arial" w:cs="Arial"/>
        </w:rPr>
      </w:pPr>
      <w:r w:rsidRPr="00DD70E6">
        <w:rPr>
          <w:rFonts w:ascii="Arial" w:hAnsi="Arial" w:cs="Arial"/>
        </w:rPr>
        <w:t>Medidas Sanitarias a considerar en los diferentes eslabones de la cadena logística y productiva de los Sectores de Minas y Energía. Circular Conjunta No. 0001. Abril 6 de 2020.</w:t>
      </w:r>
    </w:p>
    <w:p w14:paraId="2A04AF2D" w14:textId="3AA06C46" w:rsidR="00DD70E6" w:rsidRDefault="00DD70E6" w:rsidP="00DD70E6">
      <w:pPr>
        <w:spacing w:after="0" w:line="276" w:lineRule="auto"/>
        <w:jc w:val="both"/>
        <w:rPr>
          <w:rFonts w:ascii="Arial" w:hAnsi="Arial" w:cs="Arial"/>
          <w:b/>
          <w:bCs/>
        </w:rPr>
      </w:pPr>
    </w:p>
    <w:p w14:paraId="37667E4A" w14:textId="7207B3F2" w:rsidR="00A019F9" w:rsidRDefault="00A019F9" w:rsidP="00DD70E6">
      <w:pPr>
        <w:spacing w:after="0" w:line="276" w:lineRule="auto"/>
        <w:jc w:val="both"/>
        <w:rPr>
          <w:rFonts w:ascii="Arial" w:hAnsi="Arial" w:cs="Arial"/>
          <w:b/>
          <w:bCs/>
        </w:rPr>
      </w:pPr>
    </w:p>
    <w:p w14:paraId="2C8F4DAA" w14:textId="10A34B40" w:rsidR="00A019F9" w:rsidRDefault="00A019F9" w:rsidP="00DD70E6">
      <w:pPr>
        <w:spacing w:after="0" w:line="276" w:lineRule="auto"/>
        <w:jc w:val="both"/>
        <w:rPr>
          <w:rFonts w:ascii="Arial" w:hAnsi="Arial" w:cs="Arial"/>
          <w:b/>
          <w:bCs/>
        </w:rPr>
      </w:pPr>
    </w:p>
    <w:p w14:paraId="638A9D94" w14:textId="57CC33F8" w:rsidR="00A019F9" w:rsidRDefault="00A019F9" w:rsidP="00DD70E6">
      <w:pPr>
        <w:spacing w:after="0" w:line="276" w:lineRule="auto"/>
        <w:jc w:val="both"/>
        <w:rPr>
          <w:rFonts w:ascii="Arial" w:hAnsi="Arial" w:cs="Arial"/>
          <w:b/>
          <w:bCs/>
        </w:rPr>
      </w:pPr>
    </w:p>
    <w:p w14:paraId="4FF29EF0" w14:textId="29C841F8" w:rsidR="00A019F9" w:rsidRDefault="00A019F9" w:rsidP="00DD70E6">
      <w:pPr>
        <w:spacing w:after="0" w:line="276" w:lineRule="auto"/>
        <w:jc w:val="both"/>
        <w:rPr>
          <w:rFonts w:ascii="Arial" w:hAnsi="Arial" w:cs="Arial"/>
          <w:b/>
          <w:bCs/>
        </w:rPr>
      </w:pPr>
    </w:p>
    <w:p w14:paraId="02978656" w14:textId="77777777" w:rsidR="00A019F9" w:rsidRDefault="00A019F9" w:rsidP="00DD70E6">
      <w:pPr>
        <w:spacing w:after="0" w:line="276" w:lineRule="auto"/>
        <w:jc w:val="both"/>
        <w:rPr>
          <w:rFonts w:ascii="Arial" w:hAnsi="Arial" w:cs="Arial"/>
          <w:b/>
          <w:bCs/>
        </w:rPr>
      </w:pPr>
    </w:p>
    <w:p w14:paraId="5FC0000E" w14:textId="77777777" w:rsidR="00A019F9" w:rsidRPr="00A019F9" w:rsidRDefault="00A019F9" w:rsidP="00A019F9">
      <w:pPr>
        <w:pStyle w:val="Prrafodelista"/>
        <w:numPr>
          <w:ilvl w:val="0"/>
          <w:numId w:val="32"/>
        </w:numPr>
        <w:rPr>
          <w:rFonts w:ascii="Arial" w:hAnsi="Arial" w:cs="Arial"/>
          <w:b/>
          <w:bCs/>
        </w:rPr>
      </w:pPr>
      <w:r w:rsidRPr="00A019F9">
        <w:rPr>
          <w:rFonts w:ascii="Arial" w:hAnsi="Arial" w:cs="Arial"/>
          <w:b/>
          <w:bCs/>
        </w:rPr>
        <w:lastRenderedPageBreak/>
        <w:t>NOTA</w:t>
      </w:r>
    </w:p>
    <w:p w14:paraId="63CEF2B3" w14:textId="77777777" w:rsidR="00A019F9" w:rsidRPr="00DD70E6" w:rsidRDefault="00A019F9" w:rsidP="00A019F9">
      <w:pPr>
        <w:ind w:left="720"/>
        <w:contextualSpacing/>
        <w:jc w:val="center"/>
        <w:rPr>
          <w:rFonts w:ascii="Arial" w:hAnsi="Arial" w:cs="Arial"/>
          <w:b/>
          <w:bCs/>
        </w:rPr>
      </w:pPr>
    </w:p>
    <w:p w14:paraId="1541A029" w14:textId="77777777" w:rsidR="00A019F9" w:rsidRPr="00DD70E6" w:rsidRDefault="00A019F9" w:rsidP="00A019F9">
      <w:pPr>
        <w:ind w:left="720"/>
        <w:contextualSpacing/>
        <w:jc w:val="both"/>
        <w:rPr>
          <w:rFonts w:ascii="Arial" w:eastAsia="Times New Roman" w:hAnsi="Arial" w:cs="Arial"/>
          <w:b/>
          <w:bCs/>
          <w:color w:val="222222"/>
          <w:lang w:eastAsia="es-CO"/>
        </w:rPr>
      </w:pPr>
      <w:r w:rsidRPr="00DD70E6">
        <w:rPr>
          <w:rFonts w:ascii="Arial" w:hAnsi="Arial" w:cs="Arial"/>
          <w:b/>
          <w:bCs/>
        </w:rPr>
        <w:t>ACTUALIZACIÓN DE PROTOCOLOS</w:t>
      </w:r>
    </w:p>
    <w:p w14:paraId="11AA0449" w14:textId="77777777" w:rsidR="00A019F9" w:rsidRPr="00DD70E6" w:rsidRDefault="00A019F9" w:rsidP="00A019F9">
      <w:pPr>
        <w:shd w:val="clear" w:color="auto" w:fill="FFFFFF"/>
        <w:spacing w:before="100" w:beforeAutospacing="1" w:after="0" w:line="253" w:lineRule="atLeast"/>
        <w:ind w:left="720"/>
        <w:contextualSpacing/>
        <w:jc w:val="both"/>
        <w:rPr>
          <w:rFonts w:ascii="Arial" w:hAnsi="Arial" w:cs="Arial"/>
        </w:rPr>
      </w:pPr>
      <w:r w:rsidRPr="00DD70E6">
        <w:rPr>
          <w:rFonts w:ascii="Arial" w:hAnsi="Arial" w:cs="Arial"/>
        </w:rPr>
        <w:t> </w:t>
      </w:r>
    </w:p>
    <w:p w14:paraId="4273319F" w14:textId="77777777" w:rsidR="00A019F9" w:rsidRPr="00DD70E6" w:rsidRDefault="00A019F9" w:rsidP="00A019F9">
      <w:pPr>
        <w:spacing w:after="0" w:line="224" w:lineRule="atLeast"/>
        <w:ind w:left="720"/>
        <w:contextualSpacing/>
        <w:jc w:val="both"/>
        <w:rPr>
          <w:rFonts w:ascii="Arial" w:eastAsia="Times New Roman" w:hAnsi="Arial" w:cs="Arial"/>
          <w:color w:val="222222"/>
          <w:lang w:eastAsia="es-CO"/>
        </w:rPr>
      </w:pPr>
      <w:r w:rsidRPr="00DD70E6">
        <w:rPr>
          <w:rFonts w:ascii="Arial" w:hAnsi="Arial" w:cs="Arial"/>
        </w:rPr>
        <w:t>El presente documento tiene como referencia las normas y recomendaciones impartidas por el Gobierno Nacional a través de sus instituciones y entidades, aplicables a la empresa, por lo tanto, en la medida en que se emitan o imponga</w:t>
      </w:r>
      <w:r w:rsidRPr="00DD70E6">
        <w:rPr>
          <w:rFonts w:ascii="Arial" w:eastAsia="Times New Roman" w:hAnsi="Arial" w:cs="Arial"/>
          <w:color w:val="222222"/>
          <w:shd w:val="clear" w:color="auto" w:fill="FFFF00"/>
          <w:lang w:eastAsia="es-CO"/>
        </w:rPr>
        <w:t xml:space="preserve"> </w:t>
      </w:r>
      <w:r w:rsidRPr="00DD70E6">
        <w:rPr>
          <w:rFonts w:ascii="Arial" w:hAnsi="Arial" w:cs="Arial"/>
        </w:rPr>
        <w:t>cargas o recomendaciones nuevas o adicionales, el mismo se ajustará y actualizará, para lo cual será obligatorio la implementación, ejecución y cumplimiento de los ajustes adoptados por parte del personal responsable de acuerdo con su cargo.</w:t>
      </w:r>
    </w:p>
    <w:p w14:paraId="58437714" w14:textId="77777777" w:rsidR="00A019F9" w:rsidRPr="00DD70E6" w:rsidRDefault="00A019F9" w:rsidP="00A019F9">
      <w:pPr>
        <w:ind w:left="720"/>
        <w:contextualSpacing/>
        <w:jc w:val="center"/>
        <w:rPr>
          <w:rFonts w:ascii="Arial" w:hAnsi="Arial" w:cs="Arial"/>
          <w:b/>
          <w:bCs/>
        </w:rPr>
      </w:pPr>
    </w:p>
    <w:p w14:paraId="2F3C1DB2" w14:textId="77777777" w:rsidR="00A019F9" w:rsidRPr="00DD70E6" w:rsidRDefault="00A019F9" w:rsidP="00A019F9">
      <w:pPr>
        <w:ind w:left="720"/>
        <w:contextualSpacing/>
        <w:jc w:val="both"/>
        <w:rPr>
          <w:rFonts w:ascii="Arial" w:hAnsi="Arial" w:cs="Arial"/>
        </w:rPr>
      </w:pPr>
    </w:p>
    <w:p w14:paraId="304C10EE" w14:textId="77777777" w:rsidR="00A019F9" w:rsidRPr="00DD70E6" w:rsidRDefault="00A019F9" w:rsidP="00A019F9">
      <w:pPr>
        <w:ind w:left="720"/>
        <w:contextualSpacing/>
        <w:jc w:val="both"/>
        <w:rPr>
          <w:rFonts w:ascii="Arial" w:hAnsi="Arial" w:cs="Arial"/>
          <w:b/>
          <w:bCs/>
        </w:rPr>
      </w:pPr>
      <w:r w:rsidRPr="00DD70E6">
        <w:rPr>
          <w:rFonts w:ascii="Arial" w:hAnsi="Arial" w:cs="Arial"/>
          <w:b/>
          <w:bCs/>
        </w:rPr>
        <w:t>OBLIGATORIEDAD DEL PRESENTE DOCUMENTO</w:t>
      </w:r>
    </w:p>
    <w:p w14:paraId="71323713" w14:textId="77777777" w:rsidR="00A019F9" w:rsidRPr="00DD70E6" w:rsidRDefault="00A019F9" w:rsidP="00A019F9">
      <w:pPr>
        <w:ind w:left="720"/>
        <w:contextualSpacing/>
        <w:jc w:val="both"/>
        <w:rPr>
          <w:rFonts w:ascii="Arial" w:hAnsi="Arial" w:cs="Arial"/>
        </w:rPr>
      </w:pPr>
    </w:p>
    <w:p w14:paraId="2E77D215" w14:textId="77777777" w:rsidR="00A019F9" w:rsidRPr="00DD70E6" w:rsidRDefault="00A019F9" w:rsidP="00A019F9">
      <w:pPr>
        <w:shd w:val="clear" w:color="auto" w:fill="FFFFFF"/>
        <w:spacing w:after="0" w:line="224" w:lineRule="atLeast"/>
        <w:ind w:left="720"/>
        <w:contextualSpacing/>
        <w:jc w:val="both"/>
        <w:rPr>
          <w:rFonts w:ascii="Arial" w:hAnsi="Arial" w:cs="Arial"/>
        </w:rPr>
      </w:pPr>
      <w:r w:rsidRPr="00DD70E6">
        <w:rPr>
          <w:rFonts w:ascii="Arial" w:hAnsi="Arial" w:cs="Arial"/>
        </w:rPr>
        <w:t>Los trabajadores entienden que las medidas y recomendaciones establecidas en el presente documento son de obligatorio cumplimiento, por lo tanto, en caso de incumplimiento de estas, dará lugar a que la empresa tome medidas disciplinarias correspondientes, e incluso la terminación del contrato con justa causa, previo agotamiento del correspondiente proceso disciplinario.</w:t>
      </w:r>
    </w:p>
    <w:p w14:paraId="045F77D1" w14:textId="5D844EB6" w:rsidR="00DD70E6" w:rsidRDefault="00DD70E6" w:rsidP="00DD70E6">
      <w:pPr>
        <w:spacing w:after="0" w:line="276" w:lineRule="auto"/>
        <w:jc w:val="both"/>
        <w:rPr>
          <w:rFonts w:ascii="Arial" w:hAnsi="Arial" w:cs="Arial"/>
          <w:b/>
          <w:bCs/>
        </w:rPr>
      </w:pPr>
    </w:p>
    <w:p w14:paraId="10C118E8" w14:textId="77777777" w:rsidR="00DD70E6" w:rsidRPr="00DD70E6" w:rsidRDefault="00DD70E6" w:rsidP="00DD70E6">
      <w:pPr>
        <w:spacing w:after="0" w:line="276" w:lineRule="auto"/>
        <w:jc w:val="both"/>
        <w:rPr>
          <w:rFonts w:ascii="Arial" w:hAnsi="Arial" w:cs="Arial"/>
          <w:b/>
          <w:bCs/>
        </w:rPr>
      </w:pPr>
    </w:p>
    <w:p w14:paraId="5AE541AA" w14:textId="77777777" w:rsidR="00DD70E6" w:rsidRPr="00DD70E6" w:rsidRDefault="00DD70E6" w:rsidP="00DD70E6">
      <w:pPr>
        <w:spacing w:after="0" w:line="276" w:lineRule="auto"/>
        <w:jc w:val="both"/>
        <w:rPr>
          <w:rFonts w:ascii="Arial" w:hAnsi="Arial" w:cs="Arial"/>
          <w:b/>
          <w:bCs/>
        </w:rPr>
      </w:pPr>
    </w:p>
    <w:p w14:paraId="2814F83E" w14:textId="77777777" w:rsidR="00DD70E6" w:rsidRPr="00DD70E6" w:rsidRDefault="00DD70E6" w:rsidP="00281C63">
      <w:pPr>
        <w:numPr>
          <w:ilvl w:val="0"/>
          <w:numId w:val="45"/>
        </w:numPr>
        <w:spacing w:after="0" w:line="276" w:lineRule="auto"/>
        <w:contextualSpacing/>
        <w:jc w:val="both"/>
        <w:rPr>
          <w:rFonts w:ascii="Arial" w:hAnsi="Arial" w:cs="Arial"/>
          <w:b/>
          <w:bCs/>
        </w:rPr>
      </w:pPr>
      <w:r w:rsidRPr="00DD70E6">
        <w:rPr>
          <w:rFonts w:ascii="Arial" w:hAnsi="Arial" w:cs="Arial"/>
          <w:b/>
          <w:bCs/>
        </w:rPr>
        <w:t>CONTENIDO</w:t>
      </w:r>
    </w:p>
    <w:p w14:paraId="47842210" w14:textId="77777777" w:rsidR="00DD70E6" w:rsidRPr="00DD70E6" w:rsidRDefault="00DD70E6" w:rsidP="00DD70E6">
      <w:pPr>
        <w:spacing w:after="0" w:line="276" w:lineRule="auto"/>
        <w:jc w:val="both"/>
        <w:rPr>
          <w:rFonts w:ascii="Arial" w:hAnsi="Arial" w:cs="Arial"/>
          <w:b/>
          <w:bCs/>
        </w:rPr>
      </w:pPr>
    </w:p>
    <w:p w14:paraId="331B9ADA" w14:textId="77777777" w:rsidR="00DD70E6" w:rsidRPr="00DD70E6" w:rsidRDefault="00DD70E6" w:rsidP="00281C63">
      <w:pPr>
        <w:numPr>
          <w:ilvl w:val="1"/>
          <w:numId w:val="46"/>
        </w:numPr>
        <w:spacing w:after="0" w:line="276" w:lineRule="auto"/>
        <w:contextualSpacing/>
        <w:jc w:val="both"/>
        <w:rPr>
          <w:rFonts w:ascii="Arial" w:hAnsi="Arial" w:cs="Arial"/>
          <w:b/>
          <w:bCs/>
        </w:rPr>
      </w:pPr>
      <w:r w:rsidRPr="00DD70E6">
        <w:rPr>
          <w:rFonts w:ascii="Arial" w:hAnsi="Arial" w:cs="Arial"/>
          <w:b/>
          <w:bCs/>
        </w:rPr>
        <w:t>PROCEDIMIENTO</w:t>
      </w:r>
    </w:p>
    <w:p w14:paraId="45106B45" w14:textId="77777777" w:rsidR="00DD70E6" w:rsidRPr="00DD70E6" w:rsidRDefault="00DD70E6" w:rsidP="00DD70E6">
      <w:pPr>
        <w:spacing w:after="0" w:line="276" w:lineRule="auto"/>
        <w:jc w:val="both"/>
        <w:rPr>
          <w:rFonts w:ascii="Arial" w:hAnsi="Arial" w:cs="Arial"/>
          <w:b/>
          <w:bCs/>
        </w:rPr>
      </w:pPr>
    </w:p>
    <w:p w14:paraId="21F01A3F" w14:textId="77777777" w:rsidR="00DD70E6" w:rsidRPr="00DD70E6" w:rsidRDefault="00DD70E6" w:rsidP="00281C63">
      <w:pPr>
        <w:numPr>
          <w:ilvl w:val="2"/>
          <w:numId w:val="46"/>
        </w:numPr>
        <w:spacing w:after="0" w:line="276" w:lineRule="auto"/>
        <w:contextualSpacing/>
        <w:jc w:val="both"/>
        <w:rPr>
          <w:rFonts w:ascii="Arial" w:hAnsi="Arial" w:cs="Arial"/>
          <w:b/>
          <w:bCs/>
        </w:rPr>
      </w:pPr>
      <w:r w:rsidRPr="00DD70E6">
        <w:rPr>
          <w:rFonts w:ascii="Arial" w:hAnsi="Arial" w:cs="Arial"/>
          <w:b/>
          <w:bCs/>
        </w:rPr>
        <w:t>LIMPIEZA DE MESAS DE TRABAJO</w:t>
      </w:r>
    </w:p>
    <w:p w14:paraId="132BB71C" w14:textId="77777777" w:rsidR="00DD70E6" w:rsidRPr="00DD70E6" w:rsidRDefault="00DD70E6" w:rsidP="00DD70E6">
      <w:pPr>
        <w:spacing w:after="0" w:line="276" w:lineRule="auto"/>
        <w:ind w:left="1068"/>
        <w:contextualSpacing/>
        <w:jc w:val="both"/>
        <w:rPr>
          <w:rFonts w:ascii="Arial" w:hAnsi="Arial" w:cs="Arial"/>
          <w:b/>
          <w:bCs/>
        </w:rPr>
      </w:pPr>
    </w:p>
    <w:p w14:paraId="0F1C66F2" w14:textId="77777777" w:rsidR="00DD70E6" w:rsidRPr="00DD70E6" w:rsidRDefault="00DD70E6" w:rsidP="00DD70E6">
      <w:pPr>
        <w:spacing w:after="0" w:line="276" w:lineRule="auto"/>
        <w:jc w:val="both"/>
        <w:rPr>
          <w:rFonts w:ascii="Arial" w:hAnsi="Arial" w:cs="Arial"/>
        </w:rPr>
      </w:pPr>
      <w:r w:rsidRPr="00DD70E6">
        <w:rPr>
          <w:rFonts w:ascii="Arial" w:hAnsi="Arial" w:cs="Arial"/>
        </w:rPr>
        <w:t>En caso de utilizar mesa de trabajo dentro de sus labores la superficie de esta debe desinfectarse antes de ser utilizada y después, para ello debe:</w:t>
      </w:r>
    </w:p>
    <w:p w14:paraId="4FA6071D" w14:textId="77777777" w:rsidR="00DD70E6" w:rsidRPr="00DD70E6" w:rsidRDefault="00DD70E6" w:rsidP="00DD70E6">
      <w:pPr>
        <w:spacing w:after="0" w:line="276" w:lineRule="auto"/>
        <w:jc w:val="both"/>
        <w:rPr>
          <w:rFonts w:ascii="Arial" w:hAnsi="Arial" w:cs="Arial"/>
        </w:rPr>
      </w:pPr>
    </w:p>
    <w:p w14:paraId="2F6BBC07" w14:textId="77777777" w:rsidR="00DD70E6" w:rsidRPr="00DD70E6" w:rsidRDefault="00DD70E6" w:rsidP="00281C63">
      <w:pPr>
        <w:numPr>
          <w:ilvl w:val="0"/>
          <w:numId w:val="27"/>
        </w:numPr>
        <w:spacing w:after="0" w:line="276" w:lineRule="auto"/>
        <w:contextualSpacing/>
        <w:jc w:val="both"/>
        <w:rPr>
          <w:rFonts w:ascii="Arial" w:hAnsi="Arial" w:cs="Arial"/>
        </w:rPr>
      </w:pPr>
      <w:r w:rsidRPr="00DD70E6">
        <w:rPr>
          <w:rFonts w:ascii="Arial" w:hAnsi="Arial" w:cs="Arial"/>
          <w:b/>
          <w:bCs/>
        </w:rPr>
        <w:t>Mesa de plástico:</w:t>
      </w:r>
      <w:r w:rsidRPr="00DD70E6">
        <w:rPr>
          <w:rFonts w:ascii="Arial" w:hAnsi="Arial" w:cs="Arial"/>
        </w:rPr>
        <w:t xml:space="preserve"> aplique solución desinfectante sobre la mesa y restriegue con un paño desechable iniciando desde un extremo al otro en forma de zigzag, evite retroceder y volverá limpiar por donde ya pasó. </w:t>
      </w:r>
    </w:p>
    <w:p w14:paraId="53191FE0" w14:textId="2152B9EC" w:rsidR="00DD70E6" w:rsidRPr="00DD70E6" w:rsidRDefault="00DD70E6" w:rsidP="00281C63">
      <w:pPr>
        <w:numPr>
          <w:ilvl w:val="0"/>
          <w:numId w:val="27"/>
        </w:numPr>
        <w:spacing w:after="0" w:line="276" w:lineRule="auto"/>
        <w:contextualSpacing/>
        <w:jc w:val="both"/>
        <w:rPr>
          <w:rFonts w:ascii="Arial" w:hAnsi="Arial" w:cs="Arial"/>
        </w:rPr>
      </w:pPr>
      <w:r w:rsidRPr="00DD70E6">
        <w:rPr>
          <w:rFonts w:ascii="Arial" w:hAnsi="Arial" w:cs="Arial"/>
          <w:b/>
          <w:bCs/>
        </w:rPr>
        <w:t>Mesa de mad</w:t>
      </w:r>
      <w:r>
        <w:rPr>
          <w:rFonts w:ascii="Arial" w:hAnsi="Arial" w:cs="Arial"/>
          <w:b/>
          <w:bCs/>
        </w:rPr>
        <w:t>er</w:t>
      </w:r>
      <w:r w:rsidRPr="00DD70E6">
        <w:rPr>
          <w:rFonts w:ascii="Arial" w:hAnsi="Arial" w:cs="Arial"/>
          <w:b/>
          <w:bCs/>
        </w:rPr>
        <w:t>a</w:t>
      </w:r>
      <w:r w:rsidRPr="00DD70E6">
        <w:rPr>
          <w:rFonts w:ascii="Arial" w:hAnsi="Arial" w:cs="Arial"/>
        </w:rPr>
        <w:t xml:space="preserve"> </w:t>
      </w:r>
      <w:r w:rsidRPr="00DD70E6">
        <w:rPr>
          <w:rFonts w:ascii="Arial" w:hAnsi="Arial" w:cs="Arial"/>
          <w:b/>
          <w:bCs/>
        </w:rPr>
        <w:t>con la superficie de fácil limpieza</w:t>
      </w:r>
      <w:r w:rsidRPr="00DD70E6">
        <w:rPr>
          <w:rFonts w:ascii="Arial" w:hAnsi="Arial" w:cs="Arial"/>
        </w:rPr>
        <w:t>: humedezca el paño desechable con la solución desinfectante y realice la limpieza iniciando desde un extremo al otro en forma de zigzag, evite retroceder y volverá limpiar por donde ya pasó.</w:t>
      </w:r>
    </w:p>
    <w:p w14:paraId="05E8AB39" w14:textId="00BDE696" w:rsidR="00DD70E6" w:rsidRPr="00A019F9" w:rsidRDefault="00DD70E6" w:rsidP="00281C63">
      <w:pPr>
        <w:numPr>
          <w:ilvl w:val="0"/>
          <w:numId w:val="27"/>
        </w:numPr>
        <w:spacing w:after="0" w:line="276" w:lineRule="auto"/>
        <w:contextualSpacing/>
        <w:jc w:val="both"/>
        <w:rPr>
          <w:rFonts w:ascii="Arial" w:hAnsi="Arial" w:cs="Arial"/>
          <w:b/>
          <w:bCs/>
        </w:rPr>
      </w:pPr>
      <w:r w:rsidRPr="00DD70E6">
        <w:rPr>
          <w:rFonts w:ascii="Arial" w:hAnsi="Arial" w:cs="Arial"/>
          <w:b/>
          <w:bCs/>
        </w:rPr>
        <w:t xml:space="preserve">Mesas Metálicas </w:t>
      </w:r>
      <w:r w:rsidRPr="00DD70E6">
        <w:rPr>
          <w:rFonts w:ascii="Arial" w:hAnsi="Arial" w:cs="Arial"/>
        </w:rPr>
        <w:t xml:space="preserve">aplique solución desinfectante sobre la mesa y restriegue con un paño desechable semi húmedo iniciando desde un extremo al otro en forma de zigzag, evite retroceder y volverá limpiar por donde ya pasó. </w:t>
      </w:r>
    </w:p>
    <w:p w14:paraId="1043B7C6" w14:textId="10EDF203" w:rsidR="00A019F9" w:rsidRDefault="00A019F9" w:rsidP="00A019F9">
      <w:pPr>
        <w:spacing w:after="0" w:line="276" w:lineRule="auto"/>
        <w:contextualSpacing/>
        <w:jc w:val="both"/>
        <w:rPr>
          <w:rFonts w:ascii="Arial" w:hAnsi="Arial" w:cs="Arial"/>
          <w:b/>
          <w:bCs/>
        </w:rPr>
      </w:pPr>
    </w:p>
    <w:p w14:paraId="136A1C38" w14:textId="77777777" w:rsidR="00A019F9" w:rsidRPr="00DD70E6" w:rsidRDefault="00A019F9" w:rsidP="00A019F9">
      <w:pPr>
        <w:spacing w:after="0" w:line="276" w:lineRule="auto"/>
        <w:contextualSpacing/>
        <w:jc w:val="both"/>
        <w:rPr>
          <w:rFonts w:ascii="Arial" w:hAnsi="Arial" w:cs="Arial"/>
          <w:b/>
          <w:bCs/>
        </w:rPr>
      </w:pPr>
    </w:p>
    <w:p w14:paraId="49FD4AD3" w14:textId="433111F0" w:rsidR="00DD70E6" w:rsidRDefault="00DD70E6" w:rsidP="00DD70E6">
      <w:pPr>
        <w:spacing w:after="0" w:line="276" w:lineRule="auto"/>
        <w:ind w:left="720"/>
        <w:contextualSpacing/>
        <w:jc w:val="both"/>
        <w:rPr>
          <w:rFonts w:ascii="Arial" w:hAnsi="Arial" w:cs="Arial"/>
          <w:b/>
          <w:bCs/>
        </w:rPr>
      </w:pPr>
    </w:p>
    <w:p w14:paraId="4C89FDA7" w14:textId="64D4C4DC" w:rsidR="00056119" w:rsidRDefault="00056119" w:rsidP="00DD70E6">
      <w:pPr>
        <w:spacing w:after="0" w:line="276" w:lineRule="auto"/>
        <w:ind w:left="720"/>
        <w:contextualSpacing/>
        <w:jc w:val="both"/>
        <w:rPr>
          <w:rFonts w:ascii="Arial" w:hAnsi="Arial" w:cs="Arial"/>
          <w:b/>
          <w:bCs/>
        </w:rPr>
      </w:pPr>
    </w:p>
    <w:p w14:paraId="519119EA" w14:textId="77777777" w:rsidR="00056119" w:rsidRPr="00DD70E6" w:rsidRDefault="00056119" w:rsidP="00DD70E6">
      <w:pPr>
        <w:spacing w:after="0" w:line="276" w:lineRule="auto"/>
        <w:ind w:left="720"/>
        <w:contextualSpacing/>
        <w:jc w:val="both"/>
        <w:rPr>
          <w:rFonts w:ascii="Arial" w:hAnsi="Arial" w:cs="Arial"/>
          <w:b/>
          <w:bCs/>
        </w:rPr>
      </w:pPr>
    </w:p>
    <w:p w14:paraId="152C656F" w14:textId="77777777" w:rsidR="00DD70E6" w:rsidRPr="00DD70E6" w:rsidRDefault="00DD70E6" w:rsidP="00281C63">
      <w:pPr>
        <w:numPr>
          <w:ilvl w:val="2"/>
          <w:numId w:val="46"/>
        </w:numPr>
        <w:spacing w:after="0" w:line="276" w:lineRule="auto"/>
        <w:contextualSpacing/>
        <w:jc w:val="both"/>
        <w:rPr>
          <w:rFonts w:ascii="Arial" w:hAnsi="Arial" w:cs="Arial"/>
          <w:b/>
          <w:bCs/>
        </w:rPr>
      </w:pPr>
      <w:r w:rsidRPr="00DD70E6">
        <w:rPr>
          <w:rFonts w:ascii="Arial" w:hAnsi="Arial" w:cs="Arial"/>
          <w:b/>
          <w:bCs/>
        </w:rPr>
        <w:lastRenderedPageBreak/>
        <w:t>LIMPIEZA DE HERRAMIENTAS DE TRABAJO</w:t>
      </w:r>
    </w:p>
    <w:p w14:paraId="633C1290" w14:textId="77777777" w:rsidR="00DD70E6" w:rsidRPr="00DD70E6" w:rsidRDefault="00DD70E6" w:rsidP="00DD70E6">
      <w:pPr>
        <w:spacing w:after="0" w:line="276" w:lineRule="auto"/>
        <w:ind w:left="1068"/>
        <w:contextualSpacing/>
        <w:jc w:val="both"/>
        <w:rPr>
          <w:rFonts w:ascii="Arial" w:hAnsi="Arial" w:cs="Arial"/>
          <w:b/>
          <w:bCs/>
        </w:rPr>
      </w:pPr>
    </w:p>
    <w:p w14:paraId="12A103D8" w14:textId="77777777" w:rsidR="00DD70E6" w:rsidRPr="00DD70E6" w:rsidRDefault="00DD70E6" w:rsidP="00DD70E6">
      <w:pPr>
        <w:spacing w:after="0" w:line="276" w:lineRule="auto"/>
        <w:jc w:val="both"/>
        <w:rPr>
          <w:rFonts w:ascii="Arial" w:hAnsi="Arial" w:cs="Arial"/>
        </w:rPr>
      </w:pPr>
      <w:r w:rsidRPr="00DD70E6">
        <w:rPr>
          <w:rFonts w:ascii="Arial" w:hAnsi="Arial" w:cs="Arial"/>
        </w:rPr>
        <w:t>Las herramientas de trabajo deben ser desinfectadas mínimo 2 veces al día, al inicio y al final de la jornada de trabajo.</w:t>
      </w:r>
    </w:p>
    <w:p w14:paraId="461D2DAA" w14:textId="77777777" w:rsidR="00DD70E6" w:rsidRPr="00DD70E6" w:rsidRDefault="00DD70E6" w:rsidP="00DD70E6">
      <w:pPr>
        <w:spacing w:after="0" w:line="276" w:lineRule="auto"/>
        <w:jc w:val="both"/>
        <w:rPr>
          <w:rFonts w:ascii="Arial" w:hAnsi="Arial" w:cs="Arial"/>
        </w:rPr>
      </w:pPr>
    </w:p>
    <w:p w14:paraId="686DB570" w14:textId="77777777" w:rsidR="00DD70E6" w:rsidRPr="00DD70E6" w:rsidRDefault="00DD70E6" w:rsidP="00281C63">
      <w:pPr>
        <w:numPr>
          <w:ilvl w:val="0"/>
          <w:numId w:val="28"/>
        </w:numPr>
        <w:spacing w:after="0" w:line="276" w:lineRule="auto"/>
        <w:contextualSpacing/>
        <w:jc w:val="both"/>
        <w:rPr>
          <w:rFonts w:ascii="Arial" w:hAnsi="Arial" w:cs="Arial"/>
        </w:rPr>
      </w:pPr>
      <w:r w:rsidRPr="00DD70E6">
        <w:rPr>
          <w:rFonts w:ascii="Arial" w:hAnsi="Arial" w:cs="Arial"/>
          <w:b/>
          <w:bCs/>
        </w:rPr>
        <w:t>Caja de herramientas:</w:t>
      </w:r>
      <w:r w:rsidRPr="00DD70E6">
        <w:rPr>
          <w:rFonts w:ascii="Arial" w:hAnsi="Arial" w:cs="Arial"/>
        </w:rPr>
        <w:t xml:space="preserve"> En caso de ser plásticas en su totalidad podrán ser lavadas con solución jabonosa y dejar secar. En caso de no ser posible humedezca un paño desechable y limpie la superficie externa cuidadosamente; Después tome otro paño húmedo y limpie la parte interna indicando por los bordes y después por la base de la caja de herramientas, no olvide desinfectar la parte inferior de la tapa de la caja de herramientas.</w:t>
      </w:r>
    </w:p>
    <w:p w14:paraId="53D66BFE" w14:textId="77777777" w:rsidR="00DD70E6" w:rsidRPr="00DD70E6" w:rsidRDefault="00DD70E6" w:rsidP="00DD70E6">
      <w:pPr>
        <w:spacing w:after="0" w:line="276" w:lineRule="auto"/>
        <w:ind w:left="720"/>
        <w:contextualSpacing/>
        <w:jc w:val="both"/>
        <w:rPr>
          <w:rFonts w:ascii="Arial" w:hAnsi="Arial" w:cs="Arial"/>
        </w:rPr>
      </w:pPr>
    </w:p>
    <w:p w14:paraId="63F9D519" w14:textId="77777777" w:rsidR="00DD70E6" w:rsidRPr="00DD70E6" w:rsidRDefault="00DD70E6" w:rsidP="00281C63">
      <w:pPr>
        <w:numPr>
          <w:ilvl w:val="0"/>
          <w:numId w:val="28"/>
        </w:numPr>
        <w:spacing w:after="0" w:line="276" w:lineRule="auto"/>
        <w:contextualSpacing/>
        <w:jc w:val="both"/>
        <w:rPr>
          <w:rFonts w:ascii="Arial" w:hAnsi="Arial" w:cs="Arial"/>
        </w:rPr>
      </w:pPr>
      <w:r w:rsidRPr="00DD70E6">
        <w:rPr>
          <w:rFonts w:ascii="Arial" w:hAnsi="Arial" w:cs="Arial"/>
          <w:b/>
          <w:bCs/>
        </w:rPr>
        <w:t>Herramientas metálicas o de mediciones</w:t>
      </w:r>
      <w:r w:rsidRPr="00DD70E6">
        <w:rPr>
          <w:rFonts w:ascii="Arial" w:hAnsi="Arial" w:cs="Arial"/>
        </w:rPr>
        <w:t xml:space="preserve">: estas herramientas que por su material o características pueden corroerse o deteriorarse al mojarse la limpieza debe realizarse con un paño desechable el cual debe humedecerse con la solución desinfectante y proceder a realizar la limpieza de cada una de sus partes teniendo en cuenta que no vuelva a pasar el paño por el mismo lugar que ya limpió. </w:t>
      </w:r>
    </w:p>
    <w:p w14:paraId="02711A85" w14:textId="77777777" w:rsidR="00DD70E6" w:rsidRPr="00DD70E6" w:rsidRDefault="00DD70E6" w:rsidP="00DD70E6">
      <w:pPr>
        <w:spacing w:after="0" w:line="276" w:lineRule="auto"/>
        <w:jc w:val="both"/>
        <w:rPr>
          <w:rFonts w:ascii="Arial" w:hAnsi="Arial" w:cs="Arial"/>
        </w:rPr>
      </w:pPr>
    </w:p>
    <w:p w14:paraId="48130C26" w14:textId="77777777" w:rsidR="00DD70E6" w:rsidRPr="00DD70E6" w:rsidRDefault="00DD70E6" w:rsidP="00281C63">
      <w:pPr>
        <w:numPr>
          <w:ilvl w:val="2"/>
          <w:numId w:val="46"/>
        </w:numPr>
        <w:spacing w:after="0" w:line="276" w:lineRule="auto"/>
        <w:contextualSpacing/>
        <w:jc w:val="both"/>
        <w:rPr>
          <w:rFonts w:ascii="Arial" w:hAnsi="Arial" w:cs="Arial"/>
          <w:b/>
          <w:bCs/>
        </w:rPr>
      </w:pPr>
      <w:r w:rsidRPr="00DD70E6">
        <w:rPr>
          <w:rFonts w:ascii="Arial" w:hAnsi="Arial" w:cs="Arial"/>
          <w:b/>
          <w:bCs/>
        </w:rPr>
        <w:t xml:space="preserve">LIMPIEZA DE ELEMENTOS DE PROTECCIÓN PERSONAL </w:t>
      </w:r>
    </w:p>
    <w:p w14:paraId="1DC5F19D" w14:textId="77777777" w:rsidR="00DD70E6" w:rsidRPr="00DD70E6" w:rsidRDefault="00DD70E6" w:rsidP="00DD70E6">
      <w:pPr>
        <w:spacing w:after="0" w:line="276" w:lineRule="auto"/>
        <w:jc w:val="both"/>
        <w:rPr>
          <w:rFonts w:ascii="Arial" w:hAnsi="Arial" w:cs="Arial"/>
          <w:b/>
          <w:bCs/>
        </w:rPr>
      </w:pPr>
    </w:p>
    <w:p w14:paraId="4DD2DC6A" w14:textId="77777777" w:rsidR="00DD70E6" w:rsidRPr="00DD70E6" w:rsidRDefault="00DD70E6" w:rsidP="00DD70E6">
      <w:pPr>
        <w:spacing w:after="0" w:line="276" w:lineRule="auto"/>
        <w:jc w:val="both"/>
        <w:rPr>
          <w:rFonts w:ascii="Arial" w:hAnsi="Arial" w:cs="Arial"/>
        </w:rPr>
      </w:pPr>
      <w:r w:rsidRPr="00DD70E6">
        <w:rPr>
          <w:rFonts w:ascii="Arial" w:hAnsi="Arial" w:cs="Arial"/>
        </w:rPr>
        <w:t>Los elementos de protección personal deben ser limpiados y/o lavados diariamente o una vez terminadas las operaciones de trabajo.</w:t>
      </w:r>
    </w:p>
    <w:p w14:paraId="2D5EBA2E" w14:textId="77777777" w:rsidR="00DD70E6" w:rsidRPr="00DD70E6" w:rsidRDefault="00DD70E6" w:rsidP="00DD70E6">
      <w:pPr>
        <w:spacing w:after="0" w:line="276" w:lineRule="auto"/>
        <w:jc w:val="both"/>
        <w:rPr>
          <w:rFonts w:ascii="Arial" w:hAnsi="Arial" w:cs="Arial"/>
        </w:rPr>
      </w:pPr>
    </w:p>
    <w:p w14:paraId="2619513A" w14:textId="77777777" w:rsidR="00DD70E6" w:rsidRPr="00DD70E6" w:rsidRDefault="00DD70E6" w:rsidP="00281C63">
      <w:pPr>
        <w:numPr>
          <w:ilvl w:val="0"/>
          <w:numId w:val="31"/>
        </w:numPr>
        <w:spacing w:after="0" w:line="276" w:lineRule="auto"/>
        <w:contextualSpacing/>
        <w:jc w:val="both"/>
        <w:rPr>
          <w:rFonts w:ascii="Arial" w:hAnsi="Arial" w:cs="Arial"/>
          <w:b/>
          <w:bCs/>
        </w:rPr>
      </w:pPr>
      <w:r w:rsidRPr="00DD70E6">
        <w:rPr>
          <w:rFonts w:ascii="Arial" w:hAnsi="Arial" w:cs="Arial"/>
          <w:b/>
          <w:bCs/>
        </w:rPr>
        <w:t>Retiro de los elementos de protección personal</w:t>
      </w:r>
    </w:p>
    <w:p w14:paraId="344DE1BB" w14:textId="77777777" w:rsidR="00DD70E6" w:rsidRPr="00DD70E6" w:rsidRDefault="00DD70E6" w:rsidP="00DD70E6">
      <w:pPr>
        <w:spacing w:after="0" w:line="276" w:lineRule="auto"/>
        <w:ind w:left="720"/>
        <w:contextualSpacing/>
        <w:jc w:val="both"/>
        <w:rPr>
          <w:rFonts w:ascii="Arial" w:hAnsi="Arial" w:cs="Arial"/>
          <w:b/>
          <w:bCs/>
        </w:rPr>
      </w:pPr>
    </w:p>
    <w:p w14:paraId="2AD99D99" w14:textId="4660CD64" w:rsidR="00DD70E6" w:rsidRPr="00DD70E6" w:rsidRDefault="00DD70E6" w:rsidP="00281C63">
      <w:pPr>
        <w:numPr>
          <w:ilvl w:val="0"/>
          <w:numId w:val="28"/>
        </w:numPr>
        <w:spacing w:after="0" w:line="276" w:lineRule="auto"/>
        <w:contextualSpacing/>
        <w:jc w:val="both"/>
        <w:rPr>
          <w:rFonts w:ascii="Arial" w:hAnsi="Arial" w:cs="Arial"/>
        </w:rPr>
      </w:pPr>
      <w:r w:rsidRPr="00DD70E6">
        <w:rPr>
          <w:rFonts w:ascii="Arial" w:hAnsi="Arial" w:cs="Arial"/>
        </w:rPr>
        <w:t xml:space="preserve">Una vez terminadas las labores, retirarse </w:t>
      </w:r>
      <w:r w:rsidR="00C07EC5">
        <w:rPr>
          <w:rFonts w:ascii="Arial" w:hAnsi="Arial" w:cs="Arial"/>
        </w:rPr>
        <w:t>mascarilla</w:t>
      </w:r>
      <w:r w:rsidRPr="00DD70E6">
        <w:rPr>
          <w:rFonts w:ascii="Arial" w:hAnsi="Arial" w:cs="Arial"/>
        </w:rPr>
        <w:t>/mascarillas y disponer en las canecas definidas para tal fin. Higienizar los demás elementos de protección, cascos guantes, etc., y lavarse las manos.</w:t>
      </w:r>
    </w:p>
    <w:p w14:paraId="797FC82D" w14:textId="77777777" w:rsidR="00DD70E6" w:rsidRPr="00DD70E6" w:rsidRDefault="00DD70E6" w:rsidP="00281C63">
      <w:pPr>
        <w:numPr>
          <w:ilvl w:val="0"/>
          <w:numId w:val="28"/>
        </w:numPr>
        <w:spacing w:after="0" w:line="276" w:lineRule="auto"/>
        <w:contextualSpacing/>
        <w:jc w:val="both"/>
        <w:rPr>
          <w:rFonts w:ascii="Arial" w:hAnsi="Arial" w:cs="Arial"/>
        </w:rPr>
      </w:pPr>
      <w:r w:rsidRPr="00DD70E6">
        <w:rPr>
          <w:rFonts w:ascii="Arial" w:hAnsi="Arial" w:cs="Arial"/>
        </w:rPr>
        <w:t>Aquellas áreas en donde se tenga acceso a lugares para el cambio de ropa previo al transporte del personal o a la salida de turno, podrán realizarse el cambio de ropa para evitar el traslado con esta hasta su domicilio.</w:t>
      </w:r>
    </w:p>
    <w:p w14:paraId="362F5F22" w14:textId="77777777" w:rsidR="00DD70E6" w:rsidRPr="00DD70E6" w:rsidRDefault="00DD70E6" w:rsidP="00DD70E6">
      <w:pPr>
        <w:spacing w:after="0" w:line="276" w:lineRule="auto"/>
        <w:ind w:left="360"/>
        <w:jc w:val="both"/>
        <w:rPr>
          <w:rFonts w:ascii="Arial" w:hAnsi="Arial" w:cs="Arial"/>
        </w:rPr>
      </w:pPr>
    </w:p>
    <w:p w14:paraId="52616DB2" w14:textId="77777777" w:rsidR="00DD70E6" w:rsidRPr="00DD70E6" w:rsidRDefault="00DD70E6" w:rsidP="00DD70E6">
      <w:pPr>
        <w:spacing w:after="0" w:line="276" w:lineRule="auto"/>
        <w:jc w:val="both"/>
        <w:rPr>
          <w:rFonts w:ascii="Arial" w:hAnsi="Arial" w:cs="Arial"/>
        </w:rPr>
      </w:pPr>
      <w:r w:rsidRPr="00DD70E6">
        <w:rPr>
          <w:rFonts w:ascii="Arial" w:hAnsi="Arial" w:cs="Arial"/>
        </w:rPr>
        <w:t>Todos los elementos de protección personal de deben ser desinfectados, para ello tenga     en cuenta:</w:t>
      </w:r>
    </w:p>
    <w:p w14:paraId="7EBA3767" w14:textId="658A49E5" w:rsidR="00DD70E6" w:rsidRPr="00DD70E6" w:rsidRDefault="00DD70E6" w:rsidP="00281C63">
      <w:pPr>
        <w:numPr>
          <w:ilvl w:val="0"/>
          <w:numId w:val="29"/>
        </w:numPr>
        <w:spacing w:after="0" w:line="276" w:lineRule="auto"/>
        <w:contextualSpacing/>
        <w:jc w:val="both"/>
        <w:rPr>
          <w:rFonts w:ascii="Arial" w:hAnsi="Arial" w:cs="Arial"/>
        </w:rPr>
      </w:pPr>
      <w:r w:rsidRPr="00DD70E6">
        <w:rPr>
          <w:rFonts w:ascii="Arial" w:hAnsi="Arial" w:cs="Arial"/>
        </w:rPr>
        <w:t>En caso de que los elementos queden en las áreas de trabajo realice lo siguiente:</w:t>
      </w:r>
    </w:p>
    <w:p w14:paraId="48EC6048" w14:textId="77777777" w:rsidR="00DD70E6" w:rsidRPr="00DD70E6" w:rsidRDefault="00DD70E6" w:rsidP="00DD70E6">
      <w:pPr>
        <w:spacing w:after="0" w:line="276" w:lineRule="auto"/>
        <w:ind w:left="720"/>
        <w:contextualSpacing/>
        <w:jc w:val="both"/>
        <w:rPr>
          <w:rFonts w:ascii="Arial" w:hAnsi="Arial" w:cs="Arial"/>
        </w:rPr>
      </w:pPr>
    </w:p>
    <w:p w14:paraId="2F36795B" w14:textId="77777777" w:rsidR="00DD70E6" w:rsidRPr="00DD70E6" w:rsidRDefault="00DD70E6" w:rsidP="00281C63">
      <w:pPr>
        <w:numPr>
          <w:ilvl w:val="0"/>
          <w:numId w:val="30"/>
        </w:numPr>
        <w:spacing w:after="0" w:line="276" w:lineRule="auto"/>
        <w:contextualSpacing/>
        <w:jc w:val="both"/>
        <w:rPr>
          <w:rFonts w:ascii="Arial" w:hAnsi="Arial" w:cs="Arial"/>
        </w:rPr>
      </w:pPr>
      <w:r w:rsidRPr="00DD70E6">
        <w:rPr>
          <w:rFonts w:ascii="Arial" w:hAnsi="Arial" w:cs="Arial"/>
          <w:b/>
          <w:bCs/>
        </w:rPr>
        <w:t>Los zapatos o botas:</w:t>
      </w:r>
      <w:r w:rsidRPr="00DD70E6">
        <w:rPr>
          <w:rFonts w:ascii="Arial" w:hAnsi="Arial" w:cs="Arial"/>
        </w:rPr>
        <w:t xml:space="preserve">  lave la suela con agua y jabón. Para las botas altas con un paño humedecido de alcohol limpie desde arriba hasta abajo.</w:t>
      </w:r>
    </w:p>
    <w:p w14:paraId="57DA71AC" w14:textId="77777777" w:rsidR="00DD70E6" w:rsidRPr="00DD70E6" w:rsidRDefault="00DD70E6" w:rsidP="00281C63">
      <w:pPr>
        <w:numPr>
          <w:ilvl w:val="0"/>
          <w:numId w:val="30"/>
        </w:numPr>
        <w:spacing w:after="0" w:line="276" w:lineRule="auto"/>
        <w:contextualSpacing/>
        <w:jc w:val="both"/>
        <w:rPr>
          <w:rFonts w:ascii="Arial" w:hAnsi="Arial" w:cs="Arial"/>
        </w:rPr>
      </w:pPr>
      <w:r w:rsidRPr="00DD70E6">
        <w:rPr>
          <w:rFonts w:ascii="Arial" w:hAnsi="Arial" w:cs="Arial"/>
          <w:b/>
          <w:bCs/>
        </w:rPr>
        <w:t>Casco:</w:t>
      </w:r>
      <w:r w:rsidRPr="00DD70E6">
        <w:rPr>
          <w:rFonts w:ascii="Arial" w:hAnsi="Arial" w:cs="Arial"/>
        </w:rPr>
        <w:t xml:space="preserve"> el casco con agua y jabón y séquelo, en caso de no ser posible aplique la solución desinfectante (Alcohol glicerinado 70%) con un paño desechable realizando la limpieza de forma circular iniciando por la parte interna del casco y finalizando por la parte externa de éste. </w:t>
      </w:r>
    </w:p>
    <w:p w14:paraId="7247B69D" w14:textId="77777777" w:rsidR="00DD70E6" w:rsidRPr="00DD70E6" w:rsidRDefault="00DD70E6" w:rsidP="00281C63">
      <w:pPr>
        <w:numPr>
          <w:ilvl w:val="0"/>
          <w:numId w:val="30"/>
        </w:numPr>
        <w:spacing w:after="0" w:line="276" w:lineRule="auto"/>
        <w:contextualSpacing/>
        <w:jc w:val="both"/>
        <w:rPr>
          <w:rFonts w:ascii="Arial" w:hAnsi="Arial" w:cs="Arial"/>
          <w:b/>
          <w:bCs/>
        </w:rPr>
      </w:pPr>
      <w:r w:rsidRPr="00DD70E6">
        <w:rPr>
          <w:rFonts w:ascii="Arial" w:hAnsi="Arial" w:cs="Arial"/>
          <w:b/>
          <w:bCs/>
        </w:rPr>
        <w:lastRenderedPageBreak/>
        <w:t xml:space="preserve">Guantes: </w:t>
      </w:r>
      <w:r w:rsidRPr="00DD70E6">
        <w:rPr>
          <w:rFonts w:ascii="Arial" w:hAnsi="Arial" w:cs="Arial"/>
        </w:rPr>
        <w:t>Teniendo en cuenta el material de los guantes cuando finalice su jornada aplique con un dispensador alcohol y coloque a que este se seque.</w:t>
      </w:r>
    </w:p>
    <w:p w14:paraId="44358ACA" w14:textId="77777777" w:rsidR="00DD70E6" w:rsidRPr="00DD70E6" w:rsidRDefault="00DD70E6" w:rsidP="00DD70E6">
      <w:pPr>
        <w:spacing w:after="0" w:line="276" w:lineRule="auto"/>
        <w:jc w:val="both"/>
        <w:rPr>
          <w:rFonts w:ascii="Arial" w:hAnsi="Arial" w:cs="Arial"/>
          <w:b/>
          <w:bCs/>
        </w:rPr>
      </w:pPr>
    </w:p>
    <w:p w14:paraId="551A34A2" w14:textId="77777777" w:rsidR="00DD70E6" w:rsidRPr="00DD70E6" w:rsidRDefault="00DD70E6" w:rsidP="00DD70E6">
      <w:pPr>
        <w:spacing w:after="0" w:line="276" w:lineRule="auto"/>
        <w:jc w:val="both"/>
        <w:rPr>
          <w:rFonts w:ascii="Arial" w:hAnsi="Arial" w:cs="Arial"/>
        </w:rPr>
      </w:pPr>
      <w:r w:rsidRPr="00DD70E6">
        <w:rPr>
          <w:rFonts w:ascii="Arial" w:hAnsi="Arial" w:cs="Arial"/>
          <w:b/>
          <w:bCs/>
        </w:rPr>
        <w:t xml:space="preserve">Nota: </w:t>
      </w:r>
      <w:r w:rsidRPr="00DD70E6">
        <w:rPr>
          <w:rFonts w:ascii="Arial" w:hAnsi="Arial" w:cs="Arial"/>
        </w:rPr>
        <w:t>Los residuos que se generen por el uso de los paños desechables deberán colocarse en la caneca correspondiente.</w:t>
      </w:r>
    </w:p>
    <w:p w14:paraId="69620F1A" w14:textId="35229BBF" w:rsidR="00DD70E6" w:rsidRPr="00DD70E6" w:rsidRDefault="00DD70E6" w:rsidP="00DD70E6">
      <w:pPr>
        <w:spacing w:after="0" w:line="276" w:lineRule="auto"/>
        <w:jc w:val="both"/>
        <w:rPr>
          <w:rFonts w:ascii="Arial" w:hAnsi="Arial" w:cs="Arial"/>
        </w:rPr>
      </w:pPr>
      <w:r w:rsidRPr="00DD70E6">
        <w:rPr>
          <w:rFonts w:ascii="Arial" w:hAnsi="Arial" w:cs="Arial"/>
        </w:rPr>
        <w:t xml:space="preserve">En caso de utilizar guantes estos deberán colocarse en la </w:t>
      </w:r>
      <w:r w:rsidR="00E96990">
        <w:rPr>
          <w:rFonts w:ascii="Arial" w:hAnsi="Arial" w:cs="Arial"/>
        </w:rPr>
        <w:t>bolsa negra</w:t>
      </w:r>
      <w:r w:rsidRPr="00DD70E6">
        <w:rPr>
          <w:rFonts w:ascii="Arial" w:hAnsi="Arial" w:cs="Arial"/>
        </w:rPr>
        <w:t>.</w:t>
      </w:r>
    </w:p>
    <w:p w14:paraId="71EA59FE" w14:textId="77777777" w:rsidR="00DD70E6" w:rsidRPr="00DD70E6" w:rsidRDefault="00DD70E6" w:rsidP="00DD70E6">
      <w:pPr>
        <w:spacing w:after="0" w:line="276" w:lineRule="auto"/>
        <w:jc w:val="both"/>
        <w:rPr>
          <w:rFonts w:ascii="Arial" w:hAnsi="Arial" w:cs="Arial"/>
          <w:b/>
          <w:bCs/>
        </w:rPr>
      </w:pPr>
    </w:p>
    <w:p w14:paraId="468B67A6" w14:textId="77777777" w:rsidR="00DD70E6" w:rsidRPr="00DD70E6" w:rsidRDefault="00DD70E6" w:rsidP="00DD70E6">
      <w:pPr>
        <w:spacing w:after="0" w:line="276" w:lineRule="auto"/>
        <w:jc w:val="both"/>
        <w:rPr>
          <w:rFonts w:ascii="Arial" w:hAnsi="Arial" w:cs="Arial"/>
        </w:rPr>
      </w:pPr>
    </w:p>
    <w:p w14:paraId="6D14273D" w14:textId="77777777" w:rsidR="00DD70E6" w:rsidRPr="00DD70E6" w:rsidRDefault="00DD70E6" w:rsidP="00281C63">
      <w:pPr>
        <w:numPr>
          <w:ilvl w:val="0"/>
          <w:numId w:val="29"/>
        </w:numPr>
        <w:spacing w:after="0" w:line="276" w:lineRule="auto"/>
        <w:contextualSpacing/>
        <w:jc w:val="both"/>
        <w:rPr>
          <w:rFonts w:ascii="Arial" w:hAnsi="Arial" w:cs="Arial"/>
        </w:rPr>
      </w:pPr>
      <w:r w:rsidRPr="00DD70E6">
        <w:rPr>
          <w:rFonts w:ascii="Arial" w:hAnsi="Arial" w:cs="Arial"/>
        </w:rPr>
        <w:t>En caso de que usted se lleve los elementos de protección personal a casa recuerde el protocolo de llegada a casa:</w:t>
      </w:r>
    </w:p>
    <w:p w14:paraId="39324A7E" w14:textId="77777777" w:rsidR="00DD70E6" w:rsidRPr="00DD70E6" w:rsidRDefault="00DD70E6" w:rsidP="00281C63">
      <w:pPr>
        <w:numPr>
          <w:ilvl w:val="0"/>
          <w:numId w:val="30"/>
        </w:numPr>
        <w:spacing w:after="0" w:line="276" w:lineRule="auto"/>
        <w:contextualSpacing/>
        <w:jc w:val="both"/>
        <w:rPr>
          <w:rFonts w:ascii="Arial" w:hAnsi="Arial" w:cs="Arial"/>
        </w:rPr>
      </w:pPr>
      <w:r w:rsidRPr="00DD70E6">
        <w:rPr>
          <w:rFonts w:ascii="Arial" w:hAnsi="Arial" w:cs="Arial"/>
          <w:b/>
          <w:bCs/>
        </w:rPr>
        <w:t xml:space="preserve">Botas o Zapatos: </w:t>
      </w:r>
      <w:r w:rsidRPr="00DD70E6">
        <w:rPr>
          <w:rFonts w:ascii="Arial" w:hAnsi="Arial" w:cs="Arial"/>
        </w:rPr>
        <w:t xml:space="preserve"> Cuando ingrese a la vivienda quíteselo los zapatos y lave la suela con agua y jabón. Para las botas altas con un paño humedecido de alcohol limpie desde arriba hasta abajo.</w:t>
      </w:r>
    </w:p>
    <w:p w14:paraId="59609D03" w14:textId="77777777" w:rsidR="00DD70E6" w:rsidRPr="00DD70E6" w:rsidRDefault="00DD70E6" w:rsidP="00DD70E6">
      <w:pPr>
        <w:spacing w:after="0" w:line="276" w:lineRule="auto"/>
        <w:ind w:left="1440"/>
        <w:contextualSpacing/>
        <w:jc w:val="both"/>
        <w:rPr>
          <w:rFonts w:ascii="Arial" w:hAnsi="Arial" w:cs="Arial"/>
        </w:rPr>
      </w:pPr>
      <w:r w:rsidRPr="00DD70E6">
        <w:rPr>
          <w:rFonts w:ascii="Arial" w:hAnsi="Arial" w:cs="Arial"/>
        </w:rPr>
        <w:t>Para aquellos que tienen cordones retire los cordones y lávelos con agua y jabón y deje secar.</w:t>
      </w:r>
    </w:p>
    <w:p w14:paraId="6A7462BD" w14:textId="1A21D044" w:rsidR="00DD70E6" w:rsidRPr="00DD70E6" w:rsidRDefault="00DD70E6" w:rsidP="00281C63">
      <w:pPr>
        <w:numPr>
          <w:ilvl w:val="0"/>
          <w:numId w:val="30"/>
        </w:numPr>
        <w:spacing w:after="0" w:line="276" w:lineRule="auto"/>
        <w:contextualSpacing/>
        <w:jc w:val="both"/>
        <w:rPr>
          <w:rFonts w:ascii="Arial" w:hAnsi="Arial" w:cs="Arial"/>
        </w:rPr>
      </w:pPr>
      <w:r w:rsidRPr="00DD70E6">
        <w:rPr>
          <w:rFonts w:ascii="Arial" w:hAnsi="Arial" w:cs="Arial"/>
          <w:b/>
          <w:bCs/>
        </w:rPr>
        <w:t>Overol</w:t>
      </w:r>
      <w:r w:rsidR="009E58ED">
        <w:rPr>
          <w:rFonts w:ascii="Arial" w:hAnsi="Arial" w:cs="Arial"/>
          <w:b/>
          <w:bCs/>
        </w:rPr>
        <w:t>/ropa de dotación</w:t>
      </w:r>
      <w:r w:rsidRPr="00DD70E6">
        <w:rPr>
          <w:rFonts w:ascii="Arial" w:hAnsi="Arial" w:cs="Arial"/>
          <w:b/>
          <w:bCs/>
        </w:rPr>
        <w:t>:</w:t>
      </w:r>
      <w:r w:rsidRPr="00DD70E6">
        <w:rPr>
          <w:rFonts w:ascii="Arial" w:hAnsi="Arial" w:cs="Arial"/>
        </w:rPr>
        <w:t xml:space="preserve"> Retírese el overol </w:t>
      </w:r>
      <w:proofErr w:type="spellStart"/>
      <w:r w:rsidR="009E58ED">
        <w:rPr>
          <w:rFonts w:ascii="Arial" w:hAnsi="Arial" w:cs="Arial"/>
        </w:rPr>
        <w:t>ó</w:t>
      </w:r>
      <w:proofErr w:type="spellEnd"/>
      <w:r w:rsidR="009E58ED">
        <w:rPr>
          <w:rFonts w:ascii="Arial" w:hAnsi="Arial" w:cs="Arial"/>
        </w:rPr>
        <w:t xml:space="preserve"> ropa de dotación </w:t>
      </w:r>
      <w:r w:rsidRPr="00DD70E6">
        <w:rPr>
          <w:rFonts w:ascii="Arial" w:hAnsi="Arial" w:cs="Arial"/>
        </w:rPr>
        <w:t xml:space="preserve">y colóquelo en una bolsa y mantenga retirada este de las prendas personales. Estos deberán ser lavados con suficiente agua, y sin mezclar con otras prendas. </w:t>
      </w:r>
    </w:p>
    <w:p w14:paraId="0DFCE705" w14:textId="030E1DC0" w:rsidR="00DD70E6" w:rsidRPr="00DD70E6" w:rsidRDefault="00DD70E6" w:rsidP="00281C63">
      <w:pPr>
        <w:numPr>
          <w:ilvl w:val="0"/>
          <w:numId w:val="30"/>
        </w:numPr>
        <w:spacing w:after="0" w:line="276" w:lineRule="auto"/>
        <w:contextualSpacing/>
        <w:jc w:val="both"/>
        <w:rPr>
          <w:rFonts w:ascii="Arial" w:hAnsi="Arial" w:cs="Arial"/>
        </w:rPr>
      </w:pPr>
      <w:r w:rsidRPr="00DD70E6">
        <w:rPr>
          <w:rFonts w:ascii="Arial" w:hAnsi="Arial" w:cs="Arial"/>
          <w:b/>
          <w:bCs/>
        </w:rPr>
        <w:t>Casco</w:t>
      </w:r>
      <w:r w:rsidRPr="00DD70E6">
        <w:rPr>
          <w:rFonts w:ascii="Arial" w:hAnsi="Arial" w:cs="Arial"/>
        </w:rPr>
        <w:t xml:space="preserve">: Coloque el casco y el resto de los accesorios o materiales que </w:t>
      </w:r>
      <w:r w:rsidR="009E58ED" w:rsidRPr="00DD70E6">
        <w:rPr>
          <w:rFonts w:ascii="Arial" w:hAnsi="Arial" w:cs="Arial"/>
        </w:rPr>
        <w:t>tenía</w:t>
      </w:r>
      <w:r w:rsidRPr="00DD70E6">
        <w:rPr>
          <w:rFonts w:ascii="Arial" w:hAnsi="Arial" w:cs="Arial"/>
        </w:rPr>
        <w:t xml:space="preserve"> durante su jornada laboral en una caja y después lave casco con agua y jabón y séquelo. De igual manera desinfecte el resto de los accesorios o materiales.</w:t>
      </w:r>
    </w:p>
    <w:p w14:paraId="3A37760C" w14:textId="0541BAF9" w:rsidR="00DD70E6" w:rsidRDefault="00DD70E6" w:rsidP="00DD70E6">
      <w:pPr>
        <w:spacing w:after="0" w:line="276" w:lineRule="auto"/>
        <w:ind w:left="1080"/>
        <w:jc w:val="both"/>
        <w:rPr>
          <w:rFonts w:ascii="Arial" w:hAnsi="Arial" w:cs="Arial"/>
          <w:b/>
          <w:bCs/>
        </w:rPr>
      </w:pPr>
    </w:p>
    <w:p w14:paraId="45AEA1B2" w14:textId="577E0F31" w:rsidR="00DD70E6" w:rsidRDefault="00DD70E6" w:rsidP="00DD70E6">
      <w:pPr>
        <w:spacing w:after="0" w:line="276" w:lineRule="auto"/>
        <w:ind w:left="1080"/>
        <w:jc w:val="both"/>
        <w:rPr>
          <w:rFonts w:ascii="Arial" w:hAnsi="Arial" w:cs="Arial"/>
          <w:b/>
          <w:bCs/>
        </w:rPr>
      </w:pPr>
    </w:p>
    <w:p w14:paraId="1A19A95D" w14:textId="77777777" w:rsidR="00DD70E6" w:rsidRPr="00DD70E6" w:rsidRDefault="00DD70E6" w:rsidP="00DD70E6">
      <w:pPr>
        <w:spacing w:after="0" w:line="276" w:lineRule="auto"/>
        <w:ind w:left="1080"/>
        <w:jc w:val="both"/>
        <w:rPr>
          <w:rFonts w:ascii="Arial" w:hAnsi="Arial" w:cs="Arial"/>
          <w:b/>
          <w:bCs/>
        </w:rPr>
      </w:pPr>
    </w:p>
    <w:p w14:paraId="7CB86BEB" w14:textId="77777777" w:rsidR="00DD70E6" w:rsidRPr="00DD70E6" w:rsidRDefault="00DD70E6" w:rsidP="00281C63">
      <w:pPr>
        <w:numPr>
          <w:ilvl w:val="0"/>
          <w:numId w:val="31"/>
        </w:numPr>
        <w:spacing w:after="0" w:line="276" w:lineRule="auto"/>
        <w:contextualSpacing/>
        <w:jc w:val="both"/>
        <w:rPr>
          <w:rFonts w:ascii="Arial" w:hAnsi="Arial" w:cs="Arial"/>
          <w:b/>
          <w:bCs/>
        </w:rPr>
      </w:pPr>
      <w:r w:rsidRPr="00DD70E6">
        <w:rPr>
          <w:rFonts w:ascii="Arial" w:hAnsi="Arial" w:cs="Arial"/>
          <w:b/>
          <w:bCs/>
        </w:rPr>
        <w:t>En caso de estar hospedado en un hotel o sitio de alojamiento:</w:t>
      </w:r>
    </w:p>
    <w:p w14:paraId="4A11141A" w14:textId="77777777" w:rsidR="00DD70E6" w:rsidRPr="00DD70E6" w:rsidRDefault="00DD70E6" w:rsidP="00DD70E6">
      <w:pPr>
        <w:spacing w:after="0" w:line="276" w:lineRule="auto"/>
        <w:ind w:left="720"/>
        <w:contextualSpacing/>
        <w:jc w:val="both"/>
        <w:rPr>
          <w:rFonts w:ascii="Arial" w:hAnsi="Arial" w:cs="Arial"/>
          <w:b/>
          <w:bCs/>
        </w:rPr>
      </w:pPr>
    </w:p>
    <w:p w14:paraId="0C3CFB7F" w14:textId="77777777" w:rsidR="00DD70E6" w:rsidRPr="00DD70E6" w:rsidRDefault="00DD70E6" w:rsidP="00281C63">
      <w:pPr>
        <w:numPr>
          <w:ilvl w:val="0"/>
          <w:numId w:val="30"/>
        </w:numPr>
        <w:spacing w:after="0" w:line="276" w:lineRule="auto"/>
        <w:contextualSpacing/>
        <w:jc w:val="both"/>
        <w:rPr>
          <w:rFonts w:ascii="Arial" w:hAnsi="Arial" w:cs="Arial"/>
        </w:rPr>
      </w:pPr>
      <w:r w:rsidRPr="00DD70E6">
        <w:rPr>
          <w:rFonts w:ascii="Arial" w:hAnsi="Arial" w:cs="Arial"/>
        </w:rPr>
        <w:t>Evitar el contacto cercano con otras personas durante el proceso de registro y hasta el momento de llegar a la habitación, en caso de no ser posible manténgala distancia de 2 metros.</w:t>
      </w:r>
    </w:p>
    <w:p w14:paraId="1A88E6A5" w14:textId="77777777" w:rsidR="00DD70E6" w:rsidRPr="00DD70E6" w:rsidRDefault="00DD70E6" w:rsidP="00281C63">
      <w:pPr>
        <w:numPr>
          <w:ilvl w:val="0"/>
          <w:numId w:val="30"/>
        </w:numPr>
        <w:spacing w:after="0" w:line="276" w:lineRule="auto"/>
        <w:contextualSpacing/>
        <w:jc w:val="both"/>
        <w:rPr>
          <w:rFonts w:ascii="Arial" w:hAnsi="Arial" w:cs="Arial"/>
        </w:rPr>
      </w:pPr>
      <w:r w:rsidRPr="00DD70E6">
        <w:rPr>
          <w:rFonts w:ascii="Arial" w:hAnsi="Arial" w:cs="Arial"/>
        </w:rPr>
        <w:t>Verificar las condiciones de aseo de la habilitación.</w:t>
      </w:r>
    </w:p>
    <w:p w14:paraId="11050191" w14:textId="77777777" w:rsidR="00DD70E6" w:rsidRPr="00DD70E6" w:rsidRDefault="00DD70E6" w:rsidP="00281C63">
      <w:pPr>
        <w:numPr>
          <w:ilvl w:val="0"/>
          <w:numId w:val="30"/>
        </w:numPr>
        <w:spacing w:after="0" w:line="276" w:lineRule="auto"/>
        <w:contextualSpacing/>
        <w:jc w:val="both"/>
        <w:rPr>
          <w:rFonts w:ascii="Arial" w:hAnsi="Arial" w:cs="Arial"/>
        </w:rPr>
      </w:pPr>
      <w:r w:rsidRPr="00DD70E6">
        <w:rPr>
          <w:rFonts w:ascii="Arial" w:hAnsi="Arial" w:cs="Arial"/>
        </w:rPr>
        <w:t>Destine un área de la habitación para retirarse el overol o la ropa de trabajo.</w:t>
      </w:r>
    </w:p>
    <w:p w14:paraId="0819BEF1" w14:textId="77777777" w:rsidR="00DD70E6" w:rsidRPr="00DD70E6" w:rsidRDefault="00DD70E6" w:rsidP="00281C63">
      <w:pPr>
        <w:numPr>
          <w:ilvl w:val="0"/>
          <w:numId w:val="30"/>
        </w:numPr>
        <w:spacing w:after="0" w:line="276" w:lineRule="auto"/>
        <w:contextualSpacing/>
        <w:jc w:val="both"/>
        <w:rPr>
          <w:rFonts w:ascii="Arial" w:hAnsi="Arial" w:cs="Arial"/>
        </w:rPr>
      </w:pPr>
      <w:r w:rsidRPr="00DD70E6">
        <w:rPr>
          <w:rFonts w:ascii="Arial" w:hAnsi="Arial" w:cs="Arial"/>
        </w:rPr>
        <w:t>Bañarse con abundante agua y jabón las manos.</w:t>
      </w:r>
    </w:p>
    <w:p w14:paraId="5EBEDDEB" w14:textId="77777777" w:rsidR="00DD70E6" w:rsidRPr="00DD70E6" w:rsidRDefault="00DD70E6" w:rsidP="00281C63">
      <w:pPr>
        <w:numPr>
          <w:ilvl w:val="0"/>
          <w:numId w:val="30"/>
        </w:numPr>
        <w:spacing w:after="0" w:line="276" w:lineRule="auto"/>
        <w:contextualSpacing/>
        <w:jc w:val="both"/>
        <w:rPr>
          <w:rFonts w:ascii="Arial" w:hAnsi="Arial" w:cs="Arial"/>
        </w:rPr>
      </w:pPr>
      <w:r w:rsidRPr="00DD70E6">
        <w:rPr>
          <w:rFonts w:ascii="Arial" w:hAnsi="Arial" w:cs="Arial"/>
        </w:rPr>
        <w:t xml:space="preserve">Ubique la bolsa con sus prendas de trabajo en un área aparte mientras la entrega para el servicio de lavandería. </w:t>
      </w:r>
    </w:p>
    <w:p w14:paraId="5B546D51" w14:textId="780264DA" w:rsidR="00DD70E6" w:rsidRPr="00DD70E6" w:rsidRDefault="00DD70E6" w:rsidP="00281C63">
      <w:pPr>
        <w:numPr>
          <w:ilvl w:val="0"/>
          <w:numId w:val="30"/>
        </w:numPr>
        <w:spacing w:after="0" w:line="276" w:lineRule="auto"/>
        <w:contextualSpacing/>
        <w:jc w:val="both"/>
        <w:rPr>
          <w:rFonts w:ascii="Arial" w:hAnsi="Arial" w:cs="Arial"/>
        </w:rPr>
      </w:pPr>
      <w:r w:rsidRPr="00DD70E6">
        <w:rPr>
          <w:rFonts w:ascii="Arial" w:hAnsi="Arial" w:cs="Arial"/>
        </w:rPr>
        <w:t xml:space="preserve">Entregue en la bolsa su overol </w:t>
      </w:r>
      <w:r>
        <w:rPr>
          <w:rFonts w:ascii="Arial" w:hAnsi="Arial" w:cs="Arial"/>
        </w:rPr>
        <w:t xml:space="preserve">o ropa </w:t>
      </w:r>
      <w:r w:rsidRPr="00DD70E6">
        <w:rPr>
          <w:rFonts w:ascii="Arial" w:hAnsi="Arial" w:cs="Arial"/>
        </w:rPr>
        <w:t>de trabajo al servicio de lavandería donde se encuentra hospedado e informe al personal que son prendas de trabajo para que no sea lavada con otras prendas de vestir.</w:t>
      </w:r>
    </w:p>
    <w:p w14:paraId="50F29A4F" w14:textId="77777777" w:rsidR="00DD70E6" w:rsidRPr="00DD70E6" w:rsidRDefault="00DD70E6" w:rsidP="00DD70E6">
      <w:pPr>
        <w:spacing w:after="0" w:line="276" w:lineRule="auto"/>
        <w:jc w:val="both"/>
        <w:rPr>
          <w:rFonts w:ascii="Arial" w:hAnsi="Arial" w:cs="Arial"/>
        </w:rPr>
      </w:pPr>
    </w:p>
    <w:p w14:paraId="0616B965" w14:textId="77777777" w:rsidR="00DD70E6" w:rsidRPr="00DD70E6" w:rsidRDefault="00DD70E6" w:rsidP="00DD70E6">
      <w:pPr>
        <w:spacing w:after="0" w:line="276" w:lineRule="auto"/>
        <w:ind w:left="708"/>
        <w:jc w:val="both"/>
        <w:rPr>
          <w:rFonts w:ascii="Arial" w:hAnsi="Arial" w:cs="Arial"/>
        </w:rPr>
      </w:pPr>
      <w:r w:rsidRPr="00DD70E6">
        <w:rPr>
          <w:rFonts w:ascii="Arial" w:hAnsi="Arial" w:cs="Arial"/>
          <w:b/>
          <w:bCs/>
        </w:rPr>
        <w:t>Recuerde:</w:t>
      </w:r>
      <w:r w:rsidRPr="00DD70E6">
        <w:rPr>
          <w:rFonts w:ascii="Arial" w:hAnsi="Arial" w:cs="Arial"/>
        </w:rPr>
        <w:t xml:space="preserve"> </w:t>
      </w:r>
    </w:p>
    <w:p w14:paraId="30D3125D" w14:textId="77777777" w:rsidR="00DD70E6" w:rsidRPr="00DD70E6" w:rsidRDefault="00DD70E6" w:rsidP="00281C63">
      <w:pPr>
        <w:numPr>
          <w:ilvl w:val="0"/>
          <w:numId w:val="30"/>
        </w:numPr>
        <w:spacing w:after="0" w:line="276" w:lineRule="auto"/>
        <w:contextualSpacing/>
        <w:jc w:val="both"/>
        <w:rPr>
          <w:rFonts w:ascii="Arial" w:hAnsi="Arial" w:cs="Arial"/>
        </w:rPr>
      </w:pPr>
      <w:r w:rsidRPr="00DD70E6">
        <w:rPr>
          <w:rFonts w:ascii="Arial" w:hAnsi="Arial" w:cs="Arial"/>
        </w:rPr>
        <w:t>Siempre que llegue a su lugar de destino después de la jornada laboral lavado de manos y ducharse con abundante agua y jabón.</w:t>
      </w:r>
    </w:p>
    <w:p w14:paraId="2C7435E1" w14:textId="77777777" w:rsidR="00DD70E6" w:rsidRPr="00DD70E6" w:rsidRDefault="00DD70E6" w:rsidP="00281C63">
      <w:pPr>
        <w:numPr>
          <w:ilvl w:val="0"/>
          <w:numId w:val="30"/>
        </w:numPr>
        <w:spacing w:after="0" w:line="276" w:lineRule="auto"/>
        <w:contextualSpacing/>
        <w:jc w:val="both"/>
        <w:rPr>
          <w:rFonts w:ascii="Arial" w:hAnsi="Arial" w:cs="Arial"/>
        </w:rPr>
      </w:pPr>
      <w:r w:rsidRPr="00DD70E6">
        <w:rPr>
          <w:rFonts w:ascii="Arial" w:hAnsi="Arial" w:cs="Arial"/>
        </w:rPr>
        <w:t>Evitar saludar con beso, abrazo o dar la mano.</w:t>
      </w:r>
    </w:p>
    <w:p w14:paraId="0143C625" w14:textId="77777777" w:rsidR="00DD70E6" w:rsidRPr="00DD70E6" w:rsidRDefault="00DD70E6" w:rsidP="00281C63">
      <w:pPr>
        <w:numPr>
          <w:ilvl w:val="0"/>
          <w:numId w:val="30"/>
        </w:numPr>
        <w:spacing w:after="0" w:line="276" w:lineRule="auto"/>
        <w:contextualSpacing/>
        <w:jc w:val="both"/>
        <w:rPr>
          <w:rFonts w:ascii="Arial" w:hAnsi="Arial" w:cs="Arial"/>
        </w:rPr>
      </w:pPr>
      <w:r w:rsidRPr="00DD70E6">
        <w:rPr>
          <w:rFonts w:ascii="Arial" w:hAnsi="Arial" w:cs="Arial"/>
        </w:rPr>
        <w:lastRenderedPageBreak/>
        <w:t>Mantener separada la ropa de trabajo de las prendas personales y de la familia.</w:t>
      </w:r>
    </w:p>
    <w:p w14:paraId="20151EE8" w14:textId="77777777" w:rsidR="00DD70E6" w:rsidRPr="00DD70E6" w:rsidRDefault="00DD70E6" w:rsidP="00DD70E6">
      <w:pPr>
        <w:spacing w:after="0" w:line="276" w:lineRule="auto"/>
        <w:ind w:left="1440"/>
        <w:contextualSpacing/>
        <w:jc w:val="both"/>
        <w:rPr>
          <w:rFonts w:ascii="Arial" w:hAnsi="Arial" w:cs="Arial"/>
        </w:rPr>
      </w:pPr>
    </w:p>
    <w:p w14:paraId="654F7D3A" w14:textId="77777777" w:rsidR="00DD70E6" w:rsidRPr="00DD70E6" w:rsidRDefault="00DD70E6" w:rsidP="00281C63">
      <w:pPr>
        <w:numPr>
          <w:ilvl w:val="2"/>
          <w:numId w:val="46"/>
        </w:numPr>
        <w:spacing w:after="0" w:line="276" w:lineRule="auto"/>
        <w:contextualSpacing/>
        <w:jc w:val="both"/>
        <w:rPr>
          <w:rFonts w:ascii="Arial" w:hAnsi="Arial" w:cs="Arial"/>
          <w:b/>
          <w:bCs/>
        </w:rPr>
      </w:pPr>
      <w:r w:rsidRPr="00DD70E6">
        <w:rPr>
          <w:rFonts w:ascii="Arial" w:hAnsi="Arial" w:cs="Arial"/>
          <w:b/>
          <w:bCs/>
        </w:rPr>
        <w:t>Disposición de los residuos</w:t>
      </w:r>
    </w:p>
    <w:p w14:paraId="35840256" w14:textId="77777777" w:rsidR="00DD70E6" w:rsidRPr="00DD70E6" w:rsidRDefault="00DD70E6" w:rsidP="00DD70E6">
      <w:pPr>
        <w:spacing w:after="0" w:line="276" w:lineRule="auto"/>
        <w:ind w:left="1428"/>
        <w:contextualSpacing/>
        <w:jc w:val="both"/>
        <w:rPr>
          <w:rFonts w:ascii="Arial" w:hAnsi="Arial" w:cs="Arial"/>
          <w:b/>
          <w:bCs/>
        </w:rPr>
      </w:pPr>
    </w:p>
    <w:p w14:paraId="245A5A63" w14:textId="4D0E50BD" w:rsidR="00DD70E6" w:rsidRPr="00DD70E6" w:rsidRDefault="00DD70E6" w:rsidP="00281C63">
      <w:pPr>
        <w:numPr>
          <w:ilvl w:val="0"/>
          <w:numId w:val="30"/>
        </w:numPr>
        <w:spacing w:after="0" w:line="276" w:lineRule="auto"/>
        <w:contextualSpacing/>
        <w:jc w:val="both"/>
        <w:rPr>
          <w:rFonts w:ascii="Arial" w:hAnsi="Arial" w:cs="Arial"/>
        </w:rPr>
      </w:pPr>
      <w:r w:rsidRPr="00DD70E6">
        <w:rPr>
          <w:rFonts w:ascii="Arial" w:hAnsi="Arial" w:cs="Arial"/>
        </w:rPr>
        <w:t>Los residuos de mascarilla</w:t>
      </w:r>
      <w:r w:rsidR="009E58ED">
        <w:rPr>
          <w:rFonts w:ascii="Arial" w:hAnsi="Arial" w:cs="Arial"/>
        </w:rPr>
        <w:t>,</w:t>
      </w:r>
      <w:r w:rsidRPr="00DD70E6">
        <w:rPr>
          <w:rFonts w:ascii="Arial" w:hAnsi="Arial" w:cs="Arial"/>
        </w:rPr>
        <w:t xml:space="preserve"> guantes se dispondrán en las bolsas </w:t>
      </w:r>
      <w:r w:rsidR="000B5B5D">
        <w:rPr>
          <w:rFonts w:ascii="Arial" w:hAnsi="Arial" w:cs="Arial"/>
        </w:rPr>
        <w:t>negra</w:t>
      </w:r>
      <w:r w:rsidRPr="00DD70E6">
        <w:rPr>
          <w:rFonts w:ascii="Arial" w:hAnsi="Arial" w:cs="Arial"/>
        </w:rPr>
        <w:t>s las cuales identifican lo residuos biológicos.</w:t>
      </w:r>
    </w:p>
    <w:p w14:paraId="394A43D5" w14:textId="77777777" w:rsidR="00DD70E6" w:rsidRPr="00DD70E6" w:rsidRDefault="00DD70E6" w:rsidP="00281C63">
      <w:pPr>
        <w:numPr>
          <w:ilvl w:val="0"/>
          <w:numId w:val="30"/>
        </w:numPr>
        <w:spacing w:after="0" w:line="276" w:lineRule="auto"/>
        <w:contextualSpacing/>
        <w:jc w:val="both"/>
        <w:rPr>
          <w:rFonts w:ascii="Arial" w:hAnsi="Arial" w:cs="Arial"/>
        </w:rPr>
      </w:pPr>
      <w:r w:rsidRPr="00DD70E6">
        <w:rPr>
          <w:rFonts w:ascii="Arial" w:hAnsi="Arial" w:cs="Arial"/>
        </w:rPr>
        <w:t>Residuos de los paños de limpieza, frascos de los productos se colocarán en la bolsa destinada para los residuos ordinarios.</w:t>
      </w:r>
    </w:p>
    <w:p w14:paraId="7119213C" w14:textId="0D151F54" w:rsidR="00DD70E6" w:rsidRPr="00DD70E6" w:rsidRDefault="00DD70E6" w:rsidP="00281C63">
      <w:pPr>
        <w:numPr>
          <w:ilvl w:val="0"/>
          <w:numId w:val="30"/>
        </w:numPr>
        <w:spacing w:after="0" w:line="276" w:lineRule="auto"/>
        <w:contextualSpacing/>
        <w:jc w:val="both"/>
        <w:rPr>
          <w:rFonts w:ascii="Arial" w:hAnsi="Arial" w:cs="Arial"/>
        </w:rPr>
      </w:pPr>
      <w:r w:rsidRPr="00DD70E6">
        <w:rPr>
          <w:rFonts w:ascii="Arial" w:hAnsi="Arial" w:cs="Arial"/>
        </w:rPr>
        <w:t>Si en el lugar que s</w:t>
      </w:r>
      <w:r w:rsidR="00C60C87">
        <w:rPr>
          <w:rFonts w:ascii="Arial" w:hAnsi="Arial" w:cs="Arial"/>
        </w:rPr>
        <w:t>e</w:t>
      </w:r>
      <w:r w:rsidRPr="00DD70E6">
        <w:rPr>
          <w:rFonts w:ascii="Arial" w:hAnsi="Arial" w:cs="Arial"/>
        </w:rPr>
        <w:t xml:space="preserve"> encuentra </w:t>
      </w:r>
      <w:r w:rsidR="00C60C87" w:rsidRPr="00DD70E6">
        <w:rPr>
          <w:rFonts w:ascii="Arial" w:hAnsi="Arial" w:cs="Arial"/>
        </w:rPr>
        <w:t>está</w:t>
      </w:r>
      <w:r w:rsidRPr="00DD70E6">
        <w:rPr>
          <w:rFonts w:ascii="Arial" w:hAnsi="Arial" w:cs="Arial"/>
        </w:rPr>
        <w:t xml:space="preserve"> </w:t>
      </w:r>
      <w:r w:rsidR="00C60C87">
        <w:rPr>
          <w:rFonts w:ascii="Arial" w:hAnsi="Arial" w:cs="Arial"/>
        </w:rPr>
        <w:t>ubicada</w:t>
      </w:r>
      <w:r w:rsidRPr="00DD70E6">
        <w:rPr>
          <w:rFonts w:ascii="Arial" w:hAnsi="Arial" w:cs="Arial"/>
        </w:rPr>
        <w:t xml:space="preserve"> las canecas para los residuos bi</w:t>
      </w:r>
      <w:r w:rsidR="00C60C87">
        <w:rPr>
          <w:rFonts w:ascii="Arial" w:hAnsi="Arial" w:cs="Arial"/>
        </w:rPr>
        <w:t>o</w:t>
      </w:r>
      <w:r w:rsidRPr="00DD70E6">
        <w:rPr>
          <w:rFonts w:ascii="Arial" w:hAnsi="Arial" w:cs="Arial"/>
        </w:rPr>
        <w:t xml:space="preserve">lógicos y ordinarios deposítelas ahí. </w:t>
      </w:r>
    </w:p>
    <w:p w14:paraId="6C1CF959" w14:textId="77777777" w:rsidR="00DD70E6" w:rsidRPr="00DD70E6" w:rsidRDefault="00DD70E6" w:rsidP="00DD70E6">
      <w:pPr>
        <w:spacing w:after="0" w:line="276" w:lineRule="auto"/>
        <w:jc w:val="both"/>
        <w:rPr>
          <w:rFonts w:ascii="Arial" w:hAnsi="Arial" w:cs="Arial"/>
          <w:b/>
          <w:bCs/>
        </w:rPr>
      </w:pPr>
    </w:p>
    <w:p w14:paraId="2E96C398" w14:textId="77777777" w:rsidR="00DD70E6" w:rsidRPr="00DD70E6" w:rsidRDefault="00DD70E6" w:rsidP="00DD70E6">
      <w:pPr>
        <w:spacing w:after="0" w:line="276" w:lineRule="auto"/>
        <w:jc w:val="both"/>
        <w:rPr>
          <w:rFonts w:ascii="Arial" w:hAnsi="Arial" w:cs="Arial"/>
          <w:b/>
          <w:bCs/>
        </w:rPr>
      </w:pPr>
    </w:p>
    <w:p w14:paraId="68DA6639" w14:textId="77777777" w:rsidR="00DD70E6" w:rsidRPr="00DD70E6" w:rsidRDefault="00DD70E6" w:rsidP="00281C63">
      <w:pPr>
        <w:numPr>
          <w:ilvl w:val="0"/>
          <w:numId w:val="46"/>
        </w:numPr>
        <w:spacing w:after="0" w:line="276" w:lineRule="auto"/>
        <w:contextualSpacing/>
        <w:jc w:val="both"/>
        <w:rPr>
          <w:rFonts w:ascii="Arial" w:hAnsi="Arial" w:cs="Arial"/>
          <w:b/>
          <w:bCs/>
        </w:rPr>
      </w:pPr>
      <w:r w:rsidRPr="00DD70E6">
        <w:rPr>
          <w:rFonts w:ascii="Arial" w:hAnsi="Arial" w:cs="Arial"/>
          <w:b/>
          <w:bCs/>
        </w:rPr>
        <w:t xml:space="preserve">DOCUMENTOS DE REFRENCIA Y ANEXO </w:t>
      </w:r>
    </w:p>
    <w:p w14:paraId="1D9087E7" w14:textId="77777777" w:rsidR="00DD70E6" w:rsidRPr="00DD70E6" w:rsidRDefault="00DD70E6" w:rsidP="00DD70E6">
      <w:pPr>
        <w:spacing w:after="0" w:line="276" w:lineRule="auto"/>
        <w:ind w:left="360"/>
        <w:contextualSpacing/>
        <w:jc w:val="both"/>
        <w:rPr>
          <w:rFonts w:ascii="Arial" w:hAnsi="Arial" w:cs="Arial"/>
          <w:b/>
          <w:bCs/>
        </w:rPr>
      </w:pPr>
    </w:p>
    <w:p w14:paraId="4CBA71AC" w14:textId="3A35D02C" w:rsidR="00DD70E6" w:rsidRPr="00DD70E6" w:rsidRDefault="00DD70E6" w:rsidP="00281C63">
      <w:pPr>
        <w:numPr>
          <w:ilvl w:val="0"/>
          <w:numId w:val="38"/>
        </w:numPr>
        <w:contextualSpacing/>
        <w:jc w:val="both"/>
        <w:rPr>
          <w:rFonts w:ascii="Arial" w:hAnsi="Arial" w:cs="Arial"/>
        </w:rPr>
      </w:pPr>
      <w:r w:rsidRPr="00DD70E6">
        <w:rPr>
          <w:rFonts w:ascii="Arial" w:hAnsi="Arial" w:cs="Arial"/>
        </w:rPr>
        <w:t>Instrucciones de uso, cuidado y reposición de la mascarilla respirable</w:t>
      </w:r>
      <w:r w:rsidR="006941DA">
        <w:rPr>
          <w:rFonts w:ascii="Arial" w:hAnsi="Arial" w:cs="Arial"/>
        </w:rPr>
        <w:t>.</w:t>
      </w:r>
    </w:p>
    <w:p w14:paraId="27A7BBA3" w14:textId="77777777" w:rsidR="00DD70E6" w:rsidRPr="00DD70E6" w:rsidRDefault="00DD70E6" w:rsidP="00281C63">
      <w:pPr>
        <w:numPr>
          <w:ilvl w:val="0"/>
          <w:numId w:val="38"/>
        </w:numPr>
        <w:contextualSpacing/>
        <w:jc w:val="both"/>
        <w:rPr>
          <w:rFonts w:ascii="Arial" w:hAnsi="Arial" w:cs="Arial"/>
        </w:rPr>
      </w:pPr>
      <w:r w:rsidRPr="00DD70E6">
        <w:rPr>
          <w:rFonts w:ascii="Arial" w:hAnsi="Arial" w:cs="Arial"/>
        </w:rPr>
        <w:t>Protocolo de lavado de manos – Tomate unos minutos para lavarte las manos.</w:t>
      </w:r>
    </w:p>
    <w:p w14:paraId="68D6221F" w14:textId="77777777" w:rsidR="00DD70E6" w:rsidRPr="00DD70E6" w:rsidRDefault="00DD70E6" w:rsidP="00DD70E6">
      <w:pPr>
        <w:spacing w:after="0" w:line="276" w:lineRule="auto"/>
        <w:ind w:left="360"/>
        <w:contextualSpacing/>
        <w:jc w:val="both"/>
        <w:rPr>
          <w:rFonts w:ascii="Arial" w:hAnsi="Arial" w:cs="Arial"/>
          <w:b/>
          <w:bCs/>
        </w:rPr>
      </w:pPr>
    </w:p>
    <w:p w14:paraId="79E7EB28" w14:textId="77777777" w:rsidR="00DD70E6" w:rsidRPr="00DD70E6" w:rsidRDefault="00DD70E6" w:rsidP="00281C63">
      <w:pPr>
        <w:numPr>
          <w:ilvl w:val="0"/>
          <w:numId w:val="46"/>
        </w:numPr>
        <w:spacing w:after="0" w:line="276" w:lineRule="auto"/>
        <w:contextualSpacing/>
        <w:jc w:val="both"/>
        <w:rPr>
          <w:rFonts w:ascii="Arial" w:hAnsi="Arial" w:cs="Arial"/>
          <w:b/>
          <w:bCs/>
        </w:rPr>
      </w:pPr>
      <w:r w:rsidRPr="00DD70E6">
        <w:rPr>
          <w:rFonts w:ascii="Arial" w:hAnsi="Arial" w:cs="Arial"/>
          <w:b/>
          <w:bCs/>
        </w:rPr>
        <w:t>CONTROL DE CAMBIOS</w:t>
      </w:r>
    </w:p>
    <w:p w14:paraId="51354CF3" w14:textId="77777777" w:rsidR="00DD70E6" w:rsidRPr="00DD70E6" w:rsidRDefault="00DD70E6" w:rsidP="00DD70E6">
      <w:pPr>
        <w:spacing w:after="0" w:line="276" w:lineRule="auto"/>
        <w:jc w:val="both"/>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633"/>
        <w:gridCol w:w="5781"/>
      </w:tblGrid>
      <w:tr w:rsidR="00DD70E6" w:rsidRPr="00DD70E6" w14:paraId="51AC56BB" w14:textId="77777777" w:rsidTr="00DD70E6">
        <w:trPr>
          <w:jc w:val="center"/>
        </w:trPr>
        <w:tc>
          <w:tcPr>
            <w:tcW w:w="801" w:type="pct"/>
            <w:shd w:val="clear" w:color="auto" w:fill="auto"/>
          </w:tcPr>
          <w:p w14:paraId="04D5E404" w14:textId="77777777" w:rsidR="00DD70E6" w:rsidRPr="00DD70E6" w:rsidRDefault="00DD70E6" w:rsidP="00DD70E6">
            <w:pPr>
              <w:spacing w:after="0" w:line="240" w:lineRule="auto"/>
              <w:jc w:val="center"/>
              <w:rPr>
                <w:rFonts w:ascii="Arial" w:eastAsia="Times New Roman" w:hAnsi="Arial" w:cs="Arial"/>
                <w:b/>
                <w:lang w:val="es-ES" w:eastAsia="es-ES"/>
              </w:rPr>
            </w:pPr>
            <w:r w:rsidRPr="00DD70E6">
              <w:rPr>
                <w:rFonts w:ascii="Arial" w:eastAsia="Times New Roman" w:hAnsi="Arial" w:cs="Arial"/>
                <w:b/>
                <w:lang w:val="es-ES" w:eastAsia="es-ES"/>
              </w:rPr>
              <w:t>VERSIÓN</w:t>
            </w:r>
          </w:p>
        </w:tc>
        <w:tc>
          <w:tcPr>
            <w:tcW w:w="925" w:type="pct"/>
            <w:shd w:val="clear" w:color="auto" w:fill="auto"/>
          </w:tcPr>
          <w:p w14:paraId="1C9929D9" w14:textId="77777777" w:rsidR="00DD70E6" w:rsidRPr="00DD70E6" w:rsidRDefault="00DD70E6" w:rsidP="00DD70E6">
            <w:pPr>
              <w:spacing w:after="0" w:line="240" w:lineRule="auto"/>
              <w:jc w:val="center"/>
              <w:rPr>
                <w:rFonts w:ascii="Arial" w:eastAsia="Times New Roman" w:hAnsi="Arial" w:cs="Arial"/>
                <w:b/>
                <w:lang w:val="es-ES" w:eastAsia="es-ES"/>
              </w:rPr>
            </w:pPr>
            <w:r w:rsidRPr="00DD70E6">
              <w:rPr>
                <w:rFonts w:ascii="Arial" w:eastAsia="Times New Roman" w:hAnsi="Arial" w:cs="Arial"/>
                <w:b/>
                <w:lang w:val="es-ES" w:eastAsia="es-ES"/>
              </w:rPr>
              <w:t>FECHA</w:t>
            </w:r>
          </w:p>
        </w:tc>
        <w:tc>
          <w:tcPr>
            <w:tcW w:w="3274" w:type="pct"/>
            <w:shd w:val="clear" w:color="auto" w:fill="auto"/>
          </w:tcPr>
          <w:p w14:paraId="3AE72CBE" w14:textId="77777777" w:rsidR="00DD70E6" w:rsidRPr="00DD70E6" w:rsidRDefault="00DD70E6" w:rsidP="00DD70E6">
            <w:pPr>
              <w:spacing w:after="0" w:line="240" w:lineRule="auto"/>
              <w:jc w:val="center"/>
              <w:rPr>
                <w:rFonts w:ascii="Arial" w:eastAsia="Times New Roman" w:hAnsi="Arial" w:cs="Arial"/>
                <w:b/>
                <w:lang w:val="es-ES" w:eastAsia="es-ES"/>
              </w:rPr>
            </w:pPr>
            <w:r w:rsidRPr="00DD70E6">
              <w:rPr>
                <w:rFonts w:ascii="Arial" w:eastAsia="Times New Roman" w:hAnsi="Arial" w:cs="Arial"/>
                <w:b/>
                <w:lang w:val="es-ES" w:eastAsia="es-ES"/>
              </w:rPr>
              <w:t>RAZÓN DE ACTUALIZACIÓN</w:t>
            </w:r>
          </w:p>
        </w:tc>
      </w:tr>
      <w:tr w:rsidR="00DD70E6" w:rsidRPr="00DD70E6" w14:paraId="5BD3F1DE" w14:textId="77777777" w:rsidTr="00DD70E6">
        <w:trPr>
          <w:jc w:val="center"/>
        </w:trPr>
        <w:tc>
          <w:tcPr>
            <w:tcW w:w="801" w:type="pct"/>
            <w:shd w:val="clear" w:color="auto" w:fill="auto"/>
          </w:tcPr>
          <w:p w14:paraId="5B881860"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01</w:t>
            </w:r>
          </w:p>
        </w:tc>
        <w:tc>
          <w:tcPr>
            <w:tcW w:w="925" w:type="pct"/>
            <w:shd w:val="clear" w:color="auto" w:fill="auto"/>
          </w:tcPr>
          <w:p w14:paraId="0F1C0FEB"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10/04/2020</w:t>
            </w:r>
          </w:p>
        </w:tc>
        <w:tc>
          <w:tcPr>
            <w:tcW w:w="3274" w:type="pct"/>
            <w:shd w:val="clear" w:color="auto" w:fill="auto"/>
          </w:tcPr>
          <w:p w14:paraId="429B5335"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Creación del documento</w:t>
            </w:r>
          </w:p>
        </w:tc>
      </w:tr>
      <w:tr w:rsidR="00DD70E6" w:rsidRPr="00DD70E6" w14:paraId="5CA819F0" w14:textId="77777777" w:rsidTr="00DD70E6">
        <w:trPr>
          <w:jc w:val="center"/>
        </w:trPr>
        <w:tc>
          <w:tcPr>
            <w:tcW w:w="801" w:type="pct"/>
            <w:shd w:val="clear" w:color="auto" w:fill="auto"/>
          </w:tcPr>
          <w:p w14:paraId="6CF2B4C7"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02</w:t>
            </w:r>
          </w:p>
        </w:tc>
        <w:tc>
          <w:tcPr>
            <w:tcW w:w="925" w:type="pct"/>
            <w:shd w:val="clear" w:color="auto" w:fill="auto"/>
          </w:tcPr>
          <w:p w14:paraId="360E1C0C"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20/04/2020</w:t>
            </w:r>
          </w:p>
        </w:tc>
        <w:tc>
          <w:tcPr>
            <w:tcW w:w="3274" w:type="pct"/>
            <w:shd w:val="clear" w:color="auto" w:fill="auto"/>
          </w:tcPr>
          <w:p w14:paraId="5656C59C" w14:textId="77777777" w:rsidR="00DD70E6" w:rsidRPr="00DD70E6" w:rsidRDefault="00DD70E6" w:rsidP="00DD70E6">
            <w:pPr>
              <w:spacing w:after="0" w:line="240" w:lineRule="auto"/>
              <w:jc w:val="both"/>
              <w:rPr>
                <w:rFonts w:ascii="Arial" w:eastAsia="Times New Roman" w:hAnsi="Arial" w:cs="Arial"/>
                <w:lang w:val="es-ES" w:eastAsia="es-ES"/>
              </w:rPr>
            </w:pPr>
            <w:r w:rsidRPr="00DD70E6">
              <w:rPr>
                <w:rFonts w:ascii="Arial" w:eastAsia="Times New Roman" w:hAnsi="Arial" w:cs="Arial"/>
                <w:lang w:val="es-ES" w:eastAsia="es-ES"/>
              </w:rPr>
              <w:t>Se incluye en las generalidades la referencia bibliográfica.</w:t>
            </w:r>
          </w:p>
          <w:p w14:paraId="59E7D5ED" w14:textId="352BEC56" w:rsidR="00DD70E6" w:rsidRPr="00DD70E6" w:rsidRDefault="00DD70E6" w:rsidP="00DD70E6">
            <w:pPr>
              <w:spacing w:after="0" w:line="276" w:lineRule="auto"/>
              <w:jc w:val="both"/>
              <w:rPr>
                <w:rFonts w:ascii="Arial" w:hAnsi="Arial" w:cs="Arial"/>
              </w:rPr>
            </w:pPr>
            <w:r w:rsidRPr="00DD70E6">
              <w:rPr>
                <w:rFonts w:ascii="Arial" w:eastAsia="Times New Roman" w:hAnsi="Arial" w:cs="Arial"/>
                <w:lang w:val="es-ES" w:eastAsia="es-ES"/>
              </w:rPr>
              <w:t xml:space="preserve">Se restructura en el ítem de </w:t>
            </w:r>
            <w:r w:rsidRPr="00DD70E6">
              <w:rPr>
                <w:rFonts w:ascii="Arial" w:hAnsi="Arial" w:cs="Arial"/>
              </w:rPr>
              <w:t xml:space="preserve">Retiro de los elementos de protección personal colocando </w:t>
            </w:r>
            <w:r w:rsidR="006941DA">
              <w:rPr>
                <w:rFonts w:ascii="Arial" w:hAnsi="Arial" w:cs="Arial"/>
              </w:rPr>
              <w:t xml:space="preserve">la </w:t>
            </w:r>
            <w:r w:rsidRPr="00DD70E6">
              <w:rPr>
                <w:rFonts w:ascii="Arial" w:hAnsi="Arial" w:cs="Arial"/>
              </w:rPr>
              <w:t>mascarilla.</w:t>
            </w:r>
          </w:p>
          <w:p w14:paraId="2E06C049" w14:textId="77777777" w:rsidR="00DD70E6" w:rsidRPr="00DD70E6" w:rsidRDefault="00DD70E6" w:rsidP="00DD70E6">
            <w:pPr>
              <w:spacing w:after="0" w:line="276" w:lineRule="auto"/>
              <w:jc w:val="both"/>
              <w:rPr>
                <w:rFonts w:ascii="Arial" w:hAnsi="Arial" w:cs="Arial"/>
              </w:rPr>
            </w:pPr>
            <w:r w:rsidRPr="00DD70E6">
              <w:rPr>
                <w:rFonts w:ascii="Arial" w:hAnsi="Arial" w:cs="Arial"/>
              </w:rPr>
              <w:t xml:space="preserve">Se adecua en el ítem En caso de estar hospedado en un hotel o sitio de alojamiento la viñeta 3 quedando Destine un área de la habitación para retirarse el overol o la ropa de trabajo. </w:t>
            </w:r>
          </w:p>
          <w:p w14:paraId="540B8C88" w14:textId="77777777" w:rsidR="00DD70E6" w:rsidRPr="00DD70E6" w:rsidRDefault="00DD70E6" w:rsidP="00DD70E6">
            <w:pPr>
              <w:spacing w:after="0" w:line="276" w:lineRule="auto"/>
              <w:jc w:val="both"/>
              <w:rPr>
                <w:rFonts w:ascii="Arial" w:hAnsi="Arial" w:cs="Arial"/>
              </w:rPr>
            </w:pPr>
            <w:r w:rsidRPr="00DD70E6">
              <w:rPr>
                <w:rFonts w:ascii="Arial" w:hAnsi="Arial" w:cs="Arial"/>
              </w:rPr>
              <w:t>En el ítem Recuerde en la viñeta se restructura la redacción de la viñeta 2.</w:t>
            </w:r>
          </w:p>
          <w:p w14:paraId="5A1B1958" w14:textId="77777777" w:rsidR="00DD70E6" w:rsidRPr="00DD70E6" w:rsidRDefault="00DD70E6" w:rsidP="00DD70E6">
            <w:pPr>
              <w:spacing w:line="240" w:lineRule="auto"/>
              <w:jc w:val="both"/>
              <w:rPr>
                <w:rFonts w:ascii="Arial" w:hAnsi="Arial" w:cs="Arial"/>
              </w:rPr>
            </w:pPr>
            <w:r w:rsidRPr="00DD70E6">
              <w:rPr>
                <w:rFonts w:ascii="Arial" w:hAnsi="Arial" w:cs="Arial"/>
              </w:rPr>
              <w:t>Se incluye al final un punto de NOTA.</w:t>
            </w:r>
          </w:p>
        </w:tc>
      </w:tr>
      <w:tr w:rsidR="00A019F9" w:rsidRPr="00DD70E6" w14:paraId="3E3DC094" w14:textId="77777777" w:rsidTr="00DD70E6">
        <w:trPr>
          <w:jc w:val="center"/>
        </w:trPr>
        <w:tc>
          <w:tcPr>
            <w:tcW w:w="801" w:type="pct"/>
            <w:shd w:val="clear" w:color="auto" w:fill="auto"/>
          </w:tcPr>
          <w:p w14:paraId="6B667FF7" w14:textId="5C6036CB" w:rsidR="00A019F9" w:rsidRPr="00DD70E6" w:rsidRDefault="00A019F9" w:rsidP="00DD70E6">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03</w:t>
            </w:r>
          </w:p>
        </w:tc>
        <w:tc>
          <w:tcPr>
            <w:tcW w:w="925" w:type="pct"/>
            <w:shd w:val="clear" w:color="auto" w:fill="auto"/>
          </w:tcPr>
          <w:p w14:paraId="5648170C" w14:textId="66C0304D" w:rsidR="00A019F9" w:rsidRPr="00DD70E6" w:rsidRDefault="00A019F9" w:rsidP="00DD70E6">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16/0</w:t>
            </w:r>
            <w:r w:rsidR="007A01F9">
              <w:rPr>
                <w:rFonts w:ascii="Arial" w:eastAsia="Times New Roman" w:hAnsi="Arial" w:cs="Arial"/>
                <w:lang w:val="es-ES" w:eastAsia="es-ES"/>
              </w:rPr>
              <w:t>6</w:t>
            </w:r>
            <w:r>
              <w:rPr>
                <w:rFonts w:ascii="Arial" w:eastAsia="Times New Roman" w:hAnsi="Arial" w:cs="Arial"/>
                <w:lang w:val="es-ES" w:eastAsia="es-ES"/>
              </w:rPr>
              <w:t>/2020</w:t>
            </w:r>
          </w:p>
        </w:tc>
        <w:tc>
          <w:tcPr>
            <w:tcW w:w="3274" w:type="pct"/>
            <w:shd w:val="clear" w:color="auto" w:fill="auto"/>
          </w:tcPr>
          <w:p w14:paraId="2EDA407D" w14:textId="28B43048" w:rsidR="00A019F9" w:rsidRDefault="00A019F9" w:rsidP="00A019F9">
            <w:pPr>
              <w:spacing w:line="276" w:lineRule="auto"/>
              <w:contextualSpacing/>
              <w:jc w:val="both"/>
              <w:rPr>
                <w:rFonts w:ascii="Arial" w:eastAsia="Times New Roman" w:hAnsi="Arial" w:cs="Arial"/>
                <w:lang w:val="es-ES" w:eastAsia="es-ES"/>
              </w:rPr>
            </w:pPr>
            <w:r>
              <w:rPr>
                <w:rFonts w:ascii="Arial" w:eastAsia="Times New Roman" w:hAnsi="Arial" w:cs="Arial"/>
                <w:lang w:val="es-ES" w:eastAsia="es-ES"/>
              </w:rPr>
              <w:t xml:space="preserve">Se elimina la codificación establecida dejando como anexo 6 </w:t>
            </w:r>
            <w:r w:rsidR="00056119">
              <w:rPr>
                <w:rFonts w:ascii="Arial" w:eastAsia="Times New Roman" w:hAnsi="Arial" w:cs="Arial"/>
                <w:lang w:val="es-ES" w:eastAsia="es-ES"/>
              </w:rPr>
              <w:t>e</w:t>
            </w:r>
            <w:r>
              <w:rPr>
                <w:rFonts w:ascii="Arial" w:eastAsia="Times New Roman" w:hAnsi="Arial" w:cs="Arial"/>
                <w:lang w:val="es-ES" w:eastAsia="es-ES"/>
              </w:rPr>
              <w:t>l documento.</w:t>
            </w:r>
          </w:p>
          <w:p w14:paraId="26A90BFD" w14:textId="05E8C751" w:rsidR="00A019F9" w:rsidRPr="00DD70E6" w:rsidRDefault="00A019F9" w:rsidP="00A019F9">
            <w:pPr>
              <w:spacing w:after="0" w:line="240" w:lineRule="auto"/>
              <w:jc w:val="both"/>
              <w:rPr>
                <w:rFonts w:ascii="Arial" w:eastAsia="Times New Roman" w:hAnsi="Arial" w:cs="Arial"/>
                <w:lang w:val="es-ES" w:eastAsia="es-ES"/>
              </w:rPr>
            </w:pPr>
            <w:r>
              <w:rPr>
                <w:rFonts w:ascii="Arial" w:eastAsia="Times New Roman" w:hAnsi="Arial" w:cs="Arial"/>
                <w:lang w:val="es-ES" w:eastAsia="es-ES"/>
              </w:rPr>
              <w:t>Se reubica la nota al final del punto de generalidades.</w:t>
            </w:r>
          </w:p>
        </w:tc>
      </w:tr>
      <w:tr w:rsidR="000B5B5D" w:rsidRPr="00DD70E6" w14:paraId="101C5DA2" w14:textId="77777777" w:rsidTr="00DD70E6">
        <w:trPr>
          <w:jc w:val="center"/>
        </w:trPr>
        <w:tc>
          <w:tcPr>
            <w:tcW w:w="801" w:type="pct"/>
            <w:shd w:val="clear" w:color="auto" w:fill="auto"/>
          </w:tcPr>
          <w:p w14:paraId="6C72305A" w14:textId="71CB3A11" w:rsidR="000B5B5D" w:rsidRDefault="000B5B5D" w:rsidP="00DD70E6">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04</w:t>
            </w:r>
          </w:p>
        </w:tc>
        <w:tc>
          <w:tcPr>
            <w:tcW w:w="925" w:type="pct"/>
            <w:shd w:val="clear" w:color="auto" w:fill="auto"/>
          </w:tcPr>
          <w:p w14:paraId="73B5E46E" w14:textId="66EEF48C" w:rsidR="000B5B5D" w:rsidRDefault="000B5B5D" w:rsidP="00DD70E6">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19/04/2021</w:t>
            </w:r>
          </w:p>
        </w:tc>
        <w:tc>
          <w:tcPr>
            <w:tcW w:w="3274" w:type="pct"/>
            <w:shd w:val="clear" w:color="auto" w:fill="auto"/>
          </w:tcPr>
          <w:p w14:paraId="240933FE" w14:textId="53266573" w:rsidR="000B5B5D" w:rsidRDefault="000B5B5D" w:rsidP="00A019F9">
            <w:pPr>
              <w:spacing w:line="276" w:lineRule="auto"/>
              <w:contextualSpacing/>
              <w:jc w:val="both"/>
              <w:rPr>
                <w:rFonts w:ascii="Arial" w:eastAsia="Times New Roman" w:hAnsi="Arial" w:cs="Arial"/>
                <w:lang w:val="es-ES" w:eastAsia="es-ES"/>
              </w:rPr>
            </w:pPr>
            <w:r>
              <w:rPr>
                <w:rFonts w:ascii="Arial" w:eastAsia="Times New Roman" w:hAnsi="Arial" w:cs="Arial"/>
                <w:lang w:val="es-ES" w:eastAsia="es-ES"/>
              </w:rPr>
              <w:t xml:space="preserve">Se hace revisión </w:t>
            </w:r>
            <w:r w:rsidR="008F420F">
              <w:rPr>
                <w:rFonts w:ascii="Arial" w:eastAsia="Times New Roman" w:hAnsi="Arial" w:cs="Arial"/>
                <w:lang w:val="es-ES" w:eastAsia="es-ES"/>
              </w:rPr>
              <w:t>general del</w:t>
            </w:r>
            <w:r>
              <w:rPr>
                <w:rFonts w:ascii="Arial" w:eastAsia="Times New Roman" w:hAnsi="Arial" w:cs="Arial"/>
                <w:lang w:val="es-ES" w:eastAsia="es-ES"/>
              </w:rPr>
              <w:t xml:space="preserve"> documento y se actualiza la disposición de los residuos según el código de colores de acuerdo a la legislación nacional vigente.</w:t>
            </w:r>
          </w:p>
        </w:tc>
      </w:tr>
    </w:tbl>
    <w:p w14:paraId="37F7E547" w14:textId="77777777" w:rsidR="00DD70E6" w:rsidRPr="00DD70E6" w:rsidRDefault="00DD70E6" w:rsidP="00DD70E6">
      <w:pPr>
        <w:spacing w:after="0" w:line="276" w:lineRule="auto"/>
        <w:jc w:val="both"/>
        <w:rPr>
          <w:rFonts w:ascii="Arial" w:hAnsi="Arial" w:cs="Arial"/>
          <w:b/>
          <w:bCs/>
        </w:rPr>
      </w:pPr>
    </w:p>
    <w:p w14:paraId="3C23AD82" w14:textId="77777777" w:rsidR="00DD70E6" w:rsidRPr="00DD70E6" w:rsidRDefault="00DD70E6" w:rsidP="00DD70E6">
      <w:pPr>
        <w:ind w:left="720"/>
        <w:contextualSpacing/>
        <w:jc w:val="both"/>
        <w:rPr>
          <w:rFonts w:ascii="Arial" w:hAnsi="Arial" w:cs="Arial"/>
        </w:rPr>
      </w:pPr>
    </w:p>
    <w:p w14:paraId="23577302" w14:textId="77777777" w:rsidR="00DD70E6" w:rsidRPr="00DD70E6" w:rsidRDefault="00DD70E6" w:rsidP="00DD70E6">
      <w:pPr>
        <w:ind w:left="720"/>
        <w:contextualSpacing/>
        <w:jc w:val="both"/>
        <w:rPr>
          <w:rFonts w:ascii="Arial" w:hAnsi="Arial" w:cs="Arial"/>
        </w:rPr>
      </w:pPr>
    </w:p>
    <w:p w14:paraId="6CE3D8F5" w14:textId="77777777" w:rsidR="00DD70E6" w:rsidRPr="00DD70E6" w:rsidRDefault="00DD70E6" w:rsidP="00DD70E6">
      <w:pPr>
        <w:rPr>
          <w:rFonts w:ascii="Arial" w:hAnsi="Arial" w:cs="Arial"/>
        </w:rPr>
      </w:pPr>
      <w:r w:rsidRPr="00DD70E6">
        <w:rPr>
          <w:rFonts w:ascii="Arial" w:hAnsi="Arial" w:cs="Arial"/>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1843"/>
        <w:gridCol w:w="3119"/>
        <w:gridCol w:w="2170"/>
      </w:tblGrid>
      <w:tr w:rsidR="00056119" w:rsidRPr="00DD70E6" w14:paraId="1D20885E" w14:textId="77777777" w:rsidTr="007A01F9">
        <w:trPr>
          <w:trHeight w:val="344"/>
          <w:jc w:val="center"/>
        </w:trPr>
        <w:tc>
          <w:tcPr>
            <w:tcW w:w="1696" w:type="dxa"/>
            <w:tcBorders>
              <w:bottom w:val="single" w:sz="4" w:space="0" w:color="auto"/>
            </w:tcBorders>
            <w:vAlign w:val="center"/>
          </w:tcPr>
          <w:p w14:paraId="7C0728E9" w14:textId="77777777" w:rsidR="00056119" w:rsidRPr="00DD70E6" w:rsidRDefault="00056119" w:rsidP="00DD70E6">
            <w:pPr>
              <w:rPr>
                <w:sz w:val="16"/>
                <w:szCs w:val="16"/>
              </w:rPr>
            </w:pPr>
            <w:r w:rsidRPr="00DD70E6">
              <w:rPr>
                <w:noProof/>
                <w:sz w:val="16"/>
                <w:szCs w:val="16"/>
              </w:rPr>
              <w:lastRenderedPageBreak/>
              <w:drawing>
                <wp:inline distT="0" distB="0" distL="0" distR="0" wp14:anchorId="2E5FB7AA" wp14:editId="2915C71B">
                  <wp:extent cx="893445" cy="553085"/>
                  <wp:effectExtent l="1905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srcRect/>
                          <a:stretch>
                            <a:fillRect/>
                          </a:stretch>
                        </pic:blipFill>
                        <pic:spPr bwMode="auto">
                          <a:xfrm>
                            <a:off x="0" y="0"/>
                            <a:ext cx="893445" cy="553085"/>
                          </a:xfrm>
                          <a:prstGeom prst="rect">
                            <a:avLst/>
                          </a:prstGeom>
                          <a:noFill/>
                          <a:ln w="9525">
                            <a:noFill/>
                            <a:miter lim="800000"/>
                            <a:headEnd/>
                            <a:tailEnd/>
                          </a:ln>
                        </pic:spPr>
                      </pic:pic>
                    </a:graphicData>
                  </a:graphic>
                </wp:inline>
              </w:drawing>
            </w:r>
          </w:p>
        </w:tc>
        <w:tc>
          <w:tcPr>
            <w:tcW w:w="7132" w:type="dxa"/>
            <w:gridSpan w:val="3"/>
            <w:tcBorders>
              <w:bottom w:val="single" w:sz="4" w:space="0" w:color="auto"/>
            </w:tcBorders>
            <w:vAlign w:val="center"/>
          </w:tcPr>
          <w:p w14:paraId="17C5DF9F" w14:textId="1D0E5BBB" w:rsidR="00056119" w:rsidRPr="00A306DB" w:rsidRDefault="00056119" w:rsidP="00A306DB">
            <w:pPr>
              <w:pStyle w:val="Ttulo1"/>
            </w:pPr>
            <w:bookmarkStart w:id="6" w:name="_Toc43203694"/>
            <w:r w:rsidRPr="00A306DB">
              <w:t>PROTOCOLO DE SEGURIDAD PARA PERSONAL DE ALMACEN PARA RECIBO DE MERCANCIAS</w:t>
            </w:r>
            <w:bookmarkEnd w:id="6"/>
            <w:r w:rsidRPr="00A306DB">
              <w:t xml:space="preserve"> </w:t>
            </w:r>
          </w:p>
        </w:tc>
      </w:tr>
      <w:tr w:rsidR="00DD70E6" w:rsidRPr="00DD70E6" w14:paraId="77EEAD45" w14:textId="77777777" w:rsidTr="00DD70E6">
        <w:trPr>
          <w:trHeight w:val="67"/>
          <w:jc w:val="center"/>
        </w:trPr>
        <w:tc>
          <w:tcPr>
            <w:tcW w:w="3539" w:type="dxa"/>
            <w:gridSpan w:val="2"/>
            <w:tcBorders>
              <w:top w:val="single" w:sz="4" w:space="0" w:color="auto"/>
              <w:left w:val="single" w:sz="4" w:space="0" w:color="auto"/>
              <w:bottom w:val="single" w:sz="4" w:space="0" w:color="auto"/>
              <w:right w:val="nil"/>
            </w:tcBorders>
            <w:vAlign w:val="center"/>
          </w:tcPr>
          <w:p w14:paraId="041C3B12" w14:textId="347A4760" w:rsidR="00DD70E6" w:rsidRPr="00DD70E6" w:rsidRDefault="00DD70E6" w:rsidP="00DD70E6">
            <w:pPr>
              <w:spacing w:line="240" w:lineRule="exact"/>
              <w:rPr>
                <w:rFonts w:ascii="Arial" w:hAnsi="Arial" w:cs="Arial"/>
                <w:sz w:val="16"/>
                <w:szCs w:val="16"/>
              </w:rPr>
            </w:pPr>
            <w:r w:rsidRPr="00DD70E6">
              <w:rPr>
                <w:rFonts w:ascii="Arial" w:hAnsi="Arial" w:cs="Arial"/>
                <w:sz w:val="16"/>
                <w:szCs w:val="16"/>
              </w:rPr>
              <w:t>Versión: 0</w:t>
            </w:r>
            <w:r w:rsidR="000B5B5D">
              <w:rPr>
                <w:rFonts w:ascii="Arial" w:hAnsi="Arial" w:cs="Arial"/>
                <w:sz w:val="16"/>
                <w:szCs w:val="16"/>
              </w:rPr>
              <w:t>4</w:t>
            </w:r>
          </w:p>
        </w:tc>
        <w:tc>
          <w:tcPr>
            <w:tcW w:w="3119" w:type="dxa"/>
            <w:tcBorders>
              <w:top w:val="single" w:sz="4" w:space="0" w:color="auto"/>
              <w:left w:val="nil"/>
              <w:bottom w:val="single" w:sz="4" w:space="0" w:color="auto"/>
              <w:right w:val="nil"/>
            </w:tcBorders>
            <w:vAlign w:val="center"/>
          </w:tcPr>
          <w:p w14:paraId="4A12C880" w14:textId="61FA270A" w:rsidR="00DD70E6" w:rsidRPr="00DD70E6" w:rsidRDefault="00DD70E6" w:rsidP="00DD70E6">
            <w:pPr>
              <w:spacing w:line="240" w:lineRule="exact"/>
              <w:jc w:val="both"/>
              <w:rPr>
                <w:rFonts w:ascii="Arial" w:hAnsi="Arial" w:cs="Arial"/>
                <w:sz w:val="16"/>
                <w:szCs w:val="16"/>
              </w:rPr>
            </w:pPr>
            <w:r w:rsidRPr="00DD70E6">
              <w:rPr>
                <w:rFonts w:ascii="Arial" w:hAnsi="Arial" w:cs="Arial"/>
                <w:sz w:val="16"/>
                <w:szCs w:val="16"/>
              </w:rPr>
              <w:t xml:space="preserve">Fecha: </w:t>
            </w:r>
            <w:r w:rsidR="00A306DB">
              <w:rPr>
                <w:rFonts w:ascii="Arial" w:hAnsi="Arial" w:cs="Arial"/>
                <w:sz w:val="16"/>
                <w:szCs w:val="16"/>
              </w:rPr>
              <w:t>1</w:t>
            </w:r>
            <w:r w:rsidR="000B5B5D">
              <w:rPr>
                <w:rFonts w:ascii="Arial" w:hAnsi="Arial" w:cs="Arial"/>
                <w:sz w:val="16"/>
                <w:szCs w:val="16"/>
              </w:rPr>
              <w:t>9/</w:t>
            </w:r>
            <w:r w:rsidRPr="00DD70E6">
              <w:rPr>
                <w:rFonts w:ascii="Arial" w:hAnsi="Arial" w:cs="Arial"/>
                <w:sz w:val="16"/>
                <w:szCs w:val="16"/>
              </w:rPr>
              <w:t>0</w:t>
            </w:r>
            <w:r w:rsidR="000B5B5D">
              <w:rPr>
                <w:rFonts w:ascii="Arial" w:hAnsi="Arial" w:cs="Arial"/>
                <w:sz w:val="16"/>
                <w:szCs w:val="16"/>
              </w:rPr>
              <w:t>4</w:t>
            </w:r>
            <w:r w:rsidRPr="00DD70E6">
              <w:rPr>
                <w:rFonts w:ascii="Arial" w:hAnsi="Arial" w:cs="Arial"/>
                <w:sz w:val="16"/>
                <w:szCs w:val="16"/>
              </w:rPr>
              <w:t>/202</w:t>
            </w:r>
            <w:r w:rsidR="000B5B5D">
              <w:rPr>
                <w:rFonts w:ascii="Arial" w:hAnsi="Arial" w:cs="Arial"/>
                <w:sz w:val="16"/>
                <w:szCs w:val="16"/>
              </w:rPr>
              <w:t>1</w:t>
            </w:r>
          </w:p>
        </w:tc>
        <w:tc>
          <w:tcPr>
            <w:tcW w:w="2170" w:type="dxa"/>
            <w:tcBorders>
              <w:top w:val="single" w:sz="4" w:space="0" w:color="auto"/>
              <w:left w:val="nil"/>
              <w:bottom w:val="single" w:sz="4" w:space="0" w:color="auto"/>
              <w:right w:val="single" w:sz="4" w:space="0" w:color="auto"/>
            </w:tcBorders>
            <w:vAlign w:val="center"/>
          </w:tcPr>
          <w:p w14:paraId="4DA2C1B9" w14:textId="77777777" w:rsidR="00DD70E6" w:rsidRPr="00DD70E6" w:rsidRDefault="00DD70E6" w:rsidP="00DD70E6">
            <w:pPr>
              <w:spacing w:line="240" w:lineRule="exact"/>
              <w:rPr>
                <w:rFonts w:ascii="Arial" w:hAnsi="Arial" w:cs="Arial"/>
                <w:sz w:val="16"/>
                <w:szCs w:val="16"/>
              </w:rPr>
            </w:pPr>
            <w:r w:rsidRPr="00DD70E6">
              <w:rPr>
                <w:rFonts w:ascii="Arial" w:hAnsi="Arial" w:cs="Arial"/>
                <w:sz w:val="16"/>
                <w:szCs w:val="16"/>
              </w:rPr>
              <w:t>Estado: Vigente</w:t>
            </w:r>
          </w:p>
        </w:tc>
      </w:tr>
      <w:tr w:rsidR="00DD70E6" w:rsidRPr="00DD70E6" w14:paraId="338E25BC" w14:textId="77777777" w:rsidTr="00DD70E6">
        <w:trPr>
          <w:trHeight w:val="267"/>
          <w:jc w:val="center"/>
        </w:trPr>
        <w:tc>
          <w:tcPr>
            <w:tcW w:w="3539" w:type="dxa"/>
            <w:gridSpan w:val="2"/>
            <w:tcBorders>
              <w:top w:val="single" w:sz="4" w:space="0" w:color="auto"/>
              <w:left w:val="single" w:sz="4" w:space="0" w:color="auto"/>
              <w:bottom w:val="single" w:sz="4" w:space="0" w:color="auto"/>
              <w:right w:val="single" w:sz="4" w:space="0" w:color="auto"/>
            </w:tcBorders>
            <w:vAlign w:val="center"/>
          </w:tcPr>
          <w:p w14:paraId="1A7A32D2" w14:textId="77777777" w:rsidR="00DD70E6" w:rsidRPr="00DD70E6" w:rsidRDefault="00DD70E6" w:rsidP="00DD70E6">
            <w:pPr>
              <w:rPr>
                <w:rFonts w:ascii="Arial" w:hAnsi="Arial" w:cs="Arial"/>
                <w:sz w:val="16"/>
                <w:szCs w:val="16"/>
              </w:rPr>
            </w:pPr>
            <w:r w:rsidRPr="00DD70E6">
              <w:rPr>
                <w:rFonts w:ascii="Arial" w:hAnsi="Arial" w:cs="Arial"/>
                <w:sz w:val="16"/>
                <w:szCs w:val="16"/>
              </w:rPr>
              <w:t>Elaboró:  Cindy Viloria Lemus</w:t>
            </w:r>
          </w:p>
        </w:tc>
        <w:tc>
          <w:tcPr>
            <w:tcW w:w="3119" w:type="dxa"/>
            <w:tcBorders>
              <w:top w:val="single" w:sz="4" w:space="0" w:color="auto"/>
              <w:left w:val="single" w:sz="4" w:space="0" w:color="auto"/>
              <w:bottom w:val="single" w:sz="4" w:space="0" w:color="auto"/>
            </w:tcBorders>
            <w:vAlign w:val="center"/>
          </w:tcPr>
          <w:p w14:paraId="5CFC546A" w14:textId="77777777" w:rsidR="00DD70E6" w:rsidRPr="00DD70E6" w:rsidRDefault="00DD70E6" w:rsidP="00DD70E6">
            <w:pPr>
              <w:rPr>
                <w:rFonts w:ascii="Arial" w:hAnsi="Arial" w:cs="Arial"/>
                <w:sz w:val="16"/>
                <w:szCs w:val="16"/>
              </w:rPr>
            </w:pPr>
            <w:r w:rsidRPr="00DD70E6">
              <w:rPr>
                <w:rFonts w:ascii="Arial" w:hAnsi="Arial" w:cs="Arial"/>
                <w:sz w:val="16"/>
                <w:szCs w:val="16"/>
              </w:rPr>
              <w:t>Revisó: Katherine Serrano Racines</w:t>
            </w:r>
          </w:p>
        </w:tc>
        <w:tc>
          <w:tcPr>
            <w:tcW w:w="2170" w:type="dxa"/>
            <w:tcBorders>
              <w:top w:val="single" w:sz="4" w:space="0" w:color="auto"/>
              <w:bottom w:val="single" w:sz="4" w:space="0" w:color="auto"/>
            </w:tcBorders>
            <w:vAlign w:val="center"/>
          </w:tcPr>
          <w:p w14:paraId="573F5434" w14:textId="31701827" w:rsidR="00DD70E6" w:rsidRPr="00DD70E6" w:rsidRDefault="00DD70E6" w:rsidP="00DD70E6">
            <w:pPr>
              <w:rPr>
                <w:rFonts w:ascii="Arial" w:hAnsi="Arial" w:cs="Arial"/>
                <w:sz w:val="16"/>
                <w:szCs w:val="16"/>
              </w:rPr>
            </w:pPr>
            <w:r w:rsidRPr="00DD70E6">
              <w:rPr>
                <w:rFonts w:ascii="Arial" w:hAnsi="Arial" w:cs="Arial"/>
                <w:sz w:val="16"/>
                <w:szCs w:val="16"/>
              </w:rPr>
              <w:t xml:space="preserve">Aprobó: Hernán </w:t>
            </w:r>
            <w:r w:rsidR="005C06F5" w:rsidRPr="00DD70E6">
              <w:rPr>
                <w:rFonts w:ascii="Arial" w:hAnsi="Arial" w:cs="Arial"/>
                <w:sz w:val="16"/>
                <w:szCs w:val="16"/>
              </w:rPr>
              <w:t>Mejía</w:t>
            </w:r>
            <w:r w:rsidRPr="00DD70E6">
              <w:rPr>
                <w:rFonts w:ascii="Arial" w:hAnsi="Arial" w:cs="Arial"/>
                <w:sz w:val="16"/>
                <w:szCs w:val="16"/>
              </w:rPr>
              <w:t xml:space="preserve"> Alvear</w:t>
            </w:r>
          </w:p>
        </w:tc>
      </w:tr>
      <w:tr w:rsidR="00DD70E6" w:rsidRPr="00DD70E6" w14:paraId="5D88057A" w14:textId="77777777" w:rsidTr="00DD70E6">
        <w:trPr>
          <w:trHeight w:val="277"/>
          <w:jc w:val="center"/>
        </w:trPr>
        <w:tc>
          <w:tcPr>
            <w:tcW w:w="3539" w:type="dxa"/>
            <w:gridSpan w:val="2"/>
            <w:tcBorders>
              <w:top w:val="single" w:sz="4" w:space="0" w:color="auto"/>
              <w:bottom w:val="single" w:sz="4" w:space="0" w:color="auto"/>
            </w:tcBorders>
            <w:vAlign w:val="center"/>
          </w:tcPr>
          <w:p w14:paraId="6F4A64C7" w14:textId="77777777" w:rsidR="00DD70E6" w:rsidRPr="00DD70E6" w:rsidRDefault="00DD70E6" w:rsidP="00DD70E6">
            <w:pPr>
              <w:rPr>
                <w:rFonts w:ascii="Arial" w:hAnsi="Arial" w:cs="Arial"/>
                <w:sz w:val="16"/>
                <w:szCs w:val="16"/>
              </w:rPr>
            </w:pPr>
            <w:r w:rsidRPr="00DD70E6">
              <w:rPr>
                <w:rFonts w:ascii="Arial" w:hAnsi="Arial" w:cs="Arial"/>
                <w:sz w:val="16"/>
                <w:szCs w:val="16"/>
              </w:rPr>
              <w:t>Cargo:  Asesora en Sistemas de Habilitación en Salud</w:t>
            </w:r>
          </w:p>
        </w:tc>
        <w:tc>
          <w:tcPr>
            <w:tcW w:w="3119" w:type="dxa"/>
            <w:tcBorders>
              <w:bottom w:val="single" w:sz="4" w:space="0" w:color="auto"/>
            </w:tcBorders>
            <w:vAlign w:val="center"/>
          </w:tcPr>
          <w:p w14:paraId="14090B13" w14:textId="77777777" w:rsidR="00DD70E6" w:rsidRPr="00DD70E6" w:rsidRDefault="00DD70E6" w:rsidP="00DD70E6">
            <w:pPr>
              <w:rPr>
                <w:rFonts w:ascii="Arial" w:hAnsi="Arial" w:cs="Arial"/>
                <w:sz w:val="16"/>
                <w:szCs w:val="16"/>
              </w:rPr>
            </w:pPr>
            <w:r w:rsidRPr="00DD70E6">
              <w:rPr>
                <w:rFonts w:ascii="Arial" w:hAnsi="Arial" w:cs="Arial"/>
                <w:sz w:val="16"/>
                <w:szCs w:val="16"/>
              </w:rPr>
              <w:t>Cargo: Profesional Salud Ocupacional</w:t>
            </w:r>
          </w:p>
        </w:tc>
        <w:tc>
          <w:tcPr>
            <w:tcW w:w="2170" w:type="dxa"/>
            <w:tcBorders>
              <w:bottom w:val="single" w:sz="4" w:space="0" w:color="auto"/>
            </w:tcBorders>
            <w:vAlign w:val="center"/>
          </w:tcPr>
          <w:p w14:paraId="39FA9738" w14:textId="77777777" w:rsidR="00DD70E6" w:rsidRPr="00DD70E6" w:rsidRDefault="00DD70E6" w:rsidP="00DD70E6">
            <w:pPr>
              <w:rPr>
                <w:rFonts w:ascii="Arial" w:hAnsi="Arial" w:cs="Arial"/>
                <w:sz w:val="16"/>
                <w:szCs w:val="16"/>
              </w:rPr>
            </w:pPr>
            <w:r w:rsidRPr="00DD70E6">
              <w:rPr>
                <w:rFonts w:ascii="Arial" w:hAnsi="Arial" w:cs="Arial"/>
                <w:color w:val="222222"/>
                <w:sz w:val="16"/>
                <w:szCs w:val="16"/>
                <w:shd w:val="clear" w:color="auto" w:fill="FFFFFF"/>
              </w:rPr>
              <w:t>Cargo: Médico Asesor- Especialista en Salud Ocupacional</w:t>
            </w:r>
          </w:p>
        </w:tc>
      </w:tr>
    </w:tbl>
    <w:p w14:paraId="4646F3C2" w14:textId="77777777" w:rsidR="00DD70E6" w:rsidRPr="00DD70E6" w:rsidRDefault="00DD70E6" w:rsidP="00281C63">
      <w:pPr>
        <w:numPr>
          <w:ilvl w:val="0"/>
          <w:numId w:val="47"/>
        </w:numPr>
        <w:contextualSpacing/>
        <w:jc w:val="both"/>
        <w:rPr>
          <w:rFonts w:ascii="Arial" w:hAnsi="Arial" w:cs="Arial"/>
          <w:b/>
          <w:bCs/>
        </w:rPr>
      </w:pPr>
      <w:r w:rsidRPr="00DD70E6">
        <w:rPr>
          <w:rFonts w:ascii="Arial" w:hAnsi="Arial" w:cs="Arial"/>
          <w:b/>
          <w:bCs/>
        </w:rPr>
        <w:t>OBJETO</w:t>
      </w:r>
    </w:p>
    <w:p w14:paraId="2B023C89" w14:textId="77777777" w:rsidR="00DD70E6" w:rsidRPr="00DD70E6" w:rsidRDefault="00DD70E6" w:rsidP="00DD70E6">
      <w:pPr>
        <w:ind w:left="720"/>
        <w:contextualSpacing/>
        <w:jc w:val="both"/>
        <w:rPr>
          <w:rFonts w:ascii="Arial" w:hAnsi="Arial" w:cs="Arial"/>
          <w:b/>
          <w:bCs/>
        </w:rPr>
      </w:pPr>
    </w:p>
    <w:p w14:paraId="0FD90C32" w14:textId="77777777" w:rsidR="00DD70E6" w:rsidRPr="00DD70E6" w:rsidRDefault="00DD70E6" w:rsidP="00DD70E6">
      <w:pPr>
        <w:ind w:left="720"/>
        <w:contextualSpacing/>
        <w:jc w:val="both"/>
        <w:rPr>
          <w:rFonts w:ascii="Arial" w:hAnsi="Arial" w:cs="Arial"/>
        </w:rPr>
      </w:pPr>
      <w:r w:rsidRPr="00DD70E6">
        <w:rPr>
          <w:rFonts w:ascii="Arial" w:hAnsi="Arial" w:cs="Arial"/>
        </w:rPr>
        <w:t xml:space="preserve">Establecer el protocolo de bioseguridad para el personal de almacén con el fin de disminuir el riesgo de contagio del COVID 19 durante el desarrollo de sus actividades. </w:t>
      </w:r>
    </w:p>
    <w:p w14:paraId="14B58507" w14:textId="77777777" w:rsidR="00DD70E6" w:rsidRPr="00DD70E6" w:rsidRDefault="00DD70E6" w:rsidP="00DD70E6">
      <w:pPr>
        <w:ind w:left="720"/>
        <w:contextualSpacing/>
        <w:jc w:val="both"/>
        <w:rPr>
          <w:rFonts w:ascii="Arial" w:hAnsi="Arial" w:cs="Arial"/>
        </w:rPr>
      </w:pPr>
    </w:p>
    <w:p w14:paraId="12BD0D20" w14:textId="77777777" w:rsidR="00DD70E6" w:rsidRPr="00DD70E6" w:rsidRDefault="00DD70E6" w:rsidP="00281C63">
      <w:pPr>
        <w:numPr>
          <w:ilvl w:val="0"/>
          <w:numId w:val="47"/>
        </w:numPr>
        <w:contextualSpacing/>
        <w:jc w:val="both"/>
        <w:rPr>
          <w:rFonts w:ascii="Arial" w:hAnsi="Arial" w:cs="Arial"/>
          <w:b/>
          <w:bCs/>
        </w:rPr>
      </w:pPr>
      <w:r w:rsidRPr="00DD70E6">
        <w:rPr>
          <w:rFonts w:ascii="Arial" w:hAnsi="Arial" w:cs="Arial"/>
          <w:b/>
          <w:bCs/>
        </w:rPr>
        <w:t xml:space="preserve">ALCANCE </w:t>
      </w:r>
    </w:p>
    <w:p w14:paraId="79AD4536" w14:textId="77777777" w:rsidR="00DD70E6" w:rsidRPr="00DD70E6" w:rsidRDefault="00DD70E6" w:rsidP="00DD70E6">
      <w:pPr>
        <w:ind w:left="720"/>
        <w:contextualSpacing/>
        <w:jc w:val="both"/>
        <w:rPr>
          <w:rFonts w:ascii="Arial" w:hAnsi="Arial" w:cs="Arial"/>
          <w:b/>
          <w:bCs/>
        </w:rPr>
      </w:pPr>
    </w:p>
    <w:p w14:paraId="0745187D" w14:textId="51403585" w:rsidR="00DD70E6" w:rsidRPr="00DD70E6" w:rsidRDefault="00DD70E6" w:rsidP="00DD70E6">
      <w:pPr>
        <w:ind w:left="720"/>
        <w:contextualSpacing/>
        <w:jc w:val="both"/>
        <w:rPr>
          <w:rFonts w:ascii="Arial" w:hAnsi="Arial" w:cs="Arial"/>
        </w:rPr>
      </w:pPr>
      <w:r w:rsidRPr="00DD70E6">
        <w:rPr>
          <w:rFonts w:ascii="Arial" w:hAnsi="Arial" w:cs="Arial"/>
        </w:rPr>
        <w:t xml:space="preserve">Este protocolo aplica al personal que labora en las bodegas de Promigas y empresas del </w:t>
      </w:r>
      <w:r w:rsidR="005F3502">
        <w:rPr>
          <w:rFonts w:ascii="Arial" w:hAnsi="Arial" w:cs="Arial"/>
        </w:rPr>
        <w:t>Portafolio</w:t>
      </w:r>
    </w:p>
    <w:p w14:paraId="00C92E3C" w14:textId="77777777" w:rsidR="00DD70E6" w:rsidRPr="00DD70E6" w:rsidRDefault="00DD70E6" w:rsidP="00DD70E6">
      <w:pPr>
        <w:ind w:left="720"/>
        <w:contextualSpacing/>
        <w:jc w:val="both"/>
        <w:rPr>
          <w:rFonts w:ascii="Arial" w:hAnsi="Arial" w:cs="Arial"/>
        </w:rPr>
      </w:pPr>
    </w:p>
    <w:p w14:paraId="40FF5777" w14:textId="5CF90DB1" w:rsidR="00DD70E6" w:rsidRDefault="00DD70E6" w:rsidP="00281C63">
      <w:pPr>
        <w:numPr>
          <w:ilvl w:val="0"/>
          <w:numId w:val="47"/>
        </w:numPr>
        <w:contextualSpacing/>
        <w:jc w:val="both"/>
        <w:rPr>
          <w:rFonts w:ascii="Arial" w:hAnsi="Arial" w:cs="Arial"/>
          <w:b/>
          <w:bCs/>
        </w:rPr>
      </w:pPr>
      <w:r w:rsidRPr="00DD70E6">
        <w:rPr>
          <w:rFonts w:ascii="Arial" w:hAnsi="Arial" w:cs="Arial"/>
          <w:b/>
          <w:bCs/>
        </w:rPr>
        <w:t>DEFINICIONES</w:t>
      </w:r>
    </w:p>
    <w:p w14:paraId="598F3696" w14:textId="77777777" w:rsidR="005534A8" w:rsidRPr="00DD70E6" w:rsidRDefault="005534A8" w:rsidP="005534A8">
      <w:pPr>
        <w:contextualSpacing/>
        <w:jc w:val="both"/>
        <w:rPr>
          <w:rFonts w:ascii="Arial" w:hAnsi="Arial" w:cs="Arial"/>
          <w:b/>
          <w:bCs/>
        </w:rPr>
      </w:pPr>
    </w:p>
    <w:p w14:paraId="1ECB3565" w14:textId="77777777" w:rsidR="00DD70E6" w:rsidRPr="00DD70E6" w:rsidRDefault="00DD70E6" w:rsidP="00281C63">
      <w:pPr>
        <w:numPr>
          <w:ilvl w:val="0"/>
          <w:numId w:val="19"/>
        </w:numPr>
        <w:spacing w:after="0" w:line="276" w:lineRule="auto"/>
        <w:contextualSpacing/>
        <w:jc w:val="both"/>
        <w:rPr>
          <w:rFonts w:ascii="Arial" w:hAnsi="Arial" w:cs="Arial"/>
        </w:rPr>
      </w:pPr>
      <w:r w:rsidRPr="00DD70E6">
        <w:rPr>
          <w:rFonts w:ascii="Arial" w:hAnsi="Arial" w:cs="Arial"/>
          <w:b/>
          <w:bCs/>
        </w:rPr>
        <w:t xml:space="preserve">Bioseguridad: </w:t>
      </w:r>
      <w:r w:rsidRPr="00DD70E6">
        <w:rPr>
          <w:rFonts w:ascii="Arial" w:hAnsi="Arial" w:cs="Arial"/>
        </w:rPr>
        <w:t>es un conjunto de normas, medidas y protocolos que son aplicados en múltiples procedimientos realizados con el objetivo de contribuir a la prevención de riesgos o infecciones derivadas de la exposición a agentes potencialmente infecciosos o con cargas significativas de riesgo biológico, químico y/ físicos, como por ejemplo el manejo de residuos especiales, almacenamiento de reactivos y uso de barreras protectoras entre otros.</w:t>
      </w:r>
    </w:p>
    <w:p w14:paraId="74CC155E" w14:textId="77777777" w:rsidR="00DD70E6" w:rsidRPr="00DD70E6" w:rsidRDefault="00DD70E6" w:rsidP="00281C63">
      <w:pPr>
        <w:numPr>
          <w:ilvl w:val="0"/>
          <w:numId w:val="19"/>
        </w:numPr>
        <w:spacing w:after="0" w:line="276" w:lineRule="auto"/>
        <w:contextualSpacing/>
        <w:jc w:val="both"/>
        <w:rPr>
          <w:rFonts w:ascii="Arial" w:hAnsi="Arial" w:cs="Arial"/>
        </w:rPr>
      </w:pPr>
      <w:r w:rsidRPr="00DD70E6">
        <w:rPr>
          <w:rFonts w:ascii="Arial" w:hAnsi="Arial" w:cs="Arial"/>
          <w:b/>
          <w:bCs/>
          <w:shd w:val="clear" w:color="auto" w:fill="FFFFFF"/>
        </w:rPr>
        <w:t xml:space="preserve">Elementos de Protección Individual: </w:t>
      </w:r>
      <w:r w:rsidRPr="00DD70E6">
        <w:rPr>
          <w:rFonts w:ascii="Arial" w:hAnsi="Arial" w:cs="Arial"/>
          <w:shd w:val="clear" w:color="auto" w:fill="FFFFFF"/>
        </w:rPr>
        <w:t>es cualquier equipo o dispositivo destinado para ser utilizado o sujetado por el trabajador, para protegerlo de uno o varios riesgos y aumentar su seguridad o su salud en el trabajo.</w:t>
      </w:r>
    </w:p>
    <w:p w14:paraId="545CA165" w14:textId="77777777" w:rsidR="00DD70E6" w:rsidRPr="00DD70E6" w:rsidRDefault="00DD70E6" w:rsidP="00DD70E6">
      <w:pPr>
        <w:spacing w:after="0" w:line="276" w:lineRule="auto"/>
        <w:ind w:left="720"/>
        <w:jc w:val="both"/>
        <w:rPr>
          <w:rFonts w:ascii="Arial" w:hAnsi="Arial" w:cs="Arial"/>
          <w:b/>
          <w:bCs/>
        </w:rPr>
      </w:pPr>
    </w:p>
    <w:p w14:paraId="00A88F6A" w14:textId="5A6FF8FD" w:rsidR="00DD70E6" w:rsidRDefault="00DD70E6" w:rsidP="00281C63">
      <w:pPr>
        <w:numPr>
          <w:ilvl w:val="0"/>
          <w:numId w:val="47"/>
        </w:numPr>
        <w:contextualSpacing/>
        <w:jc w:val="both"/>
        <w:rPr>
          <w:rFonts w:ascii="Arial" w:hAnsi="Arial" w:cs="Arial"/>
          <w:b/>
          <w:bCs/>
        </w:rPr>
      </w:pPr>
      <w:r w:rsidRPr="00DD70E6">
        <w:rPr>
          <w:rFonts w:ascii="Arial" w:hAnsi="Arial" w:cs="Arial"/>
          <w:b/>
          <w:bCs/>
        </w:rPr>
        <w:t xml:space="preserve">CONDICIONES GENERALES </w:t>
      </w:r>
    </w:p>
    <w:p w14:paraId="14AFF11B" w14:textId="77777777" w:rsidR="005534A8" w:rsidRPr="00DD70E6" w:rsidRDefault="005534A8" w:rsidP="005534A8">
      <w:pPr>
        <w:contextualSpacing/>
        <w:jc w:val="both"/>
        <w:rPr>
          <w:rFonts w:ascii="Arial" w:hAnsi="Arial" w:cs="Arial"/>
          <w:b/>
          <w:bCs/>
        </w:rPr>
      </w:pPr>
    </w:p>
    <w:p w14:paraId="5D928250" w14:textId="0CB36D2C" w:rsidR="00DD70E6" w:rsidRPr="00DD70E6" w:rsidRDefault="00DD70E6" w:rsidP="00DD70E6">
      <w:pPr>
        <w:ind w:left="360"/>
        <w:jc w:val="both"/>
        <w:rPr>
          <w:rFonts w:ascii="Arial" w:hAnsi="Arial" w:cs="Arial"/>
        </w:rPr>
      </w:pPr>
      <w:r w:rsidRPr="00DD70E6">
        <w:rPr>
          <w:rFonts w:ascii="Arial" w:hAnsi="Arial" w:cs="Arial"/>
        </w:rPr>
        <w:t xml:space="preserve">El personal del servicio de </w:t>
      </w:r>
      <w:r w:rsidR="005534A8" w:rsidRPr="00DD70E6">
        <w:rPr>
          <w:rFonts w:ascii="Arial" w:hAnsi="Arial" w:cs="Arial"/>
        </w:rPr>
        <w:t>almacén</w:t>
      </w:r>
      <w:r w:rsidRPr="00DD70E6">
        <w:rPr>
          <w:rFonts w:ascii="Arial" w:hAnsi="Arial" w:cs="Arial"/>
        </w:rPr>
        <w:t xml:space="preserve"> deberá cumplir con lo estipulado en el protocolo de bioseguridad establecido para ello se requiere que cumpla con los elementos básicos de protección personal.</w:t>
      </w:r>
    </w:p>
    <w:p w14:paraId="589E28BB" w14:textId="77777777" w:rsidR="00DD70E6" w:rsidRPr="00DD70E6" w:rsidRDefault="00DD70E6" w:rsidP="00281C63">
      <w:pPr>
        <w:numPr>
          <w:ilvl w:val="0"/>
          <w:numId w:val="20"/>
        </w:numPr>
        <w:contextualSpacing/>
        <w:jc w:val="both"/>
        <w:rPr>
          <w:rFonts w:ascii="Arial" w:hAnsi="Arial" w:cs="Arial"/>
        </w:rPr>
      </w:pPr>
      <w:r w:rsidRPr="00DD70E6">
        <w:rPr>
          <w:rFonts w:ascii="Arial" w:hAnsi="Arial" w:cs="Arial"/>
        </w:rPr>
        <w:t>Lavado periódico de manos con agua y jabón (al menos una vez cada dos (2) o tres (3) horas, con la técnica adecuada recomendada por el MSPS), y después de sonarse la nariz, toser o estornudar, al entrar en contacto con superficies que hayan podido ser contaminadas por otra persona (manijas, pasamanos, cerraduras, transporte), después de ir al baño, manipular dinero y antes y después de comer. Utilizar alcohol glicerinado o gel desinfectante (con alcohol en concentración mayor al 60%) cuando no se disponga fácilmente de agua y jabón (recuerde cuando las manos se vean visiblemente sucias deberá lavarlas nuevamente con agua y jabón).</w:t>
      </w:r>
    </w:p>
    <w:p w14:paraId="468D61EE" w14:textId="77777777" w:rsidR="00DD70E6" w:rsidRPr="00DD70E6" w:rsidRDefault="00DD70E6" w:rsidP="00DD70E6">
      <w:pPr>
        <w:ind w:left="720"/>
        <w:contextualSpacing/>
        <w:jc w:val="both"/>
        <w:rPr>
          <w:rFonts w:ascii="Arial" w:hAnsi="Arial" w:cs="Arial"/>
        </w:rPr>
      </w:pPr>
    </w:p>
    <w:p w14:paraId="38F2B2B1" w14:textId="77777777" w:rsidR="00DD70E6" w:rsidRPr="00DD70E6" w:rsidRDefault="00DD70E6" w:rsidP="00281C63">
      <w:pPr>
        <w:numPr>
          <w:ilvl w:val="0"/>
          <w:numId w:val="20"/>
        </w:numPr>
        <w:contextualSpacing/>
        <w:jc w:val="both"/>
        <w:rPr>
          <w:rFonts w:ascii="Arial" w:hAnsi="Arial" w:cs="Arial"/>
        </w:rPr>
      </w:pPr>
      <w:r w:rsidRPr="00DD70E6">
        <w:rPr>
          <w:rFonts w:ascii="Arial" w:hAnsi="Arial" w:cs="Arial"/>
        </w:rPr>
        <w:t>Utilizar alcohol glicerinado o gel desinfectante (con alcohol en concentración mayor al 60%) cuando no se disponga fácilmente de agua y jabón (recuerde cuando las manos se vean visiblemente sucias deberá lavarlas nuevamente con agua y jabón).</w:t>
      </w:r>
    </w:p>
    <w:p w14:paraId="51BDF1DD" w14:textId="77777777" w:rsidR="00DD70E6" w:rsidRPr="00DD70E6" w:rsidRDefault="00DD70E6" w:rsidP="00DD70E6">
      <w:pPr>
        <w:ind w:left="720"/>
        <w:contextualSpacing/>
        <w:jc w:val="both"/>
        <w:rPr>
          <w:rFonts w:ascii="Arial" w:hAnsi="Arial" w:cs="Arial"/>
        </w:rPr>
      </w:pPr>
    </w:p>
    <w:p w14:paraId="7EF482A6" w14:textId="5FEB11B9" w:rsidR="00DD70E6" w:rsidRPr="00DD70E6" w:rsidRDefault="00DD70E6" w:rsidP="00281C63">
      <w:pPr>
        <w:numPr>
          <w:ilvl w:val="0"/>
          <w:numId w:val="20"/>
        </w:numPr>
        <w:contextualSpacing/>
        <w:jc w:val="both"/>
        <w:rPr>
          <w:rFonts w:ascii="Arial" w:hAnsi="Arial" w:cs="Arial"/>
        </w:rPr>
      </w:pPr>
      <w:r w:rsidRPr="00DD70E6">
        <w:rPr>
          <w:rFonts w:ascii="Arial" w:hAnsi="Arial" w:cs="Arial"/>
        </w:rPr>
        <w:t xml:space="preserve">En caso de presentar síntomas gripales quedarse en casa o en su lugar de alojamiento, mantenerse aislado, utilizar </w:t>
      </w:r>
      <w:r w:rsidR="00C07EC5">
        <w:rPr>
          <w:rFonts w:ascii="Arial" w:hAnsi="Arial" w:cs="Arial"/>
        </w:rPr>
        <w:t>mascarilla</w:t>
      </w:r>
      <w:r w:rsidRPr="00DD70E6">
        <w:rPr>
          <w:rFonts w:ascii="Arial" w:hAnsi="Arial" w:cs="Arial"/>
        </w:rPr>
        <w:t xml:space="preserve"> e informar inmediatamente a su Supervisor o Jefe Directo. </w:t>
      </w:r>
    </w:p>
    <w:p w14:paraId="05451292" w14:textId="77777777" w:rsidR="00DD70E6" w:rsidRPr="00DD70E6" w:rsidRDefault="00DD70E6" w:rsidP="00DD70E6">
      <w:pPr>
        <w:ind w:left="720"/>
        <w:contextualSpacing/>
        <w:rPr>
          <w:rFonts w:ascii="Arial" w:hAnsi="Arial" w:cs="Arial"/>
        </w:rPr>
      </w:pPr>
    </w:p>
    <w:p w14:paraId="45E60CAF" w14:textId="3CC16191" w:rsidR="00DD70E6" w:rsidRDefault="00DD70E6" w:rsidP="00281C63">
      <w:pPr>
        <w:numPr>
          <w:ilvl w:val="0"/>
          <w:numId w:val="20"/>
        </w:numPr>
        <w:contextualSpacing/>
        <w:jc w:val="both"/>
        <w:rPr>
          <w:rFonts w:ascii="Arial" w:hAnsi="Arial" w:cs="Arial"/>
        </w:rPr>
      </w:pPr>
      <w:r w:rsidRPr="00DD70E6">
        <w:rPr>
          <w:rFonts w:ascii="Arial" w:hAnsi="Arial" w:cs="Arial"/>
        </w:rPr>
        <w:t>Evitar el uso compartido de equipos o dispositivos de otros empleados (oficinas, computadores, radios de comunicación, celulares, elementos de escritura) cuando sea posible, así como realizar la limpieza y desinfección permanente de los mismos.</w:t>
      </w:r>
    </w:p>
    <w:p w14:paraId="6C7FD023" w14:textId="77777777" w:rsidR="005534A8" w:rsidRPr="005534A8" w:rsidRDefault="005534A8" w:rsidP="005534A8">
      <w:pPr>
        <w:ind w:left="360"/>
        <w:rPr>
          <w:rFonts w:ascii="Arial" w:hAnsi="Arial" w:cs="Arial"/>
        </w:rPr>
      </w:pPr>
    </w:p>
    <w:p w14:paraId="25815E68" w14:textId="77777777" w:rsidR="00DD70E6" w:rsidRPr="00DD70E6" w:rsidRDefault="00DD70E6" w:rsidP="00DD70E6">
      <w:pPr>
        <w:shd w:val="clear" w:color="auto" w:fill="FFFFFF"/>
        <w:spacing w:after="0" w:line="240" w:lineRule="auto"/>
        <w:ind w:left="360"/>
        <w:rPr>
          <w:rFonts w:ascii="Arial" w:eastAsia="Times New Roman" w:hAnsi="Arial" w:cs="Arial"/>
          <w:b/>
          <w:bCs/>
          <w:lang w:eastAsia="es-CO"/>
        </w:rPr>
      </w:pPr>
      <w:r w:rsidRPr="00DD70E6">
        <w:rPr>
          <w:rFonts w:ascii="Arial" w:eastAsia="Times New Roman" w:hAnsi="Arial" w:cs="Arial"/>
          <w:b/>
          <w:bCs/>
          <w:lang w:eastAsia="es-CO"/>
        </w:rPr>
        <w:t>Kit de seguridad y elementos</w:t>
      </w:r>
    </w:p>
    <w:p w14:paraId="6F0F8489" w14:textId="77777777" w:rsidR="00DD70E6" w:rsidRPr="00DD70E6" w:rsidRDefault="00DD70E6" w:rsidP="00DD70E6">
      <w:pPr>
        <w:shd w:val="clear" w:color="auto" w:fill="FFFFFF"/>
        <w:spacing w:after="0" w:line="240" w:lineRule="auto"/>
        <w:rPr>
          <w:rFonts w:ascii="Arial" w:eastAsia="Times New Roman" w:hAnsi="Arial" w:cs="Arial"/>
          <w:b/>
          <w:bCs/>
          <w:lang w:eastAsia="es-CO"/>
        </w:rPr>
      </w:pPr>
    </w:p>
    <w:p w14:paraId="415C63EC" w14:textId="77777777" w:rsidR="00DD70E6" w:rsidRPr="00DD70E6" w:rsidRDefault="00DD70E6" w:rsidP="00281C63">
      <w:pPr>
        <w:numPr>
          <w:ilvl w:val="0"/>
          <w:numId w:val="25"/>
        </w:numPr>
        <w:shd w:val="clear" w:color="auto" w:fill="FFFFFF"/>
        <w:spacing w:after="0" w:line="240" w:lineRule="auto"/>
        <w:contextualSpacing/>
        <w:rPr>
          <w:rFonts w:ascii="Arial" w:eastAsia="Times New Roman" w:hAnsi="Arial" w:cs="Arial"/>
          <w:lang w:eastAsia="es-CO"/>
        </w:rPr>
      </w:pPr>
      <w:r w:rsidRPr="00DD70E6">
        <w:rPr>
          <w:rFonts w:ascii="Arial" w:eastAsia="Times New Roman" w:hAnsi="Arial" w:cs="Arial"/>
          <w:lang w:eastAsia="es-CO"/>
        </w:rPr>
        <w:t>Mascarillas.</w:t>
      </w:r>
    </w:p>
    <w:p w14:paraId="10721ACC" w14:textId="77777777" w:rsidR="00DD70E6" w:rsidRPr="00DD70E6" w:rsidRDefault="00DD70E6" w:rsidP="00281C63">
      <w:pPr>
        <w:numPr>
          <w:ilvl w:val="0"/>
          <w:numId w:val="25"/>
        </w:numPr>
        <w:shd w:val="clear" w:color="auto" w:fill="FFFFFF"/>
        <w:spacing w:after="0" w:line="240" w:lineRule="auto"/>
        <w:contextualSpacing/>
        <w:rPr>
          <w:rFonts w:ascii="Arial" w:eastAsia="Times New Roman" w:hAnsi="Arial" w:cs="Arial"/>
          <w:lang w:eastAsia="es-CO"/>
        </w:rPr>
      </w:pPr>
      <w:r w:rsidRPr="00DD70E6">
        <w:rPr>
          <w:rFonts w:ascii="Arial" w:eastAsia="Times New Roman" w:hAnsi="Arial" w:cs="Arial"/>
          <w:lang w:eastAsia="es-CO"/>
        </w:rPr>
        <w:t>Guantes de Vinillo.</w:t>
      </w:r>
    </w:p>
    <w:p w14:paraId="047AB138" w14:textId="77777777" w:rsidR="00DD70E6" w:rsidRPr="00DD70E6" w:rsidRDefault="00DD70E6" w:rsidP="00281C63">
      <w:pPr>
        <w:numPr>
          <w:ilvl w:val="0"/>
          <w:numId w:val="25"/>
        </w:numPr>
        <w:shd w:val="clear" w:color="auto" w:fill="FFFFFF"/>
        <w:spacing w:after="0" w:line="240" w:lineRule="auto"/>
        <w:contextualSpacing/>
        <w:rPr>
          <w:rFonts w:ascii="Arial" w:eastAsia="Times New Roman" w:hAnsi="Arial" w:cs="Arial"/>
          <w:lang w:eastAsia="es-CO"/>
        </w:rPr>
      </w:pPr>
      <w:r w:rsidRPr="00DD70E6">
        <w:rPr>
          <w:rFonts w:ascii="Arial" w:eastAsia="Times New Roman" w:hAnsi="Arial" w:cs="Arial"/>
          <w:lang w:eastAsia="es-CO"/>
        </w:rPr>
        <w:t>alcohol glicerinado o gel desinfectante (con alcohol en concentración mayor al 60%).</w:t>
      </w:r>
    </w:p>
    <w:p w14:paraId="71ED7227" w14:textId="77777777" w:rsidR="00DD70E6" w:rsidRPr="00DD70E6" w:rsidRDefault="00DD70E6" w:rsidP="00281C63">
      <w:pPr>
        <w:numPr>
          <w:ilvl w:val="0"/>
          <w:numId w:val="25"/>
        </w:numPr>
        <w:shd w:val="clear" w:color="auto" w:fill="FFFFFF"/>
        <w:spacing w:after="0" w:line="240" w:lineRule="auto"/>
        <w:contextualSpacing/>
        <w:rPr>
          <w:rFonts w:ascii="Arial" w:eastAsia="Times New Roman" w:hAnsi="Arial" w:cs="Arial"/>
          <w:lang w:eastAsia="es-CO"/>
        </w:rPr>
      </w:pPr>
      <w:r w:rsidRPr="00DD70E6">
        <w:rPr>
          <w:rFonts w:ascii="Arial" w:eastAsia="Times New Roman" w:hAnsi="Arial" w:cs="Arial"/>
          <w:lang w:eastAsia="es-CO"/>
        </w:rPr>
        <w:t>Caneca para residuos biológicos con su bolsa.</w:t>
      </w:r>
    </w:p>
    <w:p w14:paraId="3D4146F1" w14:textId="77777777" w:rsidR="00DD70E6" w:rsidRPr="00DD70E6" w:rsidRDefault="00DD70E6" w:rsidP="00281C63">
      <w:pPr>
        <w:numPr>
          <w:ilvl w:val="0"/>
          <w:numId w:val="25"/>
        </w:numPr>
        <w:shd w:val="clear" w:color="auto" w:fill="FFFFFF"/>
        <w:spacing w:after="0" w:line="240" w:lineRule="auto"/>
        <w:contextualSpacing/>
        <w:rPr>
          <w:rFonts w:ascii="Arial" w:eastAsia="Times New Roman" w:hAnsi="Arial" w:cs="Arial"/>
          <w:lang w:eastAsia="es-CO"/>
        </w:rPr>
      </w:pPr>
      <w:r w:rsidRPr="00DD70E6">
        <w:rPr>
          <w:rFonts w:ascii="Arial" w:eastAsia="Times New Roman" w:hAnsi="Arial" w:cs="Arial"/>
          <w:lang w:eastAsia="es-CO"/>
        </w:rPr>
        <w:t>Esfero personal.</w:t>
      </w:r>
    </w:p>
    <w:p w14:paraId="0C4B604C" w14:textId="77777777" w:rsidR="00DD70E6" w:rsidRPr="00DD70E6" w:rsidRDefault="00DD70E6" w:rsidP="00281C63">
      <w:pPr>
        <w:numPr>
          <w:ilvl w:val="0"/>
          <w:numId w:val="25"/>
        </w:numPr>
        <w:shd w:val="clear" w:color="auto" w:fill="FFFFFF"/>
        <w:spacing w:after="0" w:line="240" w:lineRule="auto"/>
        <w:contextualSpacing/>
        <w:jc w:val="both"/>
        <w:rPr>
          <w:rFonts w:ascii="Arial" w:eastAsia="Times New Roman" w:hAnsi="Arial" w:cs="Arial"/>
          <w:lang w:eastAsia="es-CO"/>
        </w:rPr>
      </w:pPr>
      <w:r w:rsidRPr="00DD70E6">
        <w:rPr>
          <w:rFonts w:ascii="Arial" w:eastAsia="Times New Roman" w:hAnsi="Arial" w:cs="Arial"/>
          <w:lang w:eastAsia="es-CO"/>
        </w:rPr>
        <w:t>Este Kit será suministrado por la Gerencia de Recursos Humanos o la Coordinación de Servicios Generales, a los auxiliares de almacén. Si por algún motivo el empleado agota o pierde el kit, deberá notificar al área encargada para obtener la reposición de éste. Después de solicitado, el kit se entregará en un lapso no mayor a 24 horas hábiles.</w:t>
      </w:r>
    </w:p>
    <w:p w14:paraId="42BA07CB" w14:textId="77777777" w:rsidR="00DD70E6" w:rsidRPr="00DD70E6" w:rsidRDefault="00DD70E6" w:rsidP="00DD70E6">
      <w:pPr>
        <w:shd w:val="clear" w:color="auto" w:fill="FFFFFF"/>
        <w:spacing w:after="0" w:line="240" w:lineRule="auto"/>
        <w:ind w:left="360"/>
        <w:rPr>
          <w:rFonts w:ascii="Arial" w:eastAsia="Times New Roman" w:hAnsi="Arial" w:cs="Arial"/>
          <w:lang w:eastAsia="es-CO"/>
        </w:rPr>
      </w:pPr>
    </w:p>
    <w:p w14:paraId="75C9DBD2" w14:textId="77777777" w:rsidR="00DD70E6" w:rsidRPr="00DD70E6" w:rsidRDefault="00DD70E6" w:rsidP="00281C63">
      <w:pPr>
        <w:numPr>
          <w:ilvl w:val="0"/>
          <w:numId w:val="32"/>
        </w:numPr>
        <w:contextualSpacing/>
        <w:rPr>
          <w:rFonts w:ascii="Arial" w:hAnsi="Arial" w:cs="Arial"/>
          <w:b/>
          <w:bCs/>
        </w:rPr>
      </w:pPr>
      <w:r w:rsidRPr="00DD70E6">
        <w:rPr>
          <w:rFonts w:ascii="Arial" w:hAnsi="Arial" w:cs="Arial"/>
          <w:b/>
          <w:bCs/>
        </w:rPr>
        <w:t>Referencias Bibliográficas</w:t>
      </w:r>
    </w:p>
    <w:p w14:paraId="5C0308C4" w14:textId="77777777" w:rsidR="00DD70E6" w:rsidRPr="00DD70E6" w:rsidRDefault="00DD70E6" w:rsidP="00DD70E6">
      <w:pPr>
        <w:ind w:left="720"/>
        <w:contextualSpacing/>
        <w:jc w:val="both"/>
        <w:rPr>
          <w:rFonts w:ascii="Arial" w:hAnsi="Arial" w:cs="Arial"/>
        </w:rPr>
      </w:pPr>
      <w:r w:rsidRPr="00DD70E6">
        <w:rPr>
          <w:rFonts w:ascii="Arial" w:hAnsi="Arial" w:cs="Arial"/>
        </w:rPr>
        <w:t xml:space="preserve"> </w:t>
      </w:r>
    </w:p>
    <w:p w14:paraId="7B741C3E" w14:textId="77777777" w:rsidR="00DD70E6" w:rsidRPr="00DD70E6" w:rsidRDefault="00DD70E6" w:rsidP="00DD70E6">
      <w:pPr>
        <w:ind w:left="720"/>
        <w:contextualSpacing/>
        <w:jc w:val="both"/>
        <w:rPr>
          <w:rFonts w:ascii="Arial" w:hAnsi="Arial" w:cs="Arial"/>
        </w:rPr>
      </w:pPr>
      <w:r w:rsidRPr="00DD70E6">
        <w:rPr>
          <w:rFonts w:ascii="Arial" w:hAnsi="Arial" w:cs="Arial"/>
        </w:rPr>
        <w:t>Manual de bioseguridad para prestadores de servicios de salud que brinden atención en salud ante la eventual introducción del nuevo coronavirus (ncov-2019) a Colombia. Ministerio de Salud y Protección Social. Enero de 2020.</w:t>
      </w:r>
    </w:p>
    <w:p w14:paraId="306C7CF2" w14:textId="77777777" w:rsidR="00DD70E6" w:rsidRPr="00DD70E6" w:rsidRDefault="00DD70E6" w:rsidP="00DD70E6">
      <w:pPr>
        <w:ind w:left="720"/>
        <w:contextualSpacing/>
        <w:jc w:val="both"/>
        <w:rPr>
          <w:rFonts w:ascii="Arial" w:hAnsi="Arial" w:cs="Arial"/>
        </w:rPr>
      </w:pPr>
    </w:p>
    <w:p w14:paraId="4D0224A8" w14:textId="3FF375B0" w:rsidR="00DD70E6" w:rsidRPr="00DD70E6" w:rsidRDefault="00DD70E6" w:rsidP="00DD70E6">
      <w:pPr>
        <w:ind w:left="720"/>
        <w:contextualSpacing/>
        <w:jc w:val="both"/>
        <w:rPr>
          <w:rFonts w:ascii="Arial" w:hAnsi="Arial" w:cs="Arial"/>
        </w:rPr>
      </w:pPr>
      <w:r w:rsidRPr="00DD70E6">
        <w:rPr>
          <w:rFonts w:ascii="Arial" w:hAnsi="Arial" w:cs="Arial"/>
        </w:rPr>
        <w:t xml:space="preserve">Orientaciones para la reducción del riesgo de exposición y contagio de sars-cov-2 (covid-19) en actividades industriales en el sector minero energético. Ministerio de Salud y Protección Social. Bogotá, </w:t>
      </w:r>
      <w:r w:rsidR="005C06F5" w:rsidRPr="00DD70E6">
        <w:rPr>
          <w:rFonts w:ascii="Arial" w:hAnsi="Arial" w:cs="Arial"/>
        </w:rPr>
        <w:t>abril</w:t>
      </w:r>
      <w:r w:rsidRPr="00DD70E6">
        <w:rPr>
          <w:rFonts w:ascii="Arial" w:hAnsi="Arial" w:cs="Arial"/>
        </w:rPr>
        <w:t xml:space="preserve"> de 2020.</w:t>
      </w:r>
    </w:p>
    <w:p w14:paraId="66452B94" w14:textId="77777777" w:rsidR="00DD70E6" w:rsidRPr="00DD70E6" w:rsidRDefault="00DD70E6" w:rsidP="00DD70E6">
      <w:pPr>
        <w:ind w:left="720"/>
        <w:contextualSpacing/>
        <w:jc w:val="both"/>
        <w:rPr>
          <w:rFonts w:ascii="Arial" w:hAnsi="Arial" w:cs="Arial"/>
        </w:rPr>
      </w:pPr>
    </w:p>
    <w:p w14:paraId="06A5B1D9" w14:textId="77777777" w:rsidR="00DD70E6" w:rsidRPr="00DD70E6" w:rsidRDefault="00DD70E6" w:rsidP="00DD70E6">
      <w:pPr>
        <w:ind w:left="720"/>
        <w:contextualSpacing/>
        <w:jc w:val="both"/>
        <w:rPr>
          <w:rFonts w:ascii="Arial" w:hAnsi="Arial" w:cs="Arial"/>
        </w:rPr>
      </w:pPr>
      <w:r w:rsidRPr="00DD70E6">
        <w:rPr>
          <w:rFonts w:ascii="Arial" w:hAnsi="Arial" w:cs="Arial"/>
        </w:rPr>
        <w:t>Medidas preventivas y de mitigación para contener la infección respiratoria aguda por coronavirus COVID 19. Ministerio de Salud y Protección Social, Ministerio de Trabajo, y Ministerio de Transporte. Circular 0000004. Abril 9 de 2020.</w:t>
      </w:r>
    </w:p>
    <w:p w14:paraId="1DA48695" w14:textId="77777777" w:rsidR="00DD70E6" w:rsidRPr="00DD70E6" w:rsidRDefault="00DD70E6" w:rsidP="00DD70E6">
      <w:pPr>
        <w:ind w:left="720"/>
        <w:contextualSpacing/>
        <w:jc w:val="both"/>
        <w:rPr>
          <w:rFonts w:ascii="Arial" w:hAnsi="Arial" w:cs="Arial"/>
        </w:rPr>
      </w:pPr>
    </w:p>
    <w:p w14:paraId="4BCBD72C" w14:textId="77777777" w:rsidR="00DD70E6" w:rsidRPr="00DD70E6" w:rsidRDefault="00DD70E6" w:rsidP="00DD70E6">
      <w:pPr>
        <w:ind w:left="709"/>
        <w:jc w:val="both"/>
        <w:rPr>
          <w:rFonts w:ascii="Arial" w:hAnsi="Arial" w:cs="Arial"/>
        </w:rPr>
      </w:pPr>
      <w:r w:rsidRPr="00DD70E6">
        <w:rPr>
          <w:rFonts w:ascii="Arial" w:hAnsi="Arial" w:cs="Arial"/>
        </w:rPr>
        <w:t>Medidas Sanitarias a considerar en los diferentes eslabones de la cadena logística y productiva de los Sectores de Minas y Energía. Circular Conjunta No. 0001. Abril 6 de 2020.</w:t>
      </w:r>
    </w:p>
    <w:p w14:paraId="660A930A" w14:textId="64504FCD" w:rsidR="00DD70E6" w:rsidRDefault="00DD70E6" w:rsidP="00DD70E6">
      <w:pPr>
        <w:ind w:left="720"/>
        <w:contextualSpacing/>
        <w:jc w:val="both"/>
        <w:rPr>
          <w:rFonts w:ascii="Arial" w:hAnsi="Arial" w:cs="Arial"/>
        </w:rPr>
      </w:pPr>
    </w:p>
    <w:p w14:paraId="78125B0A" w14:textId="77777777" w:rsidR="00056119" w:rsidRPr="00DD70E6" w:rsidRDefault="00056119" w:rsidP="00DD70E6">
      <w:pPr>
        <w:ind w:left="720"/>
        <w:contextualSpacing/>
        <w:jc w:val="both"/>
        <w:rPr>
          <w:rFonts w:ascii="Arial" w:hAnsi="Arial" w:cs="Arial"/>
        </w:rPr>
      </w:pPr>
    </w:p>
    <w:p w14:paraId="3EB7E197" w14:textId="22B59520" w:rsidR="00DD70E6" w:rsidRDefault="00DD70E6" w:rsidP="00DD70E6">
      <w:pPr>
        <w:shd w:val="clear" w:color="auto" w:fill="FFFFFF"/>
        <w:spacing w:after="0" w:line="240" w:lineRule="auto"/>
        <w:ind w:left="360"/>
        <w:rPr>
          <w:rFonts w:ascii="Arial" w:eastAsia="Times New Roman" w:hAnsi="Arial" w:cs="Arial"/>
          <w:lang w:eastAsia="es-CO"/>
        </w:rPr>
      </w:pPr>
    </w:p>
    <w:p w14:paraId="597A6464" w14:textId="77777777" w:rsidR="00056119" w:rsidRPr="00056119" w:rsidRDefault="00056119" w:rsidP="00056119">
      <w:pPr>
        <w:pStyle w:val="Prrafodelista"/>
        <w:numPr>
          <w:ilvl w:val="0"/>
          <w:numId w:val="32"/>
        </w:numPr>
        <w:rPr>
          <w:rFonts w:ascii="Arial" w:hAnsi="Arial" w:cs="Arial"/>
          <w:b/>
          <w:bCs/>
        </w:rPr>
      </w:pPr>
      <w:r w:rsidRPr="00056119">
        <w:rPr>
          <w:rFonts w:ascii="Arial" w:hAnsi="Arial" w:cs="Arial"/>
          <w:b/>
          <w:bCs/>
        </w:rPr>
        <w:lastRenderedPageBreak/>
        <w:t>NOTA</w:t>
      </w:r>
    </w:p>
    <w:p w14:paraId="476A3B07" w14:textId="77777777" w:rsidR="00056119" w:rsidRPr="00DD70E6" w:rsidRDefault="00056119" w:rsidP="00056119">
      <w:pPr>
        <w:ind w:left="720"/>
        <w:contextualSpacing/>
        <w:jc w:val="center"/>
        <w:rPr>
          <w:rFonts w:ascii="Arial" w:hAnsi="Arial" w:cs="Arial"/>
          <w:b/>
          <w:bCs/>
        </w:rPr>
      </w:pPr>
    </w:p>
    <w:p w14:paraId="51674832" w14:textId="77777777" w:rsidR="00056119" w:rsidRPr="00DD70E6" w:rsidRDefault="00056119" w:rsidP="00056119">
      <w:pPr>
        <w:ind w:left="720"/>
        <w:contextualSpacing/>
        <w:jc w:val="both"/>
        <w:rPr>
          <w:rFonts w:ascii="Arial" w:eastAsia="Times New Roman" w:hAnsi="Arial" w:cs="Arial"/>
          <w:b/>
          <w:bCs/>
          <w:color w:val="222222"/>
          <w:lang w:eastAsia="es-CO"/>
        </w:rPr>
      </w:pPr>
      <w:r w:rsidRPr="00DD70E6">
        <w:rPr>
          <w:rFonts w:ascii="Arial" w:hAnsi="Arial" w:cs="Arial"/>
          <w:b/>
          <w:bCs/>
        </w:rPr>
        <w:t>ACTUALIZACIÓN DE PROTOCOLOS</w:t>
      </w:r>
    </w:p>
    <w:p w14:paraId="0249790A" w14:textId="77777777" w:rsidR="00056119" w:rsidRPr="00DD70E6" w:rsidRDefault="00056119" w:rsidP="00056119">
      <w:pPr>
        <w:shd w:val="clear" w:color="auto" w:fill="FFFFFF"/>
        <w:spacing w:before="100" w:beforeAutospacing="1" w:after="0" w:line="253" w:lineRule="atLeast"/>
        <w:ind w:left="720"/>
        <w:contextualSpacing/>
        <w:jc w:val="both"/>
        <w:rPr>
          <w:rFonts w:ascii="Arial" w:hAnsi="Arial" w:cs="Arial"/>
        </w:rPr>
      </w:pPr>
      <w:r w:rsidRPr="00DD70E6">
        <w:rPr>
          <w:rFonts w:ascii="Arial" w:hAnsi="Arial" w:cs="Arial"/>
        </w:rPr>
        <w:t> </w:t>
      </w:r>
    </w:p>
    <w:p w14:paraId="57B52410" w14:textId="77777777" w:rsidR="00056119" w:rsidRPr="00DD70E6" w:rsidRDefault="00056119" w:rsidP="00056119">
      <w:pPr>
        <w:spacing w:after="0" w:line="224" w:lineRule="atLeast"/>
        <w:ind w:left="720"/>
        <w:contextualSpacing/>
        <w:jc w:val="both"/>
        <w:rPr>
          <w:rFonts w:ascii="Arial" w:eastAsia="Times New Roman" w:hAnsi="Arial" w:cs="Arial"/>
          <w:color w:val="222222"/>
          <w:lang w:eastAsia="es-CO"/>
        </w:rPr>
      </w:pPr>
      <w:r w:rsidRPr="00DD70E6">
        <w:rPr>
          <w:rFonts w:ascii="Arial" w:hAnsi="Arial" w:cs="Arial"/>
        </w:rPr>
        <w:t>El presente documento tiene como referencia las normas y recomendaciones impartidas por el Gobierno Nacional a través de sus instituciones y entidades, aplicables a la empresa, por lo tanto, en la medida en que se emitan o imponga</w:t>
      </w:r>
      <w:r w:rsidRPr="00DD70E6">
        <w:rPr>
          <w:rFonts w:ascii="Arial" w:eastAsia="Times New Roman" w:hAnsi="Arial" w:cs="Arial"/>
          <w:color w:val="222222"/>
          <w:shd w:val="clear" w:color="auto" w:fill="FFFF00"/>
          <w:lang w:eastAsia="es-CO"/>
        </w:rPr>
        <w:t xml:space="preserve"> </w:t>
      </w:r>
      <w:r w:rsidRPr="00DD70E6">
        <w:rPr>
          <w:rFonts w:ascii="Arial" w:hAnsi="Arial" w:cs="Arial"/>
        </w:rPr>
        <w:t>cargas o recomendaciones nuevas o adicionales, el mismo se ajustará y actualizará, para lo cual será obligatorio la implementación, ejecución y cumplimiento de los ajustes adoptados por parte del personal responsable de acuerdo con su cargo.</w:t>
      </w:r>
    </w:p>
    <w:p w14:paraId="5B3552D4" w14:textId="77777777" w:rsidR="00056119" w:rsidRPr="00DD70E6" w:rsidRDefault="00056119" w:rsidP="00056119">
      <w:pPr>
        <w:ind w:left="720"/>
        <w:contextualSpacing/>
        <w:jc w:val="center"/>
        <w:rPr>
          <w:rFonts w:ascii="Arial" w:hAnsi="Arial" w:cs="Arial"/>
          <w:b/>
          <w:bCs/>
        </w:rPr>
      </w:pPr>
    </w:p>
    <w:p w14:paraId="2780B83B" w14:textId="77777777" w:rsidR="00056119" w:rsidRPr="00DD70E6" w:rsidRDefault="00056119" w:rsidP="00056119">
      <w:pPr>
        <w:ind w:left="720"/>
        <w:contextualSpacing/>
        <w:jc w:val="both"/>
        <w:rPr>
          <w:rFonts w:ascii="Arial" w:hAnsi="Arial" w:cs="Arial"/>
        </w:rPr>
      </w:pPr>
    </w:p>
    <w:p w14:paraId="102870ED" w14:textId="77777777" w:rsidR="00056119" w:rsidRPr="00DD70E6" w:rsidRDefault="00056119" w:rsidP="00056119">
      <w:pPr>
        <w:ind w:left="720"/>
        <w:contextualSpacing/>
        <w:jc w:val="both"/>
        <w:rPr>
          <w:rFonts w:ascii="Arial" w:hAnsi="Arial" w:cs="Arial"/>
          <w:b/>
          <w:bCs/>
        </w:rPr>
      </w:pPr>
      <w:r w:rsidRPr="00DD70E6">
        <w:rPr>
          <w:rFonts w:ascii="Arial" w:hAnsi="Arial" w:cs="Arial"/>
          <w:b/>
          <w:bCs/>
        </w:rPr>
        <w:t>OBLIGATORIEDAD DEL PRESENTE DOCUMENTO</w:t>
      </w:r>
    </w:p>
    <w:p w14:paraId="7A80DE21" w14:textId="77777777" w:rsidR="00056119" w:rsidRPr="00DD70E6" w:rsidRDefault="00056119" w:rsidP="00056119">
      <w:pPr>
        <w:ind w:left="720"/>
        <w:contextualSpacing/>
        <w:jc w:val="both"/>
        <w:rPr>
          <w:rFonts w:ascii="Arial" w:hAnsi="Arial" w:cs="Arial"/>
        </w:rPr>
      </w:pPr>
    </w:p>
    <w:p w14:paraId="3CD6945F" w14:textId="77777777" w:rsidR="00056119" w:rsidRPr="00DD70E6" w:rsidRDefault="00056119" w:rsidP="00056119">
      <w:pPr>
        <w:shd w:val="clear" w:color="auto" w:fill="FFFFFF"/>
        <w:spacing w:after="0" w:line="224" w:lineRule="atLeast"/>
        <w:ind w:left="720"/>
        <w:contextualSpacing/>
        <w:jc w:val="both"/>
        <w:rPr>
          <w:rFonts w:ascii="Arial" w:hAnsi="Arial" w:cs="Arial"/>
        </w:rPr>
      </w:pPr>
      <w:r w:rsidRPr="00DD70E6">
        <w:rPr>
          <w:rFonts w:ascii="Arial" w:hAnsi="Arial" w:cs="Arial"/>
        </w:rPr>
        <w:t>Los trabajadores entienden que las medidas y recomendaciones establecidas en el presente documento son de obligatorio cumplimiento, por lo tanto, en caso de incumplimiento de las mismas, dará lugar a que la empresa tome medidas disciplinarias correspondientes, e incluso la terminación del contrato con justa causa, previo agotamiento del correspondiente proceso disciplinario.</w:t>
      </w:r>
    </w:p>
    <w:p w14:paraId="2B26A634" w14:textId="77777777" w:rsidR="005534A8" w:rsidRPr="00DD70E6" w:rsidRDefault="005534A8" w:rsidP="00DD70E6">
      <w:pPr>
        <w:shd w:val="clear" w:color="auto" w:fill="FFFFFF"/>
        <w:spacing w:after="0" w:line="240" w:lineRule="auto"/>
        <w:ind w:left="360"/>
        <w:rPr>
          <w:rFonts w:ascii="Arial" w:eastAsia="Times New Roman" w:hAnsi="Arial" w:cs="Arial"/>
          <w:lang w:eastAsia="es-CO"/>
        </w:rPr>
      </w:pPr>
    </w:p>
    <w:p w14:paraId="2F563A78" w14:textId="77777777" w:rsidR="00DD70E6" w:rsidRPr="00DD70E6" w:rsidRDefault="00DD70E6" w:rsidP="00281C63">
      <w:pPr>
        <w:numPr>
          <w:ilvl w:val="0"/>
          <w:numId w:val="47"/>
        </w:numPr>
        <w:shd w:val="clear" w:color="auto" w:fill="FFFFFF"/>
        <w:spacing w:after="0" w:line="240" w:lineRule="auto"/>
        <w:contextualSpacing/>
        <w:rPr>
          <w:rFonts w:ascii="Arial" w:eastAsia="Times New Roman" w:hAnsi="Arial" w:cs="Arial"/>
          <w:b/>
          <w:bCs/>
          <w:lang w:eastAsia="es-CO"/>
        </w:rPr>
      </w:pPr>
      <w:r w:rsidRPr="00DD70E6">
        <w:rPr>
          <w:rFonts w:ascii="Arial" w:eastAsia="Times New Roman" w:hAnsi="Arial" w:cs="Arial"/>
          <w:b/>
          <w:bCs/>
          <w:lang w:eastAsia="es-CO"/>
        </w:rPr>
        <w:t>CONTENIDO</w:t>
      </w:r>
    </w:p>
    <w:p w14:paraId="1A0DD48E" w14:textId="77777777" w:rsidR="00DD70E6" w:rsidRPr="00DD70E6" w:rsidRDefault="00DD70E6" w:rsidP="00DD70E6">
      <w:pPr>
        <w:shd w:val="clear" w:color="auto" w:fill="FFFFFF"/>
        <w:spacing w:after="0" w:line="240" w:lineRule="auto"/>
        <w:ind w:left="720"/>
        <w:contextualSpacing/>
        <w:rPr>
          <w:rFonts w:ascii="Arial" w:eastAsia="Times New Roman" w:hAnsi="Arial" w:cs="Arial"/>
          <w:b/>
          <w:bCs/>
          <w:lang w:eastAsia="es-CO"/>
        </w:rPr>
      </w:pPr>
    </w:p>
    <w:p w14:paraId="1F9FFF97" w14:textId="77777777" w:rsidR="00DD70E6" w:rsidRPr="00DD70E6" w:rsidRDefault="00DD70E6" w:rsidP="00281C63">
      <w:pPr>
        <w:numPr>
          <w:ilvl w:val="1"/>
          <w:numId w:val="47"/>
        </w:numPr>
        <w:shd w:val="clear" w:color="auto" w:fill="FFFFFF"/>
        <w:spacing w:after="0" w:line="240" w:lineRule="auto"/>
        <w:contextualSpacing/>
        <w:rPr>
          <w:rFonts w:ascii="Arial" w:eastAsia="Times New Roman" w:hAnsi="Arial" w:cs="Arial"/>
          <w:b/>
          <w:bCs/>
          <w:lang w:eastAsia="es-CO"/>
        </w:rPr>
      </w:pPr>
      <w:r w:rsidRPr="00DD70E6">
        <w:rPr>
          <w:rFonts w:ascii="Arial" w:eastAsia="Times New Roman" w:hAnsi="Arial" w:cs="Arial"/>
          <w:b/>
          <w:bCs/>
          <w:lang w:eastAsia="es-CO"/>
        </w:rPr>
        <w:t>PROCEDIMIENTO</w:t>
      </w:r>
    </w:p>
    <w:p w14:paraId="581CF994" w14:textId="77777777" w:rsidR="00DD70E6" w:rsidRPr="00DD70E6" w:rsidRDefault="00DD70E6" w:rsidP="00DD70E6">
      <w:pPr>
        <w:shd w:val="clear" w:color="auto" w:fill="FFFFFF"/>
        <w:spacing w:after="0" w:line="240" w:lineRule="auto"/>
        <w:ind w:left="720"/>
        <w:contextualSpacing/>
        <w:rPr>
          <w:rFonts w:ascii="Arial" w:eastAsia="Times New Roman" w:hAnsi="Arial" w:cs="Arial"/>
          <w:b/>
          <w:bCs/>
          <w:lang w:eastAsia="es-CO"/>
        </w:rPr>
      </w:pPr>
    </w:p>
    <w:p w14:paraId="6A9F85AB" w14:textId="77777777" w:rsidR="00DD70E6" w:rsidRPr="00DD70E6" w:rsidRDefault="00DD70E6" w:rsidP="00281C63">
      <w:pPr>
        <w:numPr>
          <w:ilvl w:val="2"/>
          <w:numId w:val="47"/>
        </w:numPr>
        <w:shd w:val="clear" w:color="auto" w:fill="FFFFFF"/>
        <w:spacing w:after="0" w:line="240" w:lineRule="auto"/>
        <w:contextualSpacing/>
        <w:rPr>
          <w:rFonts w:ascii="Arial" w:eastAsia="Times New Roman" w:hAnsi="Arial" w:cs="Arial"/>
          <w:b/>
          <w:bCs/>
          <w:lang w:eastAsia="es-CO"/>
        </w:rPr>
      </w:pPr>
      <w:r w:rsidRPr="00DD70E6">
        <w:rPr>
          <w:rFonts w:ascii="Arial" w:eastAsia="Times New Roman" w:hAnsi="Arial" w:cs="Arial"/>
          <w:b/>
          <w:bCs/>
          <w:lang w:eastAsia="es-CO"/>
        </w:rPr>
        <w:t>Interacción con un funcionario externo</w:t>
      </w:r>
    </w:p>
    <w:p w14:paraId="04D7E856" w14:textId="77777777" w:rsidR="00DD70E6" w:rsidRPr="00DD70E6" w:rsidRDefault="00DD70E6" w:rsidP="00DD70E6">
      <w:pPr>
        <w:shd w:val="clear" w:color="auto" w:fill="FFFFFF"/>
        <w:spacing w:after="0" w:line="240" w:lineRule="auto"/>
        <w:ind w:left="360"/>
        <w:rPr>
          <w:rFonts w:ascii="Arial" w:eastAsia="Times New Roman" w:hAnsi="Arial" w:cs="Arial"/>
          <w:lang w:eastAsia="es-CO"/>
        </w:rPr>
      </w:pPr>
    </w:p>
    <w:p w14:paraId="69F8DE57" w14:textId="77777777" w:rsidR="00DD70E6" w:rsidRPr="00DD70E6" w:rsidRDefault="00DD70E6" w:rsidP="00281C63">
      <w:pPr>
        <w:numPr>
          <w:ilvl w:val="0"/>
          <w:numId w:val="26"/>
        </w:numPr>
        <w:shd w:val="clear" w:color="auto" w:fill="FFFFFF"/>
        <w:spacing w:after="0" w:line="240" w:lineRule="auto"/>
        <w:contextualSpacing/>
        <w:rPr>
          <w:rFonts w:ascii="Arial" w:eastAsia="Times New Roman" w:hAnsi="Arial" w:cs="Arial"/>
          <w:lang w:eastAsia="es-CO"/>
        </w:rPr>
      </w:pPr>
      <w:r w:rsidRPr="00DD70E6">
        <w:rPr>
          <w:rFonts w:ascii="Arial" w:eastAsia="Times New Roman" w:hAnsi="Arial" w:cs="Arial"/>
          <w:lang w:eastAsia="es-CO"/>
        </w:rPr>
        <w:t>Al momento de interactuar con el funcionario externo, recuerde utilizar la mascarilla otorgada por la empresa para su seguridad y mantener mínimo un a distancia de dos metros.</w:t>
      </w:r>
    </w:p>
    <w:p w14:paraId="0B76AB2A" w14:textId="77777777" w:rsidR="00DD70E6" w:rsidRPr="00DD70E6" w:rsidRDefault="00DD70E6" w:rsidP="00DD70E6">
      <w:pPr>
        <w:shd w:val="clear" w:color="auto" w:fill="FFFFFF"/>
        <w:spacing w:after="0" w:line="240" w:lineRule="auto"/>
        <w:ind w:left="720"/>
        <w:contextualSpacing/>
        <w:rPr>
          <w:rFonts w:ascii="Arial" w:eastAsia="Times New Roman" w:hAnsi="Arial" w:cs="Arial"/>
          <w:b/>
          <w:bCs/>
          <w:lang w:eastAsia="es-CO"/>
        </w:rPr>
      </w:pPr>
      <w:r w:rsidRPr="00DD70E6">
        <w:rPr>
          <w:rFonts w:ascii="Arial" w:eastAsia="Times New Roman" w:hAnsi="Arial" w:cs="Arial"/>
          <w:lang w:eastAsia="es-CO"/>
        </w:rPr>
        <w:t>No saludar de mano, abrazo, ni palmada al personal externo.</w:t>
      </w:r>
    </w:p>
    <w:p w14:paraId="629131E3" w14:textId="77777777" w:rsidR="00DD70E6" w:rsidRPr="00DD70E6" w:rsidRDefault="00DD70E6" w:rsidP="00DD70E6">
      <w:pPr>
        <w:shd w:val="clear" w:color="auto" w:fill="FFFFFF"/>
        <w:spacing w:after="0" w:line="240" w:lineRule="auto"/>
        <w:ind w:left="720"/>
        <w:contextualSpacing/>
        <w:rPr>
          <w:rFonts w:ascii="Arial" w:eastAsia="Times New Roman" w:hAnsi="Arial" w:cs="Arial"/>
          <w:b/>
          <w:bCs/>
          <w:lang w:eastAsia="es-CO"/>
        </w:rPr>
      </w:pPr>
    </w:p>
    <w:p w14:paraId="7733C42D" w14:textId="77777777" w:rsidR="00DD70E6" w:rsidRPr="00DD70E6" w:rsidRDefault="00DD70E6" w:rsidP="00281C63">
      <w:pPr>
        <w:numPr>
          <w:ilvl w:val="2"/>
          <w:numId w:val="47"/>
        </w:numPr>
        <w:shd w:val="clear" w:color="auto" w:fill="FFFFFF"/>
        <w:spacing w:after="0" w:line="240" w:lineRule="auto"/>
        <w:contextualSpacing/>
        <w:rPr>
          <w:rFonts w:ascii="Arial" w:eastAsia="Times New Roman" w:hAnsi="Arial" w:cs="Arial"/>
          <w:b/>
          <w:bCs/>
          <w:lang w:eastAsia="es-CO"/>
        </w:rPr>
      </w:pPr>
      <w:r w:rsidRPr="00DD70E6">
        <w:rPr>
          <w:rFonts w:ascii="Arial" w:eastAsia="Times New Roman" w:hAnsi="Arial" w:cs="Arial"/>
          <w:b/>
          <w:bCs/>
          <w:lang w:eastAsia="es-CO"/>
        </w:rPr>
        <w:t>Recepción de la mercancía</w:t>
      </w:r>
    </w:p>
    <w:p w14:paraId="17F9F613" w14:textId="77777777" w:rsidR="00DD70E6" w:rsidRPr="00DD70E6" w:rsidRDefault="00DD70E6" w:rsidP="00DD70E6">
      <w:pPr>
        <w:shd w:val="clear" w:color="auto" w:fill="FFFFFF"/>
        <w:spacing w:after="0" w:line="240" w:lineRule="auto"/>
        <w:ind w:left="720"/>
        <w:contextualSpacing/>
        <w:rPr>
          <w:rFonts w:ascii="Arial" w:eastAsia="Times New Roman" w:hAnsi="Arial" w:cs="Arial"/>
          <w:lang w:eastAsia="es-CO"/>
        </w:rPr>
      </w:pPr>
    </w:p>
    <w:p w14:paraId="6B61F6F7" w14:textId="77777777" w:rsidR="00DD70E6" w:rsidRPr="00DD70E6" w:rsidRDefault="00DD70E6" w:rsidP="00281C63">
      <w:pPr>
        <w:numPr>
          <w:ilvl w:val="0"/>
          <w:numId w:val="26"/>
        </w:numPr>
        <w:shd w:val="clear" w:color="auto" w:fill="FFFFFF"/>
        <w:spacing w:after="0" w:line="240" w:lineRule="auto"/>
        <w:contextualSpacing/>
        <w:rPr>
          <w:rFonts w:ascii="Arial" w:eastAsia="Times New Roman" w:hAnsi="Arial" w:cs="Arial"/>
          <w:lang w:eastAsia="es-CO"/>
        </w:rPr>
      </w:pPr>
      <w:r w:rsidRPr="00DD70E6">
        <w:rPr>
          <w:rFonts w:ascii="Arial" w:eastAsia="Times New Roman" w:hAnsi="Arial" w:cs="Arial"/>
          <w:lang w:eastAsia="es-CO"/>
        </w:rPr>
        <w:t>Al momento de recibir y manipular la mercancía el funcionario deberá contar con todos los elementos de protección requeridos, esto incluye el uso de los guantes hasta que la carga/mercancía este asegurado en su sitio final. Recuerde el lavado de manos antes de iniciar la labor.</w:t>
      </w:r>
    </w:p>
    <w:p w14:paraId="284C472F" w14:textId="77777777" w:rsidR="00DD70E6" w:rsidRPr="00DD70E6" w:rsidRDefault="00DD70E6" w:rsidP="00DD70E6">
      <w:pPr>
        <w:shd w:val="clear" w:color="auto" w:fill="FFFFFF"/>
        <w:spacing w:after="0" w:line="240" w:lineRule="auto"/>
        <w:rPr>
          <w:rFonts w:ascii="Arial" w:eastAsia="Times New Roman" w:hAnsi="Arial" w:cs="Arial"/>
          <w:lang w:eastAsia="es-CO"/>
        </w:rPr>
      </w:pPr>
      <w:r w:rsidRPr="00DD70E6">
        <w:rPr>
          <w:rFonts w:ascii="Arial" w:eastAsia="Times New Roman" w:hAnsi="Arial" w:cs="Arial"/>
          <w:lang w:eastAsia="es-CO"/>
        </w:rPr>
        <w:t>  </w:t>
      </w:r>
    </w:p>
    <w:p w14:paraId="1153ADD2" w14:textId="77777777" w:rsidR="00DD70E6" w:rsidRPr="00DD70E6" w:rsidRDefault="00DD70E6" w:rsidP="00281C63">
      <w:pPr>
        <w:numPr>
          <w:ilvl w:val="2"/>
          <w:numId w:val="47"/>
        </w:numPr>
        <w:shd w:val="clear" w:color="auto" w:fill="FFFFFF"/>
        <w:spacing w:after="0" w:line="240" w:lineRule="auto"/>
        <w:contextualSpacing/>
        <w:rPr>
          <w:rFonts w:ascii="Arial" w:eastAsia="Times New Roman" w:hAnsi="Arial" w:cs="Arial"/>
          <w:b/>
          <w:bCs/>
          <w:lang w:eastAsia="es-CO"/>
        </w:rPr>
      </w:pPr>
      <w:r w:rsidRPr="00DD70E6">
        <w:rPr>
          <w:rFonts w:ascii="Arial" w:eastAsia="Times New Roman" w:hAnsi="Arial" w:cs="Arial"/>
          <w:b/>
          <w:bCs/>
          <w:lang w:eastAsia="es-CO"/>
        </w:rPr>
        <w:t>Firmar el recibido</w:t>
      </w:r>
    </w:p>
    <w:p w14:paraId="523FF94D" w14:textId="77777777" w:rsidR="00DD70E6" w:rsidRPr="00DD70E6" w:rsidRDefault="00DD70E6" w:rsidP="00DD70E6">
      <w:pPr>
        <w:shd w:val="clear" w:color="auto" w:fill="FFFFFF"/>
        <w:spacing w:after="0" w:line="240" w:lineRule="auto"/>
        <w:rPr>
          <w:rFonts w:ascii="Arial" w:eastAsia="Times New Roman" w:hAnsi="Arial" w:cs="Arial"/>
          <w:lang w:eastAsia="es-CO"/>
        </w:rPr>
      </w:pPr>
    </w:p>
    <w:p w14:paraId="7B4BD8A9" w14:textId="77777777" w:rsidR="00DD70E6" w:rsidRPr="00DD70E6" w:rsidRDefault="00DD70E6" w:rsidP="00281C63">
      <w:pPr>
        <w:numPr>
          <w:ilvl w:val="0"/>
          <w:numId w:val="26"/>
        </w:numPr>
        <w:shd w:val="clear" w:color="auto" w:fill="FFFFFF"/>
        <w:spacing w:after="0" w:line="240" w:lineRule="auto"/>
        <w:contextualSpacing/>
        <w:rPr>
          <w:rFonts w:ascii="Arial" w:eastAsia="Times New Roman" w:hAnsi="Arial" w:cs="Arial"/>
          <w:lang w:eastAsia="es-CO"/>
        </w:rPr>
      </w:pPr>
      <w:r w:rsidRPr="00DD70E6">
        <w:rPr>
          <w:rFonts w:ascii="Arial" w:eastAsia="Times New Roman" w:hAnsi="Arial" w:cs="Arial"/>
          <w:lang w:eastAsia="es-CO"/>
        </w:rPr>
        <w:t>Firmar la documentación correspondiente y disponerla en el recibo para que el funcionario la tome por sus propios medios.</w:t>
      </w:r>
    </w:p>
    <w:p w14:paraId="27C3B57F" w14:textId="77777777" w:rsidR="00DD70E6" w:rsidRPr="00DD70E6" w:rsidRDefault="00DD70E6" w:rsidP="00281C63">
      <w:pPr>
        <w:numPr>
          <w:ilvl w:val="0"/>
          <w:numId w:val="26"/>
        </w:numPr>
        <w:shd w:val="clear" w:color="auto" w:fill="FFFFFF"/>
        <w:spacing w:after="0" w:line="240" w:lineRule="auto"/>
        <w:contextualSpacing/>
        <w:rPr>
          <w:rFonts w:ascii="Arial" w:eastAsia="Times New Roman" w:hAnsi="Arial" w:cs="Arial"/>
          <w:lang w:eastAsia="es-CO"/>
        </w:rPr>
      </w:pPr>
      <w:r w:rsidRPr="00DD70E6">
        <w:rPr>
          <w:rFonts w:ascii="Arial" w:eastAsia="Times New Roman" w:hAnsi="Arial" w:cs="Arial"/>
          <w:lang w:eastAsia="es-CO"/>
        </w:rPr>
        <w:t>No prestar el bolígrafo, en caso de que esta persona lo requiera, es preferible que dispongan de un bolígrafo amarrado con un hilo solo para visitas, el cual deberá ser desinfectado.</w:t>
      </w:r>
    </w:p>
    <w:p w14:paraId="1A168468" w14:textId="77777777" w:rsidR="00DD70E6" w:rsidRPr="00DD70E6" w:rsidRDefault="00DD70E6" w:rsidP="00281C63">
      <w:pPr>
        <w:numPr>
          <w:ilvl w:val="0"/>
          <w:numId w:val="26"/>
        </w:numPr>
        <w:shd w:val="clear" w:color="auto" w:fill="FFFFFF"/>
        <w:spacing w:after="0" w:line="240" w:lineRule="auto"/>
        <w:contextualSpacing/>
        <w:rPr>
          <w:rFonts w:ascii="Arial" w:eastAsia="Times New Roman" w:hAnsi="Arial" w:cs="Arial"/>
          <w:lang w:eastAsia="es-CO"/>
        </w:rPr>
      </w:pPr>
      <w:r w:rsidRPr="00DD70E6">
        <w:rPr>
          <w:rFonts w:ascii="Arial" w:eastAsia="Times New Roman" w:hAnsi="Arial" w:cs="Arial"/>
          <w:lang w:eastAsia="es-CO"/>
        </w:rPr>
        <w:t>Lavarse nuevamente las manos al finalizar la tarea y retirarse la mascarilla y disponerla en la bolsa hermética que fue entregada para su cuidado.</w:t>
      </w:r>
    </w:p>
    <w:p w14:paraId="6CE25741" w14:textId="77777777" w:rsidR="00DD70E6" w:rsidRPr="00DD70E6" w:rsidRDefault="00DD70E6" w:rsidP="00DD70E6">
      <w:pPr>
        <w:shd w:val="clear" w:color="auto" w:fill="FFFFFF"/>
        <w:spacing w:after="0" w:line="240" w:lineRule="auto"/>
        <w:rPr>
          <w:rFonts w:ascii="Arial" w:eastAsia="Times New Roman" w:hAnsi="Arial" w:cs="Arial"/>
          <w:lang w:eastAsia="es-CO"/>
        </w:rPr>
      </w:pPr>
      <w:r w:rsidRPr="00DD70E6">
        <w:rPr>
          <w:rFonts w:ascii="Arial" w:eastAsia="Times New Roman" w:hAnsi="Arial" w:cs="Arial"/>
          <w:lang w:eastAsia="es-CO"/>
        </w:rPr>
        <w:t> </w:t>
      </w:r>
    </w:p>
    <w:p w14:paraId="423A51C6" w14:textId="77777777" w:rsidR="00DD70E6" w:rsidRPr="00DD70E6" w:rsidRDefault="00DD70E6" w:rsidP="00DD70E6">
      <w:pPr>
        <w:shd w:val="clear" w:color="auto" w:fill="FFFFFF"/>
        <w:spacing w:after="0" w:line="240" w:lineRule="auto"/>
        <w:rPr>
          <w:rFonts w:ascii="Arial" w:eastAsia="Times New Roman" w:hAnsi="Arial" w:cs="Arial"/>
          <w:lang w:eastAsia="es-CO"/>
        </w:rPr>
      </w:pPr>
      <w:r w:rsidRPr="00DD70E6">
        <w:rPr>
          <w:rFonts w:ascii="Arial" w:eastAsia="Times New Roman" w:hAnsi="Arial" w:cs="Arial"/>
          <w:lang w:eastAsia="es-CO"/>
        </w:rPr>
        <w:t> </w:t>
      </w:r>
    </w:p>
    <w:p w14:paraId="525FE7D4" w14:textId="77777777" w:rsidR="00DD70E6" w:rsidRPr="00DD70E6" w:rsidRDefault="00DD70E6" w:rsidP="00DD70E6">
      <w:pPr>
        <w:shd w:val="clear" w:color="auto" w:fill="FFFFFF"/>
        <w:spacing w:after="0" w:line="240" w:lineRule="auto"/>
        <w:rPr>
          <w:rFonts w:ascii="Arial" w:eastAsia="Times New Roman" w:hAnsi="Arial" w:cs="Arial"/>
          <w:lang w:eastAsia="es-CO"/>
        </w:rPr>
      </w:pPr>
      <w:r w:rsidRPr="00DD70E6">
        <w:rPr>
          <w:rFonts w:ascii="Arial" w:eastAsia="Times New Roman" w:hAnsi="Arial" w:cs="Arial"/>
          <w:b/>
          <w:bCs/>
          <w:lang w:eastAsia="es-CO"/>
        </w:rPr>
        <w:lastRenderedPageBreak/>
        <w:t>Nota:</w:t>
      </w:r>
      <w:r w:rsidRPr="00DD70E6">
        <w:rPr>
          <w:rFonts w:ascii="Arial" w:eastAsia="Times New Roman" w:hAnsi="Arial" w:cs="Arial"/>
          <w:lang w:eastAsia="es-CO"/>
        </w:rPr>
        <w:t xml:space="preserve"> Esto aplica por cada vez que se haga un recibo de carga/mercancía. En caso de que la persona este en contacto con alguien que tenga síntomas respiratorios establecidos (tos persistente, ojos enrojecidos o llorosos, por ejemplo).</w:t>
      </w:r>
    </w:p>
    <w:p w14:paraId="444D941F" w14:textId="77777777" w:rsidR="00DD70E6" w:rsidRPr="00DD70E6" w:rsidRDefault="00DD70E6" w:rsidP="00DD70E6">
      <w:pPr>
        <w:shd w:val="clear" w:color="auto" w:fill="FFFFFF"/>
        <w:spacing w:after="0" w:line="240" w:lineRule="auto"/>
        <w:rPr>
          <w:rFonts w:ascii="Arial" w:eastAsia="Times New Roman" w:hAnsi="Arial" w:cs="Arial"/>
          <w:lang w:eastAsia="es-CO"/>
        </w:rPr>
      </w:pPr>
      <w:r w:rsidRPr="00DD70E6">
        <w:rPr>
          <w:rFonts w:ascii="Arial" w:eastAsia="Times New Roman" w:hAnsi="Arial" w:cs="Arial"/>
          <w:lang w:eastAsia="es-CO"/>
        </w:rPr>
        <w:t> </w:t>
      </w:r>
    </w:p>
    <w:p w14:paraId="6F383683" w14:textId="77777777" w:rsidR="00DD70E6" w:rsidRPr="00DD70E6" w:rsidRDefault="00DD70E6" w:rsidP="00DD70E6">
      <w:pPr>
        <w:shd w:val="clear" w:color="auto" w:fill="FFFFFF"/>
        <w:spacing w:after="0" w:line="240" w:lineRule="auto"/>
        <w:rPr>
          <w:rFonts w:ascii="Arial" w:eastAsia="Times New Roman" w:hAnsi="Arial" w:cs="Arial"/>
          <w:lang w:eastAsia="es-CO"/>
        </w:rPr>
      </w:pPr>
    </w:p>
    <w:p w14:paraId="5A9023D8" w14:textId="77777777" w:rsidR="00DD70E6" w:rsidRPr="00DD70E6" w:rsidRDefault="00DD70E6" w:rsidP="00281C63">
      <w:pPr>
        <w:numPr>
          <w:ilvl w:val="2"/>
          <w:numId w:val="47"/>
        </w:numPr>
        <w:shd w:val="clear" w:color="auto" w:fill="FFFFFF"/>
        <w:spacing w:after="0" w:line="240" w:lineRule="auto"/>
        <w:contextualSpacing/>
        <w:rPr>
          <w:rFonts w:ascii="Arial" w:eastAsia="Times New Roman" w:hAnsi="Arial" w:cs="Arial"/>
          <w:b/>
          <w:bCs/>
          <w:lang w:eastAsia="es-CO"/>
        </w:rPr>
      </w:pPr>
      <w:r w:rsidRPr="00DD70E6">
        <w:rPr>
          <w:rFonts w:ascii="Arial" w:eastAsia="Times New Roman" w:hAnsi="Arial" w:cs="Arial"/>
          <w:b/>
          <w:bCs/>
          <w:lang w:eastAsia="es-CO"/>
        </w:rPr>
        <w:t>Condiciones de limpieza</w:t>
      </w:r>
    </w:p>
    <w:p w14:paraId="66BBF0CE" w14:textId="77777777" w:rsidR="00DD70E6" w:rsidRPr="00DD70E6" w:rsidRDefault="00DD70E6" w:rsidP="00DD70E6">
      <w:pPr>
        <w:shd w:val="clear" w:color="auto" w:fill="FFFFFF"/>
        <w:spacing w:after="0" w:line="240" w:lineRule="auto"/>
        <w:rPr>
          <w:rFonts w:ascii="Arial" w:eastAsia="Times New Roman" w:hAnsi="Arial" w:cs="Arial"/>
          <w:lang w:eastAsia="es-CO"/>
        </w:rPr>
      </w:pPr>
    </w:p>
    <w:p w14:paraId="5311F8C9" w14:textId="77777777" w:rsidR="00DD70E6" w:rsidRPr="00DD70E6" w:rsidRDefault="00DD70E6" w:rsidP="00DD70E6">
      <w:pPr>
        <w:shd w:val="clear" w:color="auto" w:fill="FFFFFF"/>
        <w:spacing w:after="0" w:line="240" w:lineRule="auto"/>
        <w:rPr>
          <w:rFonts w:ascii="Arial" w:eastAsia="Times New Roman" w:hAnsi="Arial" w:cs="Arial"/>
          <w:lang w:eastAsia="es-CO"/>
        </w:rPr>
      </w:pPr>
      <w:r w:rsidRPr="00DD70E6">
        <w:rPr>
          <w:rFonts w:ascii="Arial" w:eastAsia="Times New Roman" w:hAnsi="Arial" w:cs="Arial"/>
          <w:lang w:eastAsia="es-CO"/>
        </w:rPr>
        <w:t>Es recomendable que la superficie de recibo sea limpiada de manera permanente o por lo menos al iniciar y finalizar la jornada laboral.</w:t>
      </w:r>
    </w:p>
    <w:p w14:paraId="73820AB6" w14:textId="77777777" w:rsidR="00DD70E6" w:rsidRPr="00DD70E6" w:rsidRDefault="00DD70E6" w:rsidP="00DD70E6">
      <w:pPr>
        <w:shd w:val="clear" w:color="auto" w:fill="FFFFFF"/>
        <w:spacing w:after="0" w:line="240" w:lineRule="auto"/>
        <w:rPr>
          <w:rFonts w:ascii="Arial" w:eastAsia="Times New Roman" w:hAnsi="Arial" w:cs="Arial"/>
          <w:lang w:eastAsia="es-CO"/>
        </w:rPr>
      </w:pPr>
    </w:p>
    <w:p w14:paraId="5EE1E432" w14:textId="77777777" w:rsidR="00DD70E6" w:rsidRPr="00DD70E6" w:rsidRDefault="00DD70E6" w:rsidP="00DD70E6">
      <w:pPr>
        <w:shd w:val="clear" w:color="auto" w:fill="FFFFFF"/>
        <w:spacing w:after="0" w:line="240" w:lineRule="auto"/>
        <w:rPr>
          <w:rFonts w:ascii="Arial" w:eastAsia="Times New Roman" w:hAnsi="Arial" w:cs="Arial"/>
          <w:lang w:eastAsia="es-CO"/>
        </w:rPr>
      </w:pPr>
    </w:p>
    <w:p w14:paraId="1AFC4A94" w14:textId="77777777" w:rsidR="00DD70E6" w:rsidRPr="00DD70E6" w:rsidRDefault="00DD70E6" w:rsidP="00281C63">
      <w:pPr>
        <w:numPr>
          <w:ilvl w:val="2"/>
          <w:numId w:val="47"/>
        </w:numPr>
        <w:shd w:val="clear" w:color="auto" w:fill="FFFFFF"/>
        <w:spacing w:after="0" w:line="240" w:lineRule="auto"/>
        <w:contextualSpacing/>
        <w:rPr>
          <w:rFonts w:ascii="Arial" w:eastAsia="Times New Roman" w:hAnsi="Arial" w:cs="Arial"/>
          <w:b/>
          <w:bCs/>
          <w:lang w:eastAsia="es-CO"/>
        </w:rPr>
      </w:pPr>
      <w:r w:rsidRPr="00DD70E6">
        <w:rPr>
          <w:rFonts w:ascii="Arial" w:eastAsia="Times New Roman" w:hAnsi="Arial" w:cs="Arial"/>
          <w:b/>
          <w:bCs/>
          <w:lang w:eastAsia="es-CO"/>
        </w:rPr>
        <w:t>Manejo de los residuos</w:t>
      </w:r>
    </w:p>
    <w:p w14:paraId="5BC5BF45" w14:textId="77777777" w:rsidR="00DD70E6" w:rsidRPr="00DD70E6" w:rsidRDefault="00DD70E6" w:rsidP="00DD70E6">
      <w:pPr>
        <w:shd w:val="clear" w:color="auto" w:fill="FFFFFF"/>
        <w:spacing w:after="0" w:line="240" w:lineRule="auto"/>
        <w:rPr>
          <w:rFonts w:ascii="Arial" w:eastAsia="Times New Roman" w:hAnsi="Arial" w:cs="Arial"/>
          <w:lang w:eastAsia="es-CO"/>
        </w:rPr>
      </w:pPr>
    </w:p>
    <w:p w14:paraId="4C479A0D" w14:textId="0AB72ABF" w:rsidR="00DD70E6" w:rsidRPr="00DD70E6" w:rsidRDefault="00DD70E6" w:rsidP="00DD70E6">
      <w:pPr>
        <w:rPr>
          <w:rFonts w:ascii="Arial" w:hAnsi="Arial" w:cs="Arial"/>
        </w:rPr>
      </w:pPr>
      <w:r w:rsidRPr="00DD70E6">
        <w:rPr>
          <w:rFonts w:ascii="Arial" w:hAnsi="Arial" w:cs="Arial"/>
        </w:rPr>
        <w:t>Los residuos de mascarillas y guantes deberán disponerse en la caneca rotulada con Riesgo Biológic</w:t>
      </w:r>
      <w:r w:rsidR="00C0391E">
        <w:rPr>
          <w:rFonts w:ascii="Arial" w:hAnsi="Arial" w:cs="Arial"/>
        </w:rPr>
        <w:t>o</w:t>
      </w:r>
      <w:r w:rsidRPr="00DD70E6">
        <w:rPr>
          <w:rFonts w:ascii="Arial" w:hAnsi="Arial" w:cs="Arial"/>
        </w:rPr>
        <w:t xml:space="preserve"> y de </w:t>
      </w:r>
      <w:r w:rsidR="00E96990">
        <w:rPr>
          <w:rFonts w:ascii="Arial" w:hAnsi="Arial" w:cs="Arial"/>
        </w:rPr>
        <w:t>bolsa negra</w:t>
      </w:r>
      <w:r w:rsidRPr="00DD70E6">
        <w:rPr>
          <w:rFonts w:ascii="Arial" w:hAnsi="Arial" w:cs="Arial"/>
        </w:rPr>
        <w:t xml:space="preserve"> dispuesta por la empresa. </w:t>
      </w:r>
    </w:p>
    <w:p w14:paraId="71EDB258" w14:textId="77777777" w:rsidR="00DD70E6" w:rsidRPr="00DD70E6" w:rsidRDefault="00DD70E6" w:rsidP="00DD70E6">
      <w:pPr>
        <w:spacing w:after="0" w:line="224" w:lineRule="atLeast"/>
        <w:ind w:left="720"/>
        <w:contextualSpacing/>
        <w:jc w:val="both"/>
        <w:rPr>
          <w:rFonts w:ascii="Arial" w:eastAsia="Times New Roman" w:hAnsi="Arial" w:cs="Arial"/>
          <w:color w:val="222222"/>
          <w:lang w:eastAsia="es-CO"/>
        </w:rPr>
      </w:pPr>
    </w:p>
    <w:p w14:paraId="65AA67BB" w14:textId="77777777" w:rsidR="00DD70E6" w:rsidRPr="00DD70E6" w:rsidRDefault="00DD70E6" w:rsidP="00DD70E6">
      <w:pPr>
        <w:ind w:left="720"/>
        <w:contextualSpacing/>
        <w:jc w:val="both"/>
        <w:rPr>
          <w:rFonts w:ascii="Arial" w:hAnsi="Arial" w:cs="Arial"/>
          <w:b/>
          <w:bCs/>
        </w:rPr>
      </w:pPr>
    </w:p>
    <w:p w14:paraId="555A6BF7" w14:textId="77777777" w:rsidR="00DD70E6" w:rsidRPr="00DD70E6" w:rsidRDefault="00DD70E6" w:rsidP="00281C63">
      <w:pPr>
        <w:numPr>
          <w:ilvl w:val="0"/>
          <w:numId w:val="47"/>
        </w:numPr>
        <w:contextualSpacing/>
        <w:jc w:val="both"/>
        <w:rPr>
          <w:rFonts w:ascii="Arial" w:hAnsi="Arial" w:cs="Arial"/>
          <w:b/>
          <w:bCs/>
        </w:rPr>
      </w:pPr>
      <w:r w:rsidRPr="00DD70E6">
        <w:rPr>
          <w:rFonts w:ascii="Arial" w:hAnsi="Arial" w:cs="Arial"/>
          <w:b/>
          <w:bCs/>
        </w:rPr>
        <w:t>CONTROL DE CAMBIOS</w:t>
      </w:r>
    </w:p>
    <w:p w14:paraId="08ECC650" w14:textId="77777777" w:rsidR="00DD70E6" w:rsidRPr="00DD70E6" w:rsidRDefault="00DD70E6" w:rsidP="00DD70E6">
      <w:pPr>
        <w:ind w:left="720"/>
        <w:contextualSpacing/>
        <w:jc w:val="both"/>
        <w:rPr>
          <w:rFonts w:ascii="Arial" w:hAnsi="Arial" w:cs="Arial"/>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633"/>
        <w:gridCol w:w="5781"/>
      </w:tblGrid>
      <w:tr w:rsidR="00DD70E6" w:rsidRPr="00DD70E6" w14:paraId="12693DBD" w14:textId="77777777" w:rsidTr="00DD70E6">
        <w:trPr>
          <w:jc w:val="center"/>
        </w:trPr>
        <w:tc>
          <w:tcPr>
            <w:tcW w:w="801" w:type="pct"/>
            <w:shd w:val="clear" w:color="auto" w:fill="auto"/>
          </w:tcPr>
          <w:p w14:paraId="7E80ADE5" w14:textId="77777777" w:rsidR="00DD70E6" w:rsidRPr="00DD70E6" w:rsidRDefault="00DD70E6" w:rsidP="00DD70E6">
            <w:pPr>
              <w:spacing w:after="0" w:line="240" w:lineRule="auto"/>
              <w:jc w:val="center"/>
              <w:rPr>
                <w:rFonts w:ascii="Arial" w:eastAsia="Times New Roman" w:hAnsi="Arial" w:cs="Arial"/>
                <w:b/>
                <w:lang w:val="es-ES" w:eastAsia="es-ES"/>
              </w:rPr>
            </w:pPr>
            <w:r w:rsidRPr="00DD70E6">
              <w:rPr>
                <w:rFonts w:ascii="Arial" w:eastAsia="Times New Roman" w:hAnsi="Arial" w:cs="Arial"/>
                <w:b/>
                <w:lang w:val="es-ES" w:eastAsia="es-ES"/>
              </w:rPr>
              <w:t>VERSIÓN</w:t>
            </w:r>
          </w:p>
        </w:tc>
        <w:tc>
          <w:tcPr>
            <w:tcW w:w="925" w:type="pct"/>
            <w:shd w:val="clear" w:color="auto" w:fill="auto"/>
          </w:tcPr>
          <w:p w14:paraId="299C2B4B" w14:textId="77777777" w:rsidR="00DD70E6" w:rsidRPr="00DD70E6" w:rsidRDefault="00DD70E6" w:rsidP="00DD70E6">
            <w:pPr>
              <w:spacing w:after="0" w:line="240" w:lineRule="auto"/>
              <w:jc w:val="center"/>
              <w:rPr>
                <w:rFonts w:ascii="Arial" w:eastAsia="Times New Roman" w:hAnsi="Arial" w:cs="Arial"/>
                <w:b/>
                <w:lang w:val="es-ES" w:eastAsia="es-ES"/>
              </w:rPr>
            </w:pPr>
            <w:r w:rsidRPr="00DD70E6">
              <w:rPr>
                <w:rFonts w:ascii="Arial" w:eastAsia="Times New Roman" w:hAnsi="Arial" w:cs="Arial"/>
                <w:b/>
                <w:lang w:val="es-ES" w:eastAsia="es-ES"/>
              </w:rPr>
              <w:t>FECHA</w:t>
            </w:r>
          </w:p>
        </w:tc>
        <w:tc>
          <w:tcPr>
            <w:tcW w:w="3274" w:type="pct"/>
            <w:shd w:val="clear" w:color="auto" w:fill="auto"/>
          </w:tcPr>
          <w:p w14:paraId="6735B4E2" w14:textId="77777777" w:rsidR="00DD70E6" w:rsidRPr="00DD70E6" w:rsidRDefault="00DD70E6" w:rsidP="00DD70E6">
            <w:pPr>
              <w:spacing w:after="0" w:line="240" w:lineRule="auto"/>
              <w:jc w:val="center"/>
              <w:rPr>
                <w:rFonts w:ascii="Arial" w:eastAsia="Times New Roman" w:hAnsi="Arial" w:cs="Arial"/>
                <w:b/>
                <w:lang w:val="es-ES" w:eastAsia="es-ES"/>
              </w:rPr>
            </w:pPr>
            <w:r w:rsidRPr="00DD70E6">
              <w:rPr>
                <w:rFonts w:ascii="Arial" w:eastAsia="Times New Roman" w:hAnsi="Arial" w:cs="Arial"/>
                <w:b/>
                <w:lang w:val="es-ES" w:eastAsia="es-ES"/>
              </w:rPr>
              <w:t>RAZÓN DE ACTUALIZACIÓN</w:t>
            </w:r>
          </w:p>
        </w:tc>
      </w:tr>
      <w:tr w:rsidR="00DD70E6" w:rsidRPr="00DD70E6" w14:paraId="2E5D80DF" w14:textId="77777777" w:rsidTr="00DD70E6">
        <w:trPr>
          <w:jc w:val="center"/>
        </w:trPr>
        <w:tc>
          <w:tcPr>
            <w:tcW w:w="801" w:type="pct"/>
            <w:shd w:val="clear" w:color="auto" w:fill="auto"/>
          </w:tcPr>
          <w:p w14:paraId="6A7223E5"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01</w:t>
            </w:r>
          </w:p>
        </w:tc>
        <w:tc>
          <w:tcPr>
            <w:tcW w:w="925" w:type="pct"/>
            <w:shd w:val="clear" w:color="auto" w:fill="auto"/>
          </w:tcPr>
          <w:p w14:paraId="37D7F6C9"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19/03/2020</w:t>
            </w:r>
          </w:p>
        </w:tc>
        <w:tc>
          <w:tcPr>
            <w:tcW w:w="3274" w:type="pct"/>
            <w:shd w:val="clear" w:color="auto" w:fill="auto"/>
          </w:tcPr>
          <w:p w14:paraId="73235AC1"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Creación del documento</w:t>
            </w:r>
          </w:p>
        </w:tc>
      </w:tr>
      <w:tr w:rsidR="00DD70E6" w:rsidRPr="00DD70E6" w14:paraId="2D9FD745" w14:textId="77777777" w:rsidTr="00DD70E6">
        <w:trPr>
          <w:jc w:val="center"/>
        </w:trPr>
        <w:tc>
          <w:tcPr>
            <w:tcW w:w="801" w:type="pct"/>
            <w:shd w:val="clear" w:color="auto" w:fill="auto"/>
            <w:vAlign w:val="center"/>
          </w:tcPr>
          <w:p w14:paraId="5425AE12"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02</w:t>
            </w:r>
          </w:p>
        </w:tc>
        <w:tc>
          <w:tcPr>
            <w:tcW w:w="925" w:type="pct"/>
            <w:shd w:val="clear" w:color="auto" w:fill="auto"/>
            <w:vAlign w:val="center"/>
          </w:tcPr>
          <w:p w14:paraId="4493D82F"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20/04/2020</w:t>
            </w:r>
          </w:p>
        </w:tc>
        <w:tc>
          <w:tcPr>
            <w:tcW w:w="3274" w:type="pct"/>
            <w:shd w:val="clear" w:color="auto" w:fill="auto"/>
          </w:tcPr>
          <w:p w14:paraId="76D94F46" w14:textId="77777777" w:rsidR="00DD70E6" w:rsidRPr="00DD70E6" w:rsidRDefault="00DD70E6" w:rsidP="00DD70E6">
            <w:pPr>
              <w:spacing w:after="0" w:line="240" w:lineRule="auto"/>
              <w:jc w:val="both"/>
              <w:rPr>
                <w:rFonts w:ascii="Arial" w:eastAsia="Times New Roman" w:hAnsi="Arial" w:cs="Arial"/>
                <w:lang w:val="es-ES" w:eastAsia="es-ES"/>
              </w:rPr>
            </w:pPr>
            <w:r w:rsidRPr="00DD70E6">
              <w:rPr>
                <w:rFonts w:ascii="Arial" w:eastAsia="Times New Roman" w:hAnsi="Arial" w:cs="Arial"/>
                <w:lang w:val="es-ES" w:eastAsia="es-ES"/>
              </w:rPr>
              <w:t>Se incluye en el ítem de kit de seguridad y elementos de protección la notificación para la reposición de los kits.</w:t>
            </w:r>
          </w:p>
          <w:p w14:paraId="09C32638" w14:textId="77777777" w:rsidR="00DD70E6" w:rsidRPr="00DD70E6" w:rsidRDefault="00DD70E6" w:rsidP="00DD70E6">
            <w:pPr>
              <w:spacing w:after="0" w:line="240" w:lineRule="auto"/>
              <w:jc w:val="both"/>
              <w:rPr>
                <w:rFonts w:ascii="Arial" w:eastAsia="Times New Roman" w:hAnsi="Arial" w:cs="Arial"/>
                <w:lang w:val="es-ES" w:eastAsia="es-ES"/>
              </w:rPr>
            </w:pPr>
            <w:r w:rsidRPr="00DD70E6">
              <w:rPr>
                <w:rFonts w:ascii="Arial" w:eastAsia="Times New Roman" w:hAnsi="Arial" w:cs="Arial"/>
                <w:lang w:val="es-ES" w:eastAsia="es-ES"/>
              </w:rPr>
              <w:t xml:space="preserve">Se anexan en generalidades las referencias bibliográficas.  </w:t>
            </w:r>
          </w:p>
          <w:p w14:paraId="1E9DFA81" w14:textId="77777777" w:rsidR="00DD70E6" w:rsidRPr="00DD70E6" w:rsidRDefault="00DD70E6" w:rsidP="00DD70E6">
            <w:pPr>
              <w:spacing w:after="0" w:line="240" w:lineRule="auto"/>
              <w:jc w:val="both"/>
              <w:rPr>
                <w:rFonts w:ascii="Arial" w:eastAsia="Times New Roman" w:hAnsi="Arial" w:cs="Arial"/>
                <w:lang w:val="es-ES" w:eastAsia="es-ES"/>
              </w:rPr>
            </w:pPr>
            <w:r w:rsidRPr="00DD70E6">
              <w:rPr>
                <w:rFonts w:ascii="Arial" w:hAnsi="Arial" w:cs="Arial"/>
              </w:rPr>
              <w:t>Se incluye al final un punto de NOTA.</w:t>
            </w:r>
          </w:p>
        </w:tc>
      </w:tr>
      <w:tr w:rsidR="00056119" w:rsidRPr="00DD70E6" w14:paraId="3F0F0A37" w14:textId="77777777" w:rsidTr="00DD70E6">
        <w:trPr>
          <w:jc w:val="center"/>
        </w:trPr>
        <w:tc>
          <w:tcPr>
            <w:tcW w:w="801" w:type="pct"/>
            <w:shd w:val="clear" w:color="auto" w:fill="auto"/>
            <w:vAlign w:val="center"/>
          </w:tcPr>
          <w:p w14:paraId="7668079F" w14:textId="486D06BF" w:rsidR="00056119" w:rsidRPr="00DD70E6" w:rsidRDefault="00056119" w:rsidP="00DD70E6">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03</w:t>
            </w:r>
          </w:p>
        </w:tc>
        <w:tc>
          <w:tcPr>
            <w:tcW w:w="925" w:type="pct"/>
            <w:shd w:val="clear" w:color="auto" w:fill="auto"/>
            <w:vAlign w:val="center"/>
          </w:tcPr>
          <w:p w14:paraId="0FF950CE" w14:textId="33C90898" w:rsidR="00056119" w:rsidRPr="00DD70E6" w:rsidRDefault="00056119" w:rsidP="00DD70E6">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16/06/2020</w:t>
            </w:r>
          </w:p>
        </w:tc>
        <w:tc>
          <w:tcPr>
            <w:tcW w:w="3274" w:type="pct"/>
            <w:shd w:val="clear" w:color="auto" w:fill="auto"/>
          </w:tcPr>
          <w:p w14:paraId="2918A881" w14:textId="77777777" w:rsidR="00056119" w:rsidRDefault="00056119" w:rsidP="00056119">
            <w:pPr>
              <w:spacing w:line="276" w:lineRule="auto"/>
              <w:contextualSpacing/>
              <w:jc w:val="both"/>
              <w:rPr>
                <w:rFonts w:ascii="Arial" w:eastAsia="Times New Roman" w:hAnsi="Arial" w:cs="Arial"/>
                <w:lang w:val="es-ES" w:eastAsia="es-ES"/>
              </w:rPr>
            </w:pPr>
            <w:r>
              <w:rPr>
                <w:rFonts w:ascii="Arial" w:eastAsia="Times New Roman" w:hAnsi="Arial" w:cs="Arial"/>
                <w:lang w:val="es-ES" w:eastAsia="es-ES"/>
              </w:rPr>
              <w:t>Se elimina la codificación establecida dejando como anexo 6 el documento.</w:t>
            </w:r>
          </w:p>
          <w:p w14:paraId="6A9DB3FE" w14:textId="320520F9" w:rsidR="00056119" w:rsidRPr="00DD70E6" w:rsidRDefault="00056119" w:rsidP="00056119">
            <w:pPr>
              <w:spacing w:after="0" w:line="240" w:lineRule="auto"/>
              <w:jc w:val="both"/>
              <w:rPr>
                <w:rFonts w:ascii="Arial" w:eastAsia="Times New Roman" w:hAnsi="Arial" w:cs="Arial"/>
                <w:lang w:val="es-ES" w:eastAsia="es-ES"/>
              </w:rPr>
            </w:pPr>
            <w:r>
              <w:rPr>
                <w:rFonts w:ascii="Arial" w:eastAsia="Times New Roman" w:hAnsi="Arial" w:cs="Arial"/>
                <w:lang w:val="es-ES" w:eastAsia="es-ES"/>
              </w:rPr>
              <w:t>Se reubica la nota al final del punto de generalidades.</w:t>
            </w:r>
          </w:p>
        </w:tc>
      </w:tr>
      <w:tr w:rsidR="000B5B5D" w:rsidRPr="00DD70E6" w14:paraId="08C5CCB3" w14:textId="77777777" w:rsidTr="00DD70E6">
        <w:trPr>
          <w:jc w:val="center"/>
        </w:trPr>
        <w:tc>
          <w:tcPr>
            <w:tcW w:w="801" w:type="pct"/>
            <w:shd w:val="clear" w:color="auto" w:fill="auto"/>
            <w:vAlign w:val="center"/>
          </w:tcPr>
          <w:p w14:paraId="63F2C00B" w14:textId="75D01A74" w:rsidR="000B5B5D" w:rsidRDefault="000B5B5D" w:rsidP="00DD70E6">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04</w:t>
            </w:r>
          </w:p>
        </w:tc>
        <w:tc>
          <w:tcPr>
            <w:tcW w:w="925" w:type="pct"/>
            <w:shd w:val="clear" w:color="auto" w:fill="auto"/>
            <w:vAlign w:val="center"/>
          </w:tcPr>
          <w:p w14:paraId="72BE618D" w14:textId="2BCF175A" w:rsidR="000B5B5D" w:rsidRDefault="000B5B5D" w:rsidP="00DD70E6">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19704/2021</w:t>
            </w:r>
          </w:p>
        </w:tc>
        <w:tc>
          <w:tcPr>
            <w:tcW w:w="3274" w:type="pct"/>
            <w:shd w:val="clear" w:color="auto" w:fill="auto"/>
          </w:tcPr>
          <w:p w14:paraId="0CB14C39" w14:textId="412F853C" w:rsidR="000B5B5D" w:rsidRDefault="000B5B5D" w:rsidP="00056119">
            <w:pPr>
              <w:spacing w:line="276" w:lineRule="auto"/>
              <w:contextualSpacing/>
              <w:jc w:val="both"/>
              <w:rPr>
                <w:rFonts w:ascii="Arial" w:eastAsia="Times New Roman" w:hAnsi="Arial" w:cs="Arial"/>
                <w:lang w:val="es-ES" w:eastAsia="es-ES"/>
              </w:rPr>
            </w:pPr>
            <w:r>
              <w:rPr>
                <w:rFonts w:ascii="Arial" w:eastAsia="Times New Roman" w:hAnsi="Arial" w:cs="Arial"/>
                <w:lang w:val="es-ES" w:eastAsia="es-ES"/>
              </w:rPr>
              <w:t>Se hace revisión general del documento y se actualiza la disposición de residuos según el código nacional de colores.</w:t>
            </w:r>
          </w:p>
        </w:tc>
      </w:tr>
    </w:tbl>
    <w:p w14:paraId="68123294" w14:textId="77777777" w:rsidR="00DD70E6" w:rsidRPr="00DD70E6" w:rsidRDefault="00DD70E6" w:rsidP="00DD70E6">
      <w:pPr>
        <w:jc w:val="both"/>
        <w:rPr>
          <w:rFonts w:ascii="Arial" w:hAnsi="Arial" w:cs="Arial"/>
        </w:rPr>
      </w:pPr>
    </w:p>
    <w:p w14:paraId="2503DB2D" w14:textId="77777777" w:rsidR="00DD70E6" w:rsidRPr="00DD70E6" w:rsidRDefault="00DD70E6" w:rsidP="00DD70E6">
      <w:pPr>
        <w:rPr>
          <w:rFonts w:ascii="Arial" w:hAnsi="Arial" w:cs="Arial"/>
        </w:rPr>
      </w:pPr>
      <w:r w:rsidRPr="00DD70E6">
        <w:rPr>
          <w:rFonts w:ascii="Arial" w:hAnsi="Arial" w:cs="Arial"/>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1843"/>
        <w:gridCol w:w="3119"/>
        <w:gridCol w:w="2170"/>
      </w:tblGrid>
      <w:tr w:rsidR="009E3F1D" w:rsidRPr="00DD70E6" w14:paraId="76C25705" w14:textId="77777777" w:rsidTr="007A01F9">
        <w:trPr>
          <w:trHeight w:val="344"/>
          <w:jc w:val="center"/>
        </w:trPr>
        <w:tc>
          <w:tcPr>
            <w:tcW w:w="1696" w:type="dxa"/>
            <w:tcBorders>
              <w:bottom w:val="single" w:sz="4" w:space="0" w:color="auto"/>
            </w:tcBorders>
            <w:vAlign w:val="center"/>
          </w:tcPr>
          <w:p w14:paraId="1FFC240B" w14:textId="77777777" w:rsidR="009E3F1D" w:rsidRPr="00DD70E6" w:rsidRDefault="009E3F1D" w:rsidP="00DD70E6">
            <w:pPr>
              <w:rPr>
                <w:sz w:val="16"/>
                <w:szCs w:val="16"/>
              </w:rPr>
            </w:pPr>
            <w:r w:rsidRPr="00DD70E6">
              <w:rPr>
                <w:noProof/>
                <w:sz w:val="16"/>
                <w:szCs w:val="16"/>
              </w:rPr>
              <w:lastRenderedPageBreak/>
              <w:drawing>
                <wp:inline distT="0" distB="0" distL="0" distR="0" wp14:anchorId="43842230" wp14:editId="3F205AF0">
                  <wp:extent cx="893445" cy="553085"/>
                  <wp:effectExtent l="1905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srcRect/>
                          <a:stretch>
                            <a:fillRect/>
                          </a:stretch>
                        </pic:blipFill>
                        <pic:spPr bwMode="auto">
                          <a:xfrm>
                            <a:off x="0" y="0"/>
                            <a:ext cx="893445" cy="553085"/>
                          </a:xfrm>
                          <a:prstGeom prst="rect">
                            <a:avLst/>
                          </a:prstGeom>
                          <a:noFill/>
                          <a:ln w="9525">
                            <a:noFill/>
                            <a:miter lim="800000"/>
                            <a:headEnd/>
                            <a:tailEnd/>
                          </a:ln>
                        </pic:spPr>
                      </pic:pic>
                    </a:graphicData>
                  </a:graphic>
                </wp:inline>
              </w:drawing>
            </w:r>
          </w:p>
        </w:tc>
        <w:tc>
          <w:tcPr>
            <w:tcW w:w="7132" w:type="dxa"/>
            <w:gridSpan w:val="3"/>
            <w:tcBorders>
              <w:bottom w:val="single" w:sz="4" w:space="0" w:color="auto"/>
            </w:tcBorders>
            <w:vAlign w:val="center"/>
          </w:tcPr>
          <w:p w14:paraId="31006228" w14:textId="320CB36F" w:rsidR="009E3F1D" w:rsidRPr="00DD70E6" w:rsidRDefault="009E3F1D" w:rsidP="009E3F1D">
            <w:pPr>
              <w:pStyle w:val="Ttulo1"/>
              <w:rPr>
                <w:rFonts w:cstheme="minorHAnsi"/>
              </w:rPr>
            </w:pPr>
            <w:bookmarkStart w:id="7" w:name="_Toc43203695"/>
            <w:r w:rsidRPr="00DD70E6">
              <w:t>PROTOCOLO DE BIOSEGURIDAD PARA EL SERVICIO DE MENSAJERIA</w:t>
            </w:r>
            <w:bookmarkEnd w:id="7"/>
          </w:p>
        </w:tc>
      </w:tr>
      <w:tr w:rsidR="00DD70E6" w:rsidRPr="00DD70E6" w14:paraId="2F6B3F77" w14:textId="77777777" w:rsidTr="00DD70E6">
        <w:trPr>
          <w:trHeight w:val="67"/>
          <w:jc w:val="center"/>
        </w:trPr>
        <w:tc>
          <w:tcPr>
            <w:tcW w:w="3539" w:type="dxa"/>
            <w:gridSpan w:val="2"/>
            <w:tcBorders>
              <w:top w:val="single" w:sz="4" w:space="0" w:color="auto"/>
              <w:left w:val="single" w:sz="4" w:space="0" w:color="auto"/>
              <w:bottom w:val="single" w:sz="4" w:space="0" w:color="auto"/>
              <w:right w:val="nil"/>
            </w:tcBorders>
            <w:vAlign w:val="center"/>
          </w:tcPr>
          <w:p w14:paraId="18914764" w14:textId="2BE9A4A2" w:rsidR="00DD70E6" w:rsidRPr="00DD70E6" w:rsidRDefault="00DD70E6" w:rsidP="00DD70E6">
            <w:pPr>
              <w:spacing w:line="240" w:lineRule="exact"/>
              <w:rPr>
                <w:rFonts w:ascii="Arial" w:hAnsi="Arial" w:cs="Arial"/>
                <w:sz w:val="16"/>
                <w:szCs w:val="16"/>
              </w:rPr>
            </w:pPr>
            <w:r w:rsidRPr="00DD70E6">
              <w:rPr>
                <w:rFonts w:ascii="Arial" w:hAnsi="Arial" w:cs="Arial"/>
                <w:sz w:val="16"/>
                <w:szCs w:val="16"/>
              </w:rPr>
              <w:t>Versión: 0</w:t>
            </w:r>
            <w:r w:rsidR="000B5B5D">
              <w:rPr>
                <w:rFonts w:ascii="Arial" w:hAnsi="Arial" w:cs="Arial"/>
                <w:sz w:val="16"/>
                <w:szCs w:val="16"/>
              </w:rPr>
              <w:t>4</w:t>
            </w:r>
          </w:p>
        </w:tc>
        <w:tc>
          <w:tcPr>
            <w:tcW w:w="3119" w:type="dxa"/>
            <w:tcBorders>
              <w:top w:val="single" w:sz="4" w:space="0" w:color="auto"/>
              <w:left w:val="nil"/>
              <w:bottom w:val="single" w:sz="4" w:space="0" w:color="auto"/>
              <w:right w:val="nil"/>
            </w:tcBorders>
            <w:vAlign w:val="center"/>
          </w:tcPr>
          <w:p w14:paraId="186C8273" w14:textId="20CB738A" w:rsidR="00DD70E6" w:rsidRPr="00DD70E6" w:rsidRDefault="00DD70E6" w:rsidP="00DD70E6">
            <w:pPr>
              <w:spacing w:line="240" w:lineRule="exact"/>
              <w:jc w:val="both"/>
              <w:rPr>
                <w:rFonts w:ascii="Arial" w:hAnsi="Arial" w:cs="Arial"/>
                <w:sz w:val="16"/>
                <w:szCs w:val="16"/>
              </w:rPr>
            </w:pPr>
            <w:r w:rsidRPr="00DD70E6">
              <w:rPr>
                <w:rFonts w:ascii="Arial" w:hAnsi="Arial" w:cs="Arial"/>
                <w:sz w:val="16"/>
                <w:szCs w:val="16"/>
              </w:rPr>
              <w:t xml:space="preserve">Fecha: </w:t>
            </w:r>
            <w:r w:rsidR="00243156">
              <w:rPr>
                <w:rFonts w:ascii="Arial" w:hAnsi="Arial" w:cs="Arial"/>
                <w:sz w:val="16"/>
                <w:szCs w:val="16"/>
              </w:rPr>
              <w:t>1</w:t>
            </w:r>
            <w:r w:rsidR="000B5B5D">
              <w:rPr>
                <w:rFonts w:ascii="Arial" w:hAnsi="Arial" w:cs="Arial"/>
                <w:sz w:val="16"/>
                <w:szCs w:val="16"/>
              </w:rPr>
              <w:t>9</w:t>
            </w:r>
            <w:r w:rsidRPr="00DD70E6">
              <w:rPr>
                <w:rFonts w:ascii="Arial" w:hAnsi="Arial" w:cs="Arial"/>
                <w:sz w:val="16"/>
                <w:szCs w:val="16"/>
              </w:rPr>
              <w:t>/0</w:t>
            </w:r>
            <w:r w:rsidR="000B5B5D">
              <w:rPr>
                <w:rFonts w:ascii="Arial" w:hAnsi="Arial" w:cs="Arial"/>
                <w:sz w:val="16"/>
                <w:szCs w:val="16"/>
              </w:rPr>
              <w:t>4</w:t>
            </w:r>
            <w:r w:rsidRPr="00DD70E6">
              <w:rPr>
                <w:rFonts w:ascii="Arial" w:hAnsi="Arial" w:cs="Arial"/>
                <w:sz w:val="16"/>
                <w:szCs w:val="16"/>
              </w:rPr>
              <w:t>/202</w:t>
            </w:r>
            <w:r w:rsidR="000B5B5D">
              <w:rPr>
                <w:rFonts w:ascii="Arial" w:hAnsi="Arial" w:cs="Arial"/>
                <w:sz w:val="16"/>
                <w:szCs w:val="16"/>
              </w:rPr>
              <w:t>1</w:t>
            </w:r>
          </w:p>
        </w:tc>
        <w:tc>
          <w:tcPr>
            <w:tcW w:w="2170" w:type="dxa"/>
            <w:tcBorders>
              <w:top w:val="single" w:sz="4" w:space="0" w:color="auto"/>
              <w:left w:val="nil"/>
              <w:bottom w:val="single" w:sz="4" w:space="0" w:color="auto"/>
              <w:right w:val="single" w:sz="4" w:space="0" w:color="auto"/>
            </w:tcBorders>
            <w:vAlign w:val="center"/>
          </w:tcPr>
          <w:p w14:paraId="15D53552" w14:textId="77777777" w:rsidR="00DD70E6" w:rsidRPr="00DD70E6" w:rsidRDefault="00DD70E6" w:rsidP="00DD70E6">
            <w:pPr>
              <w:spacing w:line="240" w:lineRule="exact"/>
              <w:rPr>
                <w:rFonts w:ascii="Arial" w:hAnsi="Arial" w:cs="Arial"/>
                <w:sz w:val="16"/>
                <w:szCs w:val="16"/>
              </w:rPr>
            </w:pPr>
            <w:r w:rsidRPr="00DD70E6">
              <w:rPr>
                <w:rFonts w:ascii="Arial" w:hAnsi="Arial" w:cs="Arial"/>
                <w:sz w:val="16"/>
                <w:szCs w:val="16"/>
              </w:rPr>
              <w:t>Estado: Vigente</w:t>
            </w:r>
          </w:p>
        </w:tc>
      </w:tr>
      <w:tr w:rsidR="00DD70E6" w:rsidRPr="00DD70E6" w14:paraId="317CF61E" w14:textId="77777777" w:rsidTr="00DD70E6">
        <w:trPr>
          <w:trHeight w:val="267"/>
          <w:jc w:val="center"/>
        </w:trPr>
        <w:tc>
          <w:tcPr>
            <w:tcW w:w="3539" w:type="dxa"/>
            <w:gridSpan w:val="2"/>
            <w:tcBorders>
              <w:top w:val="single" w:sz="4" w:space="0" w:color="auto"/>
              <w:left w:val="single" w:sz="4" w:space="0" w:color="auto"/>
              <w:bottom w:val="single" w:sz="4" w:space="0" w:color="auto"/>
              <w:right w:val="single" w:sz="4" w:space="0" w:color="auto"/>
            </w:tcBorders>
            <w:vAlign w:val="center"/>
          </w:tcPr>
          <w:p w14:paraId="406E864E" w14:textId="77777777" w:rsidR="00DD70E6" w:rsidRPr="00DD70E6" w:rsidRDefault="00DD70E6" w:rsidP="00DD70E6">
            <w:pPr>
              <w:rPr>
                <w:rFonts w:ascii="Arial" w:hAnsi="Arial" w:cs="Arial"/>
                <w:sz w:val="16"/>
                <w:szCs w:val="16"/>
              </w:rPr>
            </w:pPr>
            <w:r w:rsidRPr="00DD70E6">
              <w:rPr>
                <w:rFonts w:ascii="Arial" w:hAnsi="Arial" w:cs="Arial"/>
                <w:sz w:val="16"/>
                <w:szCs w:val="16"/>
              </w:rPr>
              <w:t>Elaboró:  Cindy Viloria Lemus</w:t>
            </w:r>
          </w:p>
        </w:tc>
        <w:tc>
          <w:tcPr>
            <w:tcW w:w="3119" w:type="dxa"/>
            <w:tcBorders>
              <w:top w:val="single" w:sz="4" w:space="0" w:color="auto"/>
              <w:left w:val="single" w:sz="4" w:space="0" w:color="auto"/>
              <w:bottom w:val="single" w:sz="4" w:space="0" w:color="auto"/>
            </w:tcBorders>
            <w:vAlign w:val="center"/>
          </w:tcPr>
          <w:p w14:paraId="6B234283" w14:textId="77777777" w:rsidR="00DD70E6" w:rsidRPr="00DD70E6" w:rsidRDefault="00DD70E6" w:rsidP="00DD70E6">
            <w:pPr>
              <w:rPr>
                <w:rFonts w:ascii="Arial" w:hAnsi="Arial" w:cs="Arial"/>
                <w:sz w:val="16"/>
                <w:szCs w:val="16"/>
              </w:rPr>
            </w:pPr>
            <w:r w:rsidRPr="00DD70E6">
              <w:rPr>
                <w:rFonts w:ascii="Arial" w:hAnsi="Arial" w:cs="Arial"/>
                <w:sz w:val="16"/>
                <w:szCs w:val="16"/>
              </w:rPr>
              <w:t>Revisó: Katherine Serrano</w:t>
            </w:r>
          </w:p>
        </w:tc>
        <w:tc>
          <w:tcPr>
            <w:tcW w:w="2170" w:type="dxa"/>
            <w:tcBorders>
              <w:top w:val="single" w:sz="4" w:space="0" w:color="auto"/>
              <w:bottom w:val="single" w:sz="4" w:space="0" w:color="auto"/>
            </w:tcBorders>
            <w:vAlign w:val="center"/>
          </w:tcPr>
          <w:p w14:paraId="42BB962C" w14:textId="77777777" w:rsidR="00DD70E6" w:rsidRPr="00DD70E6" w:rsidRDefault="00DD70E6" w:rsidP="00DD70E6">
            <w:pPr>
              <w:rPr>
                <w:rFonts w:ascii="Arial" w:hAnsi="Arial" w:cs="Arial"/>
                <w:sz w:val="16"/>
                <w:szCs w:val="16"/>
              </w:rPr>
            </w:pPr>
            <w:r w:rsidRPr="00DD70E6">
              <w:rPr>
                <w:rFonts w:ascii="Arial" w:hAnsi="Arial" w:cs="Arial"/>
                <w:sz w:val="16"/>
                <w:szCs w:val="16"/>
              </w:rPr>
              <w:t>Aprobó: Hernán Mejia Alvear</w:t>
            </w:r>
          </w:p>
        </w:tc>
      </w:tr>
      <w:tr w:rsidR="00DD70E6" w:rsidRPr="00DD70E6" w14:paraId="2478A9F5" w14:textId="77777777" w:rsidTr="00DD70E6">
        <w:trPr>
          <w:trHeight w:val="277"/>
          <w:jc w:val="center"/>
        </w:trPr>
        <w:tc>
          <w:tcPr>
            <w:tcW w:w="3539" w:type="dxa"/>
            <w:gridSpan w:val="2"/>
            <w:tcBorders>
              <w:top w:val="single" w:sz="4" w:space="0" w:color="auto"/>
              <w:bottom w:val="single" w:sz="4" w:space="0" w:color="auto"/>
            </w:tcBorders>
            <w:vAlign w:val="center"/>
          </w:tcPr>
          <w:p w14:paraId="21FAB877" w14:textId="77777777" w:rsidR="00DD70E6" w:rsidRPr="00DD70E6" w:rsidRDefault="00DD70E6" w:rsidP="00DD70E6">
            <w:pPr>
              <w:rPr>
                <w:rFonts w:ascii="Arial" w:hAnsi="Arial" w:cs="Arial"/>
                <w:sz w:val="16"/>
                <w:szCs w:val="16"/>
              </w:rPr>
            </w:pPr>
            <w:r w:rsidRPr="00DD70E6">
              <w:rPr>
                <w:rFonts w:ascii="Arial" w:hAnsi="Arial" w:cs="Arial"/>
                <w:sz w:val="16"/>
                <w:szCs w:val="16"/>
              </w:rPr>
              <w:t>Cargo:  Asesora en Sistemas de Habilitación en Salud</w:t>
            </w:r>
          </w:p>
        </w:tc>
        <w:tc>
          <w:tcPr>
            <w:tcW w:w="3119" w:type="dxa"/>
            <w:tcBorders>
              <w:bottom w:val="single" w:sz="4" w:space="0" w:color="auto"/>
            </w:tcBorders>
            <w:vAlign w:val="center"/>
          </w:tcPr>
          <w:p w14:paraId="2A835F5C" w14:textId="77777777" w:rsidR="00DD70E6" w:rsidRPr="00DD70E6" w:rsidRDefault="00DD70E6" w:rsidP="00DD70E6">
            <w:pPr>
              <w:rPr>
                <w:rFonts w:ascii="Arial" w:hAnsi="Arial" w:cs="Arial"/>
                <w:sz w:val="16"/>
                <w:szCs w:val="16"/>
              </w:rPr>
            </w:pPr>
            <w:r w:rsidRPr="00DD70E6">
              <w:rPr>
                <w:rFonts w:ascii="Arial" w:hAnsi="Arial" w:cs="Arial"/>
                <w:sz w:val="16"/>
                <w:szCs w:val="16"/>
              </w:rPr>
              <w:t>Cargo: Profesional Salud Ocupacional</w:t>
            </w:r>
          </w:p>
        </w:tc>
        <w:tc>
          <w:tcPr>
            <w:tcW w:w="2170" w:type="dxa"/>
            <w:tcBorders>
              <w:bottom w:val="single" w:sz="4" w:space="0" w:color="auto"/>
            </w:tcBorders>
            <w:vAlign w:val="center"/>
          </w:tcPr>
          <w:p w14:paraId="0CEE13C2" w14:textId="77777777" w:rsidR="00DD70E6" w:rsidRPr="00DD70E6" w:rsidRDefault="00DD70E6" w:rsidP="00DD70E6">
            <w:pPr>
              <w:rPr>
                <w:rFonts w:ascii="Arial" w:hAnsi="Arial" w:cs="Arial"/>
                <w:sz w:val="16"/>
                <w:szCs w:val="16"/>
              </w:rPr>
            </w:pPr>
            <w:r w:rsidRPr="00DD70E6">
              <w:rPr>
                <w:rFonts w:ascii="Arial" w:hAnsi="Arial" w:cs="Arial"/>
                <w:color w:val="222222"/>
                <w:sz w:val="16"/>
                <w:szCs w:val="16"/>
                <w:shd w:val="clear" w:color="auto" w:fill="FFFFFF"/>
              </w:rPr>
              <w:t>Cargo: Médico Asesor- Especialista en Salud Ocupacional</w:t>
            </w:r>
          </w:p>
        </w:tc>
      </w:tr>
    </w:tbl>
    <w:p w14:paraId="441CE37C" w14:textId="77777777" w:rsidR="00DD70E6" w:rsidRPr="00DD70E6" w:rsidRDefault="00DD70E6" w:rsidP="00DD70E6">
      <w:pPr>
        <w:ind w:left="720"/>
        <w:contextualSpacing/>
        <w:jc w:val="both"/>
        <w:rPr>
          <w:rFonts w:ascii="Arial" w:hAnsi="Arial" w:cs="Arial"/>
          <w:b/>
          <w:bCs/>
        </w:rPr>
      </w:pPr>
    </w:p>
    <w:p w14:paraId="234FF0D4" w14:textId="77777777" w:rsidR="00DD70E6" w:rsidRPr="00DD70E6" w:rsidRDefault="00DD70E6" w:rsidP="00281C63">
      <w:pPr>
        <w:numPr>
          <w:ilvl w:val="0"/>
          <w:numId w:val="48"/>
        </w:numPr>
        <w:contextualSpacing/>
        <w:jc w:val="both"/>
        <w:rPr>
          <w:rFonts w:ascii="Arial" w:hAnsi="Arial" w:cs="Arial"/>
          <w:b/>
          <w:bCs/>
        </w:rPr>
      </w:pPr>
      <w:r w:rsidRPr="00DD70E6">
        <w:rPr>
          <w:rFonts w:ascii="Arial" w:hAnsi="Arial" w:cs="Arial"/>
          <w:b/>
          <w:bCs/>
        </w:rPr>
        <w:t>OBJETO</w:t>
      </w:r>
    </w:p>
    <w:p w14:paraId="4CD6B441" w14:textId="77777777" w:rsidR="00DD70E6" w:rsidRPr="00DD70E6" w:rsidRDefault="00DD70E6" w:rsidP="00DD70E6">
      <w:pPr>
        <w:ind w:left="720"/>
        <w:contextualSpacing/>
        <w:jc w:val="both"/>
        <w:rPr>
          <w:rFonts w:ascii="Arial" w:hAnsi="Arial" w:cs="Arial"/>
          <w:b/>
          <w:bCs/>
        </w:rPr>
      </w:pPr>
    </w:p>
    <w:p w14:paraId="63CE0724" w14:textId="77777777" w:rsidR="00DD70E6" w:rsidRPr="00DD70E6" w:rsidRDefault="00DD70E6" w:rsidP="00DD70E6">
      <w:pPr>
        <w:ind w:left="720"/>
        <w:contextualSpacing/>
        <w:jc w:val="both"/>
        <w:rPr>
          <w:rFonts w:ascii="Arial" w:hAnsi="Arial" w:cs="Arial"/>
        </w:rPr>
      </w:pPr>
      <w:r w:rsidRPr="00DD70E6">
        <w:rPr>
          <w:rFonts w:ascii="Arial" w:hAnsi="Arial" w:cs="Arial"/>
        </w:rPr>
        <w:t>Establecer el protocolo de bioseguridad para el personal de mensajería con el fin de disminuir el riesgo de contagio del COVID 19 durante el desarrollo de sus actividades.</w:t>
      </w:r>
    </w:p>
    <w:p w14:paraId="71F4CEA3" w14:textId="77777777" w:rsidR="00DD70E6" w:rsidRPr="00DD70E6" w:rsidRDefault="00DD70E6" w:rsidP="00DD70E6">
      <w:pPr>
        <w:ind w:left="720"/>
        <w:contextualSpacing/>
        <w:jc w:val="both"/>
        <w:rPr>
          <w:rFonts w:ascii="Arial" w:hAnsi="Arial" w:cs="Arial"/>
        </w:rPr>
      </w:pPr>
    </w:p>
    <w:p w14:paraId="57A825E5" w14:textId="77777777" w:rsidR="00DD70E6" w:rsidRPr="00DD70E6" w:rsidRDefault="00DD70E6" w:rsidP="00281C63">
      <w:pPr>
        <w:numPr>
          <w:ilvl w:val="0"/>
          <w:numId w:val="48"/>
        </w:numPr>
        <w:contextualSpacing/>
        <w:jc w:val="both"/>
        <w:rPr>
          <w:rFonts w:ascii="Arial" w:hAnsi="Arial" w:cs="Arial"/>
          <w:b/>
          <w:bCs/>
        </w:rPr>
      </w:pPr>
      <w:r w:rsidRPr="00DD70E6">
        <w:rPr>
          <w:rFonts w:ascii="Arial" w:hAnsi="Arial" w:cs="Arial"/>
          <w:b/>
          <w:bCs/>
        </w:rPr>
        <w:t xml:space="preserve">ALCANCE </w:t>
      </w:r>
    </w:p>
    <w:p w14:paraId="68C2A492" w14:textId="77777777" w:rsidR="00DD70E6" w:rsidRPr="00DD70E6" w:rsidRDefault="00DD70E6" w:rsidP="00DD70E6">
      <w:pPr>
        <w:ind w:left="720"/>
        <w:contextualSpacing/>
        <w:jc w:val="both"/>
        <w:rPr>
          <w:rFonts w:ascii="Arial" w:hAnsi="Arial" w:cs="Arial"/>
        </w:rPr>
      </w:pPr>
    </w:p>
    <w:p w14:paraId="0E3061D7" w14:textId="5DD8B863" w:rsidR="00DD70E6" w:rsidRPr="00DD70E6" w:rsidRDefault="00DD70E6" w:rsidP="00DD70E6">
      <w:pPr>
        <w:ind w:left="720"/>
        <w:contextualSpacing/>
        <w:jc w:val="both"/>
        <w:rPr>
          <w:rFonts w:ascii="Arial" w:hAnsi="Arial" w:cs="Arial"/>
        </w:rPr>
      </w:pPr>
      <w:r w:rsidRPr="00DD70E6">
        <w:rPr>
          <w:rFonts w:ascii="Arial" w:hAnsi="Arial" w:cs="Arial"/>
        </w:rPr>
        <w:t xml:space="preserve">Este protocolo aplica al personal mensajería de Promigas y </w:t>
      </w:r>
      <w:r w:rsidR="005F3502">
        <w:rPr>
          <w:rFonts w:ascii="Arial" w:hAnsi="Arial" w:cs="Arial"/>
        </w:rPr>
        <w:t>E</w:t>
      </w:r>
      <w:r w:rsidRPr="00DD70E6">
        <w:rPr>
          <w:rFonts w:ascii="Arial" w:hAnsi="Arial" w:cs="Arial"/>
        </w:rPr>
        <w:t xml:space="preserve">mpresas del </w:t>
      </w:r>
      <w:r w:rsidR="005F3502">
        <w:rPr>
          <w:rFonts w:ascii="Arial" w:hAnsi="Arial" w:cs="Arial"/>
        </w:rPr>
        <w:t>Portafolio</w:t>
      </w:r>
    </w:p>
    <w:p w14:paraId="71261EB0" w14:textId="77777777" w:rsidR="00DD70E6" w:rsidRPr="00DD70E6" w:rsidRDefault="00DD70E6" w:rsidP="00DD70E6">
      <w:pPr>
        <w:ind w:left="720"/>
        <w:contextualSpacing/>
        <w:jc w:val="both"/>
        <w:rPr>
          <w:rFonts w:ascii="Arial" w:hAnsi="Arial" w:cs="Arial"/>
        </w:rPr>
      </w:pPr>
    </w:p>
    <w:p w14:paraId="5E743EDF" w14:textId="77777777" w:rsidR="00DD70E6" w:rsidRPr="00DD70E6" w:rsidRDefault="00DD70E6" w:rsidP="00281C63">
      <w:pPr>
        <w:numPr>
          <w:ilvl w:val="0"/>
          <w:numId w:val="48"/>
        </w:numPr>
        <w:contextualSpacing/>
        <w:jc w:val="both"/>
        <w:rPr>
          <w:rFonts w:ascii="Arial" w:hAnsi="Arial" w:cs="Arial"/>
          <w:b/>
          <w:bCs/>
        </w:rPr>
      </w:pPr>
      <w:r w:rsidRPr="00DD70E6">
        <w:rPr>
          <w:rFonts w:ascii="Arial" w:hAnsi="Arial" w:cs="Arial"/>
          <w:b/>
          <w:bCs/>
        </w:rPr>
        <w:t>DEFINICIONES</w:t>
      </w:r>
    </w:p>
    <w:p w14:paraId="2C9CD172" w14:textId="77777777" w:rsidR="00DD70E6" w:rsidRPr="00DD70E6" w:rsidRDefault="00DD70E6" w:rsidP="00DD70E6">
      <w:pPr>
        <w:ind w:left="720"/>
        <w:contextualSpacing/>
        <w:jc w:val="both"/>
        <w:rPr>
          <w:rFonts w:ascii="Arial" w:hAnsi="Arial" w:cs="Arial"/>
          <w:b/>
          <w:bCs/>
        </w:rPr>
      </w:pPr>
    </w:p>
    <w:p w14:paraId="171BD37D" w14:textId="77777777" w:rsidR="00DD70E6" w:rsidRPr="00DD70E6" w:rsidRDefault="00DD70E6" w:rsidP="00281C63">
      <w:pPr>
        <w:numPr>
          <w:ilvl w:val="0"/>
          <w:numId w:val="19"/>
        </w:numPr>
        <w:spacing w:after="0" w:line="276" w:lineRule="auto"/>
        <w:contextualSpacing/>
        <w:jc w:val="both"/>
        <w:rPr>
          <w:rFonts w:ascii="Arial" w:hAnsi="Arial" w:cs="Arial"/>
        </w:rPr>
      </w:pPr>
      <w:r w:rsidRPr="00DD70E6">
        <w:rPr>
          <w:rFonts w:ascii="Arial" w:hAnsi="Arial" w:cs="Arial"/>
          <w:b/>
          <w:bCs/>
        </w:rPr>
        <w:t xml:space="preserve">Bioseguridad: </w:t>
      </w:r>
      <w:r w:rsidRPr="00DD70E6">
        <w:rPr>
          <w:rFonts w:ascii="Arial" w:hAnsi="Arial" w:cs="Arial"/>
        </w:rPr>
        <w:t>es un conjunto de normas, medidas y protocolos que son aplicados en múltiples procedimientos realizados con el objetivo de contribuir a la prevención de riesgos o infecciones derivadas de la exposición a agentes potencialmente infecciosos o con cargas significativas de riesgo biológico, químico y/ físicos, como por ejemplo el manejo de residuos especiales, almacenamiento de reactivos y uso de barreras protectoras entre otros.</w:t>
      </w:r>
    </w:p>
    <w:p w14:paraId="218D2A6B" w14:textId="77777777" w:rsidR="00DD70E6" w:rsidRPr="00DD70E6" w:rsidRDefault="00DD70E6" w:rsidP="00281C63">
      <w:pPr>
        <w:numPr>
          <w:ilvl w:val="0"/>
          <w:numId w:val="19"/>
        </w:numPr>
        <w:spacing w:after="0" w:line="276" w:lineRule="auto"/>
        <w:contextualSpacing/>
        <w:jc w:val="both"/>
        <w:rPr>
          <w:rFonts w:ascii="Arial" w:hAnsi="Arial" w:cs="Arial"/>
        </w:rPr>
      </w:pPr>
      <w:r w:rsidRPr="00DD70E6">
        <w:rPr>
          <w:rFonts w:ascii="Arial" w:hAnsi="Arial" w:cs="Arial"/>
          <w:b/>
          <w:bCs/>
          <w:color w:val="222222"/>
          <w:shd w:val="clear" w:color="auto" w:fill="FFFFFF"/>
        </w:rPr>
        <w:t xml:space="preserve">Elementos de Protección Individual: </w:t>
      </w:r>
      <w:r w:rsidRPr="00DD70E6">
        <w:rPr>
          <w:rFonts w:ascii="Arial" w:hAnsi="Arial" w:cs="Arial"/>
          <w:color w:val="222222"/>
          <w:shd w:val="clear" w:color="auto" w:fill="FFFFFF"/>
        </w:rPr>
        <w:t>es cualquier equipo o dispositivo destinado para ser utilizado o sujetado por el trabajador, para protegerlo de uno o varios riesgos y aumentar su seguridad o su salud en el trabajo.</w:t>
      </w:r>
    </w:p>
    <w:p w14:paraId="3FA113B4" w14:textId="77777777" w:rsidR="00DD70E6" w:rsidRPr="00DD70E6" w:rsidRDefault="00DD70E6" w:rsidP="00DD70E6">
      <w:pPr>
        <w:spacing w:after="0" w:line="276" w:lineRule="auto"/>
        <w:ind w:left="720"/>
        <w:jc w:val="both"/>
        <w:rPr>
          <w:rFonts w:ascii="Arial" w:hAnsi="Arial" w:cs="Arial"/>
          <w:b/>
          <w:bCs/>
        </w:rPr>
      </w:pPr>
    </w:p>
    <w:p w14:paraId="217DA926" w14:textId="04C2EE93" w:rsidR="00DD70E6" w:rsidRDefault="00DD70E6" w:rsidP="00281C63">
      <w:pPr>
        <w:numPr>
          <w:ilvl w:val="0"/>
          <w:numId w:val="48"/>
        </w:numPr>
        <w:contextualSpacing/>
        <w:jc w:val="both"/>
        <w:rPr>
          <w:rFonts w:ascii="Arial" w:hAnsi="Arial" w:cs="Arial"/>
          <w:b/>
          <w:bCs/>
        </w:rPr>
      </w:pPr>
      <w:r w:rsidRPr="00DD70E6">
        <w:rPr>
          <w:rFonts w:ascii="Arial" w:hAnsi="Arial" w:cs="Arial"/>
          <w:b/>
          <w:bCs/>
        </w:rPr>
        <w:t xml:space="preserve">CONDICIONES GENERALES </w:t>
      </w:r>
    </w:p>
    <w:p w14:paraId="454738C8" w14:textId="77777777" w:rsidR="005534A8" w:rsidRPr="00DD70E6" w:rsidRDefault="005534A8" w:rsidP="005534A8">
      <w:pPr>
        <w:contextualSpacing/>
        <w:jc w:val="both"/>
        <w:rPr>
          <w:rFonts w:ascii="Arial" w:hAnsi="Arial" w:cs="Arial"/>
          <w:b/>
          <w:bCs/>
        </w:rPr>
      </w:pPr>
    </w:p>
    <w:p w14:paraId="6CCED897" w14:textId="77777777" w:rsidR="00DD70E6" w:rsidRPr="00DD70E6" w:rsidRDefault="00DD70E6" w:rsidP="00DD70E6">
      <w:pPr>
        <w:ind w:left="360"/>
        <w:jc w:val="both"/>
        <w:rPr>
          <w:rFonts w:ascii="Arial" w:hAnsi="Arial" w:cs="Arial"/>
        </w:rPr>
      </w:pPr>
      <w:r w:rsidRPr="00DD70E6">
        <w:rPr>
          <w:rFonts w:ascii="Arial" w:hAnsi="Arial" w:cs="Arial"/>
        </w:rPr>
        <w:t>El personal del servicio de mensajería deberá cumplir con lo estipulado en el protocolo de bioseguridad establecido para ello se requiere que cumpla con los elementos básicos de protección personal.</w:t>
      </w:r>
    </w:p>
    <w:p w14:paraId="56580520" w14:textId="77777777" w:rsidR="00DD70E6" w:rsidRPr="00DD70E6" w:rsidRDefault="00DD70E6" w:rsidP="00281C63">
      <w:pPr>
        <w:numPr>
          <w:ilvl w:val="0"/>
          <w:numId w:val="20"/>
        </w:numPr>
        <w:contextualSpacing/>
        <w:jc w:val="both"/>
        <w:rPr>
          <w:rFonts w:ascii="Arial" w:hAnsi="Arial" w:cs="Arial"/>
        </w:rPr>
      </w:pPr>
      <w:r w:rsidRPr="00DD70E6">
        <w:rPr>
          <w:rFonts w:ascii="Arial" w:hAnsi="Arial" w:cs="Arial"/>
        </w:rPr>
        <w:t>Lavado periódico de manos con agua y jabón (al menos una vez cada dos (2) o tres (3) horas, con la técnica adecuada recomendada por el MSPS), y después de sonarse la nariz, toser o estornudar, al entrar en contacto con superficies que hayan podido ser contaminadas por otra persona (manijas, pasamanos, cerraduras, transporte), después de ir al baño, manipular dinero y antes y después de comer. Utilizar alcohol glicerinado o gel desinfectante (con alcohol en concentración mayor al 60%) cuando no se disponga fácilmente de agua y jabón (recuerde cuando las manos se vean visiblemente sucias deberá lavarlas nuevamente con agua y jabón).</w:t>
      </w:r>
    </w:p>
    <w:p w14:paraId="09C9889A" w14:textId="77777777" w:rsidR="00DD70E6" w:rsidRPr="00DD70E6" w:rsidRDefault="00DD70E6" w:rsidP="00DD70E6">
      <w:pPr>
        <w:ind w:left="720"/>
        <w:contextualSpacing/>
        <w:jc w:val="both"/>
        <w:rPr>
          <w:rFonts w:ascii="Arial" w:hAnsi="Arial" w:cs="Arial"/>
        </w:rPr>
      </w:pPr>
    </w:p>
    <w:p w14:paraId="138A259C" w14:textId="77777777" w:rsidR="00DD70E6" w:rsidRPr="00DD70E6" w:rsidRDefault="00DD70E6" w:rsidP="00281C63">
      <w:pPr>
        <w:numPr>
          <w:ilvl w:val="0"/>
          <w:numId w:val="20"/>
        </w:numPr>
        <w:contextualSpacing/>
        <w:jc w:val="both"/>
        <w:rPr>
          <w:rFonts w:ascii="Arial" w:hAnsi="Arial" w:cs="Arial"/>
        </w:rPr>
      </w:pPr>
      <w:r w:rsidRPr="00DD70E6">
        <w:rPr>
          <w:rFonts w:ascii="Arial" w:hAnsi="Arial" w:cs="Arial"/>
        </w:rPr>
        <w:t>Utilizar alcohol glicerinado o gel desinfectante (con alcohol en concentración mayor al 60%) cuando no se disponga fácilmente de agua y jabón (recuerde cuando las manos se vean visiblemente sucias deberá lavarlas nuevamente con agua y jabón).</w:t>
      </w:r>
    </w:p>
    <w:p w14:paraId="35D184D9" w14:textId="77777777" w:rsidR="00DD70E6" w:rsidRPr="00DD70E6" w:rsidRDefault="00DD70E6" w:rsidP="00DD70E6">
      <w:pPr>
        <w:ind w:left="720"/>
        <w:contextualSpacing/>
        <w:jc w:val="both"/>
        <w:rPr>
          <w:rFonts w:ascii="Arial" w:hAnsi="Arial" w:cs="Arial"/>
        </w:rPr>
      </w:pPr>
    </w:p>
    <w:p w14:paraId="41E254FE" w14:textId="0DB7A49D" w:rsidR="00DD70E6" w:rsidRPr="00DD70E6" w:rsidRDefault="00DD70E6" w:rsidP="00281C63">
      <w:pPr>
        <w:numPr>
          <w:ilvl w:val="0"/>
          <w:numId w:val="20"/>
        </w:numPr>
        <w:contextualSpacing/>
        <w:jc w:val="both"/>
        <w:rPr>
          <w:rFonts w:ascii="Arial" w:hAnsi="Arial" w:cs="Arial"/>
        </w:rPr>
      </w:pPr>
      <w:r w:rsidRPr="00DD70E6">
        <w:rPr>
          <w:rFonts w:ascii="Arial" w:hAnsi="Arial" w:cs="Arial"/>
        </w:rPr>
        <w:t xml:space="preserve">En caso de presentar síntomas gripales quedarse en casa o en su lugar de alojamiento, mantenerse aislado, utilizar </w:t>
      </w:r>
      <w:r w:rsidR="00C07EC5">
        <w:rPr>
          <w:rFonts w:ascii="Arial" w:hAnsi="Arial" w:cs="Arial"/>
        </w:rPr>
        <w:t>mascarilla</w:t>
      </w:r>
      <w:r w:rsidRPr="00DD70E6">
        <w:rPr>
          <w:rFonts w:ascii="Arial" w:hAnsi="Arial" w:cs="Arial"/>
        </w:rPr>
        <w:t xml:space="preserve"> e informar inmediatamente a su Supervisor o Jefe Directo. </w:t>
      </w:r>
    </w:p>
    <w:p w14:paraId="22E37E26" w14:textId="77777777" w:rsidR="00DD70E6" w:rsidRPr="00DD70E6" w:rsidRDefault="00DD70E6" w:rsidP="00DD70E6">
      <w:pPr>
        <w:ind w:left="720"/>
        <w:contextualSpacing/>
        <w:rPr>
          <w:rFonts w:ascii="Arial" w:hAnsi="Arial" w:cs="Arial"/>
        </w:rPr>
      </w:pPr>
    </w:p>
    <w:p w14:paraId="0C6B4489" w14:textId="77777777" w:rsidR="00DD70E6" w:rsidRPr="00DD70E6" w:rsidRDefault="00DD70E6" w:rsidP="00281C63">
      <w:pPr>
        <w:numPr>
          <w:ilvl w:val="0"/>
          <w:numId w:val="20"/>
        </w:numPr>
        <w:contextualSpacing/>
        <w:jc w:val="both"/>
        <w:rPr>
          <w:rFonts w:ascii="Arial" w:hAnsi="Arial" w:cs="Arial"/>
        </w:rPr>
      </w:pPr>
      <w:r w:rsidRPr="00DD70E6">
        <w:rPr>
          <w:rFonts w:ascii="Arial" w:hAnsi="Arial" w:cs="Arial"/>
        </w:rPr>
        <w:t>Evitar el uso compartido de equipos o dispositivos de otros empleados (oficinas, computadores, radios de comunicación, celulares, elementos de escritura) cuando sea posible. realizar la limpieza y desinfección permanente de los mismos.</w:t>
      </w:r>
    </w:p>
    <w:p w14:paraId="0A30EF40" w14:textId="77777777" w:rsidR="00DD70E6" w:rsidRPr="00DD70E6" w:rsidRDefault="00DD70E6" w:rsidP="00DD70E6">
      <w:pPr>
        <w:ind w:left="720"/>
        <w:contextualSpacing/>
        <w:rPr>
          <w:rFonts w:ascii="Arial" w:hAnsi="Arial" w:cs="Arial"/>
        </w:rPr>
      </w:pPr>
    </w:p>
    <w:p w14:paraId="12571590" w14:textId="33607465" w:rsidR="00DD70E6" w:rsidRPr="00DD70E6" w:rsidRDefault="008677CA" w:rsidP="00281C63">
      <w:pPr>
        <w:numPr>
          <w:ilvl w:val="0"/>
          <w:numId w:val="20"/>
        </w:numPr>
        <w:contextualSpacing/>
        <w:jc w:val="both"/>
        <w:rPr>
          <w:rFonts w:ascii="Arial" w:hAnsi="Arial" w:cs="Arial"/>
        </w:rPr>
      </w:pPr>
      <w:r w:rsidRPr="00DD70E6">
        <w:rPr>
          <w:rFonts w:ascii="Arial" w:hAnsi="Arial" w:cs="Arial"/>
        </w:rPr>
        <w:t>En caso de que</w:t>
      </w:r>
      <w:r w:rsidR="00DD70E6" w:rsidRPr="00DD70E6">
        <w:rPr>
          <w:rFonts w:ascii="Arial" w:hAnsi="Arial" w:cs="Arial"/>
        </w:rPr>
        <w:t xml:space="preserve"> se comparta los equipos de trabajo: Disponer de paños y gel desinfectante que permitan limpiar y/o desinfectar asear las áreas de contacto (ej. el panel de control) de los equipos o elementos de uso general (ej. Botones de ascensor, manijas etc.) entre cada persona que lo utiliza, o designar a una persona que se encargue de efectuar su manipulación. </w:t>
      </w:r>
    </w:p>
    <w:p w14:paraId="31E2E857" w14:textId="77777777" w:rsidR="00DD70E6" w:rsidRPr="00DD70E6" w:rsidRDefault="00DD70E6" w:rsidP="00DD70E6">
      <w:pPr>
        <w:ind w:left="720"/>
        <w:contextualSpacing/>
        <w:rPr>
          <w:rFonts w:ascii="Arial" w:hAnsi="Arial" w:cs="Arial"/>
        </w:rPr>
      </w:pPr>
    </w:p>
    <w:p w14:paraId="68F81FD4" w14:textId="77777777" w:rsidR="00DD70E6" w:rsidRPr="00DD70E6" w:rsidRDefault="00DD70E6" w:rsidP="00281C63">
      <w:pPr>
        <w:numPr>
          <w:ilvl w:val="0"/>
          <w:numId w:val="20"/>
        </w:numPr>
        <w:contextualSpacing/>
        <w:jc w:val="both"/>
        <w:rPr>
          <w:rFonts w:ascii="Arial" w:hAnsi="Arial" w:cs="Arial"/>
        </w:rPr>
      </w:pPr>
      <w:r w:rsidRPr="00DD70E6">
        <w:rPr>
          <w:rFonts w:ascii="Arial" w:hAnsi="Arial" w:cs="Arial"/>
        </w:rPr>
        <w:t>No compartir elementos de protección personal.</w:t>
      </w:r>
    </w:p>
    <w:p w14:paraId="11E9FA22" w14:textId="77777777" w:rsidR="00DD70E6" w:rsidRPr="00DD70E6" w:rsidRDefault="00DD70E6" w:rsidP="00DD70E6">
      <w:pPr>
        <w:ind w:left="720"/>
        <w:contextualSpacing/>
        <w:jc w:val="both"/>
        <w:rPr>
          <w:rFonts w:ascii="Arial" w:hAnsi="Arial" w:cs="Arial"/>
        </w:rPr>
      </w:pPr>
    </w:p>
    <w:p w14:paraId="582DB654" w14:textId="77777777" w:rsidR="00DD70E6" w:rsidRPr="00DD70E6" w:rsidRDefault="00DD70E6" w:rsidP="00281C63">
      <w:pPr>
        <w:numPr>
          <w:ilvl w:val="0"/>
          <w:numId w:val="20"/>
        </w:numPr>
        <w:contextualSpacing/>
        <w:jc w:val="both"/>
        <w:rPr>
          <w:rFonts w:ascii="Arial" w:hAnsi="Arial" w:cs="Arial"/>
        </w:rPr>
      </w:pPr>
      <w:r w:rsidRPr="00DD70E6">
        <w:rPr>
          <w:rFonts w:ascii="Arial" w:hAnsi="Arial" w:cs="Arial"/>
        </w:rPr>
        <w:t xml:space="preserve">Dejar ventilar de forma natural el vehículo mínimo 1 vez durante la jornada.  </w:t>
      </w:r>
    </w:p>
    <w:p w14:paraId="6CB89565" w14:textId="77777777" w:rsidR="00DD70E6" w:rsidRPr="00DD70E6" w:rsidRDefault="00DD70E6" w:rsidP="00DD70E6">
      <w:pPr>
        <w:ind w:left="360"/>
        <w:jc w:val="both"/>
        <w:rPr>
          <w:rFonts w:ascii="Arial" w:hAnsi="Arial" w:cs="Arial"/>
        </w:rPr>
      </w:pPr>
    </w:p>
    <w:p w14:paraId="00483E94" w14:textId="6D68E02B" w:rsidR="00DD70E6" w:rsidRDefault="00DD70E6" w:rsidP="00281C63">
      <w:pPr>
        <w:numPr>
          <w:ilvl w:val="0"/>
          <w:numId w:val="13"/>
        </w:numPr>
        <w:contextualSpacing/>
        <w:jc w:val="both"/>
        <w:rPr>
          <w:rFonts w:ascii="Arial" w:hAnsi="Arial" w:cs="Arial"/>
          <w:b/>
          <w:bCs/>
        </w:rPr>
      </w:pPr>
      <w:r w:rsidRPr="00DD70E6">
        <w:rPr>
          <w:rFonts w:ascii="Arial" w:hAnsi="Arial" w:cs="Arial"/>
          <w:b/>
          <w:bCs/>
        </w:rPr>
        <w:t xml:space="preserve">Kit  de </w:t>
      </w:r>
      <w:r w:rsidR="00C0391E">
        <w:rPr>
          <w:rFonts w:ascii="Arial" w:hAnsi="Arial" w:cs="Arial"/>
          <w:b/>
          <w:bCs/>
        </w:rPr>
        <w:t>limpieza</w:t>
      </w:r>
      <w:r w:rsidR="005534A8">
        <w:rPr>
          <w:rFonts w:ascii="Arial" w:hAnsi="Arial" w:cs="Arial"/>
          <w:b/>
          <w:bCs/>
        </w:rPr>
        <w:t>:</w:t>
      </w:r>
    </w:p>
    <w:p w14:paraId="60D34B4A" w14:textId="77777777" w:rsidR="005534A8" w:rsidRPr="00DD70E6" w:rsidRDefault="005534A8" w:rsidP="005534A8">
      <w:pPr>
        <w:ind w:left="720"/>
        <w:contextualSpacing/>
        <w:jc w:val="both"/>
        <w:rPr>
          <w:rFonts w:ascii="Arial" w:hAnsi="Arial" w:cs="Arial"/>
          <w:b/>
          <w:bCs/>
        </w:rPr>
      </w:pPr>
    </w:p>
    <w:p w14:paraId="6E95630B" w14:textId="54C46F25" w:rsidR="00DD70E6" w:rsidRPr="00DD70E6" w:rsidRDefault="005534A8" w:rsidP="00C0391E">
      <w:pPr>
        <w:numPr>
          <w:ilvl w:val="0"/>
          <w:numId w:val="14"/>
        </w:numPr>
        <w:ind w:left="2367"/>
        <w:contextualSpacing/>
        <w:jc w:val="both"/>
        <w:rPr>
          <w:rFonts w:ascii="Arial" w:hAnsi="Arial" w:cs="Arial"/>
        </w:rPr>
      </w:pPr>
      <w:r>
        <w:rPr>
          <w:rFonts w:ascii="Arial" w:hAnsi="Arial" w:cs="Arial"/>
        </w:rPr>
        <w:t>mascarilla</w:t>
      </w:r>
    </w:p>
    <w:p w14:paraId="74058E70" w14:textId="77777777" w:rsidR="00DD70E6" w:rsidRPr="00DD70E6" w:rsidRDefault="00DD70E6" w:rsidP="00C0391E">
      <w:pPr>
        <w:numPr>
          <w:ilvl w:val="0"/>
          <w:numId w:val="14"/>
        </w:numPr>
        <w:ind w:left="2367"/>
        <w:contextualSpacing/>
        <w:jc w:val="both"/>
        <w:rPr>
          <w:rFonts w:ascii="Arial" w:hAnsi="Arial" w:cs="Arial"/>
        </w:rPr>
      </w:pPr>
      <w:r w:rsidRPr="00DD70E6">
        <w:rPr>
          <w:rFonts w:ascii="Arial" w:hAnsi="Arial" w:cs="Arial"/>
        </w:rPr>
        <w:t>Guantes desechables de vinilo.</w:t>
      </w:r>
    </w:p>
    <w:p w14:paraId="14364711" w14:textId="77777777" w:rsidR="00DD70E6" w:rsidRPr="00DD70E6" w:rsidRDefault="00DD70E6" w:rsidP="00C0391E">
      <w:pPr>
        <w:numPr>
          <w:ilvl w:val="0"/>
          <w:numId w:val="14"/>
        </w:numPr>
        <w:ind w:left="2367"/>
        <w:contextualSpacing/>
        <w:jc w:val="both"/>
        <w:rPr>
          <w:rFonts w:ascii="Arial" w:hAnsi="Arial" w:cs="Arial"/>
        </w:rPr>
      </w:pPr>
      <w:r w:rsidRPr="00DD70E6">
        <w:rPr>
          <w:rFonts w:ascii="Arial" w:hAnsi="Arial" w:cs="Arial"/>
        </w:rPr>
        <w:t>Alcohol glicerinado 70% o en su defecto agua jabonosa</w:t>
      </w:r>
    </w:p>
    <w:p w14:paraId="01510BB4" w14:textId="77777777" w:rsidR="00DD70E6" w:rsidRPr="00DD70E6" w:rsidRDefault="00DD70E6" w:rsidP="00C0391E">
      <w:pPr>
        <w:numPr>
          <w:ilvl w:val="0"/>
          <w:numId w:val="14"/>
        </w:numPr>
        <w:ind w:left="2367"/>
        <w:contextualSpacing/>
        <w:jc w:val="both"/>
        <w:rPr>
          <w:rFonts w:ascii="Arial" w:hAnsi="Arial" w:cs="Arial"/>
        </w:rPr>
      </w:pPr>
      <w:r w:rsidRPr="00DD70E6">
        <w:rPr>
          <w:rFonts w:ascii="Arial" w:hAnsi="Arial" w:cs="Arial"/>
        </w:rPr>
        <w:t xml:space="preserve">Toallas desechables o en su defecto paños de </w:t>
      </w:r>
      <w:proofErr w:type="spellStart"/>
      <w:r w:rsidRPr="00DD70E6">
        <w:rPr>
          <w:rFonts w:ascii="Arial" w:hAnsi="Arial" w:cs="Arial"/>
        </w:rPr>
        <w:t>lysol</w:t>
      </w:r>
      <w:proofErr w:type="spellEnd"/>
    </w:p>
    <w:p w14:paraId="1D3AB888" w14:textId="77777777" w:rsidR="00DD70E6" w:rsidRPr="00DD70E6" w:rsidRDefault="00DD70E6" w:rsidP="00C0391E">
      <w:pPr>
        <w:numPr>
          <w:ilvl w:val="0"/>
          <w:numId w:val="14"/>
        </w:numPr>
        <w:ind w:left="2367"/>
        <w:contextualSpacing/>
        <w:jc w:val="both"/>
        <w:rPr>
          <w:rFonts w:ascii="Arial" w:hAnsi="Arial" w:cs="Arial"/>
        </w:rPr>
      </w:pPr>
      <w:r w:rsidRPr="00DD70E6">
        <w:rPr>
          <w:rFonts w:ascii="Arial" w:hAnsi="Arial" w:cs="Arial"/>
        </w:rPr>
        <w:t>Uniforme preferiblemente manga larga la camisa (Portar debajo del uniforme una ropa cómoda)</w:t>
      </w:r>
    </w:p>
    <w:p w14:paraId="70C5FF76" w14:textId="77777777" w:rsidR="00DD70E6" w:rsidRPr="00DD70E6" w:rsidRDefault="00DD70E6" w:rsidP="00C0391E">
      <w:pPr>
        <w:numPr>
          <w:ilvl w:val="0"/>
          <w:numId w:val="14"/>
        </w:numPr>
        <w:ind w:left="2367"/>
        <w:contextualSpacing/>
        <w:jc w:val="both"/>
        <w:rPr>
          <w:rFonts w:ascii="Arial" w:hAnsi="Arial" w:cs="Arial"/>
        </w:rPr>
      </w:pPr>
      <w:r w:rsidRPr="00DD70E6">
        <w:rPr>
          <w:rFonts w:ascii="Arial" w:hAnsi="Arial" w:cs="Arial"/>
        </w:rPr>
        <w:t xml:space="preserve">Bolsas plásticas (Para colocar los paños desechables utilizados) </w:t>
      </w:r>
    </w:p>
    <w:p w14:paraId="76E65733" w14:textId="297DD23A" w:rsidR="00DD70E6" w:rsidRPr="00DD70E6" w:rsidRDefault="00DD70E6" w:rsidP="00C0391E">
      <w:pPr>
        <w:numPr>
          <w:ilvl w:val="0"/>
          <w:numId w:val="14"/>
        </w:numPr>
        <w:ind w:left="2367"/>
        <w:contextualSpacing/>
        <w:jc w:val="both"/>
        <w:rPr>
          <w:rFonts w:ascii="Arial" w:hAnsi="Arial" w:cs="Arial"/>
        </w:rPr>
      </w:pPr>
      <w:r w:rsidRPr="00DD70E6">
        <w:rPr>
          <w:rFonts w:ascii="Arial" w:hAnsi="Arial" w:cs="Arial"/>
        </w:rPr>
        <w:t xml:space="preserve">Bolsas plásticas </w:t>
      </w:r>
      <w:r w:rsidR="000B5B5D">
        <w:rPr>
          <w:rFonts w:ascii="Arial" w:hAnsi="Arial" w:cs="Arial"/>
        </w:rPr>
        <w:t>negra</w:t>
      </w:r>
      <w:r w:rsidRPr="00DD70E6">
        <w:rPr>
          <w:rFonts w:ascii="Arial" w:hAnsi="Arial" w:cs="Arial"/>
        </w:rPr>
        <w:t xml:space="preserve"> (Para colocar guantes y </w:t>
      </w:r>
      <w:r w:rsidR="005534A8">
        <w:rPr>
          <w:rFonts w:ascii="Arial" w:hAnsi="Arial" w:cs="Arial"/>
        </w:rPr>
        <w:t>mascarilla</w:t>
      </w:r>
      <w:r w:rsidRPr="00DD70E6">
        <w:rPr>
          <w:rFonts w:ascii="Arial" w:hAnsi="Arial" w:cs="Arial"/>
        </w:rPr>
        <w:t>)</w:t>
      </w:r>
    </w:p>
    <w:p w14:paraId="7DAC3563" w14:textId="77777777" w:rsidR="00DD70E6" w:rsidRPr="00DD70E6" w:rsidRDefault="00DD70E6" w:rsidP="00C0391E">
      <w:pPr>
        <w:numPr>
          <w:ilvl w:val="0"/>
          <w:numId w:val="14"/>
        </w:numPr>
        <w:ind w:left="2367"/>
        <w:contextualSpacing/>
        <w:jc w:val="both"/>
        <w:rPr>
          <w:rFonts w:ascii="Arial" w:hAnsi="Arial" w:cs="Arial"/>
        </w:rPr>
      </w:pPr>
      <w:r w:rsidRPr="00DD70E6">
        <w:rPr>
          <w:rFonts w:ascii="Arial" w:hAnsi="Arial" w:cs="Arial"/>
        </w:rPr>
        <w:t>Bolsa plástica (Para colocar sus prendas cuando lleguen a sus domicilios antes de ingresar)</w:t>
      </w:r>
    </w:p>
    <w:p w14:paraId="52890C87" w14:textId="77777777" w:rsidR="00DD70E6" w:rsidRPr="00DD70E6" w:rsidRDefault="00DD70E6" w:rsidP="00C0391E">
      <w:pPr>
        <w:numPr>
          <w:ilvl w:val="0"/>
          <w:numId w:val="14"/>
        </w:numPr>
        <w:ind w:left="2367"/>
        <w:contextualSpacing/>
        <w:jc w:val="both"/>
        <w:rPr>
          <w:rFonts w:ascii="Arial" w:hAnsi="Arial" w:cs="Arial"/>
        </w:rPr>
      </w:pPr>
      <w:r w:rsidRPr="00DD70E6">
        <w:rPr>
          <w:rFonts w:ascii="Arial" w:hAnsi="Arial" w:cs="Arial"/>
        </w:rPr>
        <w:t xml:space="preserve">Bolígrafo personal </w:t>
      </w:r>
    </w:p>
    <w:p w14:paraId="6EB270BB" w14:textId="77777777" w:rsidR="00DD70E6" w:rsidRPr="00DD70E6" w:rsidRDefault="00DD70E6" w:rsidP="00DD70E6">
      <w:pPr>
        <w:ind w:left="1800"/>
        <w:contextualSpacing/>
        <w:jc w:val="both"/>
        <w:rPr>
          <w:rFonts w:ascii="Arial" w:hAnsi="Arial" w:cs="Arial"/>
        </w:rPr>
      </w:pPr>
    </w:p>
    <w:p w14:paraId="4E9BA008" w14:textId="77777777" w:rsidR="00DD70E6" w:rsidRPr="00DD70E6" w:rsidRDefault="00DD70E6" w:rsidP="00DD70E6">
      <w:pPr>
        <w:ind w:left="1800"/>
        <w:contextualSpacing/>
        <w:jc w:val="both"/>
        <w:rPr>
          <w:rFonts w:ascii="Arial" w:hAnsi="Arial" w:cs="Arial"/>
        </w:rPr>
      </w:pPr>
    </w:p>
    <w:p w14:paraId="4357348A" w14:textId="77777777" w:rsidR="00DD70E6" w:rsidRPr="00DD70E6" w:rsidRDefault="00DD70E6" w:rsidP="00281C63">
      <w:pPr>
        <w:numPr>
          <w:ilvl w:val="0"/>
          <w:numId w:val="13"/>
        </w:numPr>
        <w:contextualSpacing/>
        <w:jc w:val="both"/>
        <w:rPr>
          <w:rFonts w:ascii="Arial" w:hAnsi="Arial" w:cs="Arial"/>
          <w:b/>
          <w:bCs/>
        </w:rPr>
      </w:pPr>
      <w:r w:rsidRPr="00DD70E6">
        <w:rPr>
          <w:rFonts w:ascii="Arial" w:hAnsi="Arial" w:cs="Arial"/>
          <w:b/>
          <w:bCs/>
        </w:rPr>
        <w:t>Material para transportar la correspondencia</w:t>
      </w:r>
    </w:p>
    <w:p w14:paraId="03875F9D" w14:textId="77777777" w:rsidR="00DD70E6" w:rsidRPr="00DD70E6" w:rsidRDefault="00DD70E6" w:rsidP="00281C63">
      <w:pPr>
        <w:numPr>
          <w:ilvl w:val="0"/>
          <w:numId w:val="15"/>
        </w:numPr>
        <w:contextualSpacing/>
        <w:jc w:val="both"/>
        <w:rPr>
          <w:rFonts w:ascii="Arial" w:hAnsi="Arial" w:cs="Arial"/>
        </w:rPr>
      </w:pPr>
      <w:r w:rsidRPr="00DD70E6">
        <w:rPr>
          <w:rFonts w:ascii="Arial" w:hAnsi="Arial" w:cs="Arial"/>
        </w:rPr>
        <w:t>Carpeta plástica de fácil limpieza</w:t>
      </w:r>
    </w:p>
    <w:p w14:paraId="7B6BB677" w14:textId="2048501F" w:rsidR="00DD70E6" w:rsidRDefault="00DD70E6" w:rsidP="00DD70E6">
      <w:pPr>
        <w:ind w:left="1776"/>
        <w:contextualSpacing/>
        <w:jc w:val="both"/>
        <w:rPr>
          <w:rFonts w:ascii="Arial" w:hAnsi="Arial" w:cs="Arial"/>
        </w:rPr>
      </w:pPr>
    </w:p>
    <w:p w14:paraId="1136673E" w14:textId="6F236EEA" w:rsidR="005534A8" w:rsidRDefault="005534A8" w:rsidP="00DD70E6">
      <w:pPr>
        <w:ind w:left="1776"/>
        <w:contextualSpacing/>
        <w:jc w:val="both"/>
        <w:rPr>
          <w:rFonts w:ascii="Arial" w:hAnsi="Arial" w:cs="Arial"/>
        </w:rPr>
      </w:pPr>
    </w:p>
    <w:p w14:paraId="3D630C75" w14:textId="77D1FD97" w:rsidR="005534A8" w:rsidRDefault="005534A8" w:rsidP="00DD70E6">
      <w:pPr>
        <w:ind w:left="1776"/>
        <w:contextualSpacing/>
        <w:jc w:val="both"/>
        <w:rPr>
          <w:rFonts w:ascii="Arial" w:hAnsi="Arial" w:cs="Arial"/>
        </w:rPr>
      </w:pPr>
    </w:p>
    <w:p w14:paraId="4DFA89E8" w14:textId="1F897375" w:rsidR="00E22AB1" w:rsidRDefault="00E22AB1" w:rsidP="00DD70E6">
      <w:pPr>
        <w:ind w:left="1776"/>
        <w:contextualSpacing/>
        <w:jc w:val="both"/>
        <w:rPr>
          <w:rFonts w:ascii="Arial" w:hAnsi="Arial" w:cs="Arial"/>
        </w:rPr>
      </w:pPr>
    </w:p>
    <w:p w14:paraId="771F11BD" w14:textId="77777777" w:rsidR="00E22AB1" w:rsidRPr="00DD70E6" w:rsidRDefault="00E22AB1" w:rsidP="00DD70E6">
      <w:pPr>
        <w:ind w:left="1776"/>
        <w:contextualSpacing/>
        <w:jc w:val="both"/>
        <w:rPr>
          <w:rFonts w:ascii="Arial" w:hAnsi="Arial" w:cs="Arial"/>
        </w:rPr>
      </w:pPr>
    </w:p>
    <w:p w14:paraId="6E43E86A" w14:textId="77777777" w:rsidR="00DD70E6" w:rsidRPr="00DD70E6" w:rsidRDefault="00DD70E6" w:rsidP="00DD70E6">
      <w:pPr>
        <w:ind w:left="1776"/>
        <w:contextualSpacing/>
        <w:jc w:val="both"/>
        <w:rPr>
          <w:rFonts w:ascii="Arial" w:hAnsi="Arial" w:cs="Arial"/>
        </w:rPr>
      </w:pPr>
    </w:p>
    <w:p w14:paraId="3E382E02" w14:textId="77777777" w:rsidR="00DD70E6" w:rsidRPr="00DD70E6" w:rsidRDefault="00DD70E6" w:rsidP="00281C63">
      <w:pPr>
        <w:numPr>
          <w:ilvl w:val="0"/>
          <w:numId w:val="13"/>
        </w:numPr>
        <w:contextualSpacing/>
        <w:jc w:val="both"/>
        <w:rPr>
          <w:rFonts w:ascii="Arial" w:hAnsi="Arial" w:cs="Arial"/>
          <w:b/>
          <w:bCs/>
        </w:rPr>
      </w:pPr>
      <w:bookmarkStart w:id="8" w:name="_Hlk38314745"/>
      <w:r w:rsidRPr="00DD70E6">
        <w:rPr>
          <w:rFonts w:ascii="Arial" w:hAnsi="Arial" w:cs="Arial"/>
          <w:b/>
          <w:bCs/>
        </w:rPr>
        <w:lastRenderedPageBreak/>
        <w:t xml:space="preserve">Referencias bibliográficas </w:t>
      </w:r>
    </w:p>
    <w:p w14:paraId="0C49D42D" w14:textId="77777777" w:rsidR="00DD70E6" w:rsidRPr="00DD70E6" w:rsidRDefault="00DD70E6" w:rsidP="00DD70E6">
      <w:pPr>
        <w:ind w:left="720"/>
        <w:contextualSpacing/>
        <w:jc w:val="both"/>
        <w:rPr>
          <w:rFonts w:ascii="Arial" w:hAnsi="Arial" w:cs="Arial"/>
        </w:rPr>
      </w:pPr>
    </w:p>
    <w:p w14:paraId="075D86D6" w14:textId="77777777" w:rsidR="00DD70E6" w:rsidRPr="00DD70E6" w:rsidRDefault="00DD70E6" w:rsidP="00DD70E6">
      <w:pPr>
        <w:ind w:left="720"/>
        <w:contextualSpacing/>
        <w:jc w:val="both"/>
        <w:rPr>
          <w:rFonts w:ascii="Arial" w:hAnsi="Arial" w:cs="Arial"/>
        </w:rPr>
      </w:pPr>
      <w:bookmarkStart w:id="9" w:name="_Hlk38316299"/>
      <w:bookmarkStart w:id="10" w:name="_Hlk38315231"/>
      <w:r w:rsidRPr="00DD70E6">
        <w:rPr>
          <w:rFonts w:ascii="Arial" w:hAnsi="Arial" w:cs="Arial"/>
        </w:rPr>
        <w:t>Lineamientos de bioseguridad para adaptar en los sectores diferentes a salud. Ministerio de Salud y Protección Social. Bogotá, abril de 2020.</w:t>
      </w:r>
    </w:p>
    <w:bookmarkEnd w:id="9"/>
    <w:p w14:paraId="2A0A73F8" w14:textId="77777777" w:rsidR="00DD70E6" w:rsidRPr="00DD70E6" w:rsidRDefault="00DD70E6" w:rsidP="00DD70E6">
      <w:pPr>
        <w:ind w:left="720"/>
        <w:contextualSpacing/>
        <w:jc w:val="both"/>
        <w:rPr>
          <w:rFonts w:ascii="Arial" w:hAnsi="Arial" w:cs="Arial"/>
        </w:rPr>
      </w:pPr>
    </w:p>
    <w:p w14:paraId="6E0FBBB8" w14:textId="77777777" w:rsidR="00DD70E6" w:rsidRPr="00DD70E6" w:rsidRDefault="00DD70E6" w:rsidP="00DD70E6">
      <w:pPr>
        <w:ind w:left="720"/>
        <w:contextualSpacing/>
        <w:jc w:val="both"/>
        <w:rPr>
          <w:rFonts w:ascii="Arial" w:hAnsi="Arial" w:cs="Arial"/>
        </w:rPr>
      </w:pPr>
      <w:r w:rsidRPr="00DD70E6">
        <w:rPr>
          <w:rFonts w:ascii="Arial" w:hAnsi="Arial" w:cs="Arial"/>
        </w:rPr>
        <w:t>Orientaciones para la reducción del riesgo de exposición y contagio de sars-cov-2 (covid-19) en actividades industriales en el sector minero energético. Ministerio de Salud y Protección Social. Bogotá, abril de 2020.</w:t>
      </w:r>
    </w:p>
    <w:p w14:paraId="6CA17EBF" w14:textId="77777777" w:rsidR="00DD70E6" w:rsidRPr="00DD70E6" w:rsidRDefault="00DD70E6" w:rsidP="00DD70E6">
      <w:pPr>
        <w:ind w:left="720"/>
        <w:contextualSpacing/>
        <w:jc w:val="both"/>
        <w:rPr>
          <w:rFonts w:ascii="Arial" w:hAnsi="Arial" w:cs="Arial"/>
        </w:rPr>
      </w:pPr>
    </w:p>
    <w:p w14:paraId="0A885DCD" w14:textId="77777777" w:rsidR="00DD70E6" w:rsidRPr="00DD70E6" w:rsidRDefault="00DD70E6" w:rsidP="00DD70E6">
      <w:pPr>
        <w:ind w:left="720"/>
        <w:contextualSpacing/>
        <w:jc w:val="both"/>
        <w:rPr>
          <w:rFonts w:ascii="Arial" w:hAnsi="Arial" w:cs="Arial"/>
        </w:rPr>
      </w:pPr>
      <w:r w:rsidRPr="00DD70E6">
        <w:rPr>
          <w:rFonts w:ascii="Arial" w:hAnsi="Arial" w:cs="Arial"/>
        </w:rPr>
        <w:t>Medidas preventivas y de mitigación para contener la infección respiratoria aguda por coronavirus COVID 19. Ministerio de Salud y Protección Social, Ministerio de Trabajo, y Ministerio de Transporte. Circular 0000004. Abril 9 de 2020</w:t>
      </w:r>
      <w:bookmarkEnd w:id="8"/>
      <w:r w:rsidRPr="00DD70E6">
        <w:rPr>
          <w:rFonts w:ascii="Arial" w:hAnsi="Arial" w:cs="Arial"/>
        </w:rPr>
        <w:t>.</w:t>
      </w:r>
    </w:p>
    <w:p w14:paraId="2C83310E" w14:textId="77777777" w:rsidR="00DD70E6" w:rsidRPr="00DD70E6" w:rsidRDefault="00DD70E6" w:rsidP="00DD70E6">
      <w:pPr>
        <w:ind w:left="720"/>
        <w:contextualSpacing/>
        <w:jc w:val="both"/>
        <w:rPr>
          <w:rFonts w:ascii="Arial" w:hAnsi="Arial" w:cs="Arial"/>
        </w:rPr>
      </w:pPr>
    </w:p>
    <w:p w14:paraId="3FFDA6AD" w14:textId="77777777" w:rsidR="00DD70E6" w:rsidRPr="00DD70E6" w:rsidRDefault="00DD70E6" w:rsidP="00DD70E6">
      <w:pPr>
        <w:ind w:left="709"/>
        <w:jc w:val="both"/>
        <w:rPr>
          <w:rFonts w:ascii="Arial" w:hAnsi="Arial" w:cs="Arial"/>
        </w:rPr>
      </w:pPr>
      <w:r w:rsidRPr="00DD70E6">
        <w:rPr>
          <w:rFonts w:ascii="Arial" w:hAnsi="Arial" w:cs="Arial"/>
        </w:rPr>
        <w:t>Medidas Sanitarias a considerar en los diferentes eslabones de la cadena logística y productiva de los Sectores de Minas y Energía. Circular Conjunta No. 0001. Abril 6 de 2020.</w:t>
      </w:r>
    </w:p>
    <w:p w14:paraId="2405ACFE" w14:textId="77777777" w:rsidR="00056119" w:rsidRPr="00056119" w:rsidRDefault="00056119" w:rsidP="00056119">
      <w:pPr>
        <w:pStyle w:val="Prrafodelista"/>
        <w:numPr>
          <w:ilvl w:val="0"/>
          <w:numId w:val="13"/>
        </w:numPr>
        <w:rPr>
          <w:rFonts w:ascii="Arial" w:hAnsi="Arial" w:cs="Arial"/>
          <w:b/>
          <w:bCs/>
        </w:rPr>
      </w:pPr>
      <w:r w:rsidRPr="00056119">
        <w:rPr>
          <w:rFonts w:ascii="Arial" w:hAnsi="Arial" w:cs="Arial"/>
          <w:b/>
          <w:bCs/>
        </w:rPr>
        <w:t>NOTA</w:t>
      </w:r>
    </w:p>
    <w:p w14:paraId="08CA56D5" w14:textId="77777777" w:rsidR="00056119" w:rsidRPr="00DD70E6" w:rsidRDefault="00056119" w:rsidP="00056119">
      <w:pPr>
        <w:ind w:left="720"/>
        <w:contextualSpacing/>
        <w:jc w:val="center"/>
        <w:rPr>
          <w:rFonts w:ascii="Arial" w:hAnsi="Arial" w:cs="Arial"/>
          <w:b/>
          <w:bCs/>
        </w:rPr>
      </w:pPr>
    </w:p>
    <w:p w14:paraId="5571D297" w14:textId="77777777" w:rsidR="00056119" w:rsidRPr="00DD70E6" w:rsidRDefault="00056119" w:rsidP="00056119">
      <w:pPr>
        <w:ind w:left="720"/>
        <w:contextualSpacing/>
        <w:jc w:val="both"/>
        <w:rPr>
          <w:rFonts w:ascii="Arial" w:eastAsia="Times New Roman" w:hAnsi="Arial" w:cs="Arial"/>
          <w:b/>
          <w:bCs/>
          <w:color w:val="222222"/>
          <w:lang w:eastAsia="es-CO"/>
        </w:rPr>
      </w:pPr>
      <w:r w:rsidRPr="00DD70E6">
        <w:rPr>
          <w:rFonts w:ascii="Arial" w:hAnsi="Arial" w:cs="Arial"/>
          <w:b/>
          <w:bCs/>
        </w:rPr>
        <w:t>ACTUALIZACIÓN DE PROTOCOLOS</w:t>
      </w:r>
    </w:p>
    <w:p w14:paraId="0AA8C0F4" w14:textId="77777777" w:rsidR="00056119" w:rsidRPr="00DD70E6" w:rsidRDefault="00056119" w:rsidP="00056119">
      <w:pPr>
        <w:shd w:val="clear" w:color="auto" w:fill="FFFFFF"/>
        <w:spacing w:before="100" w:beforeAutospacing="1" w:after="0" w:line="253" w:lineRule="atLeast"/>
        <w:ind w:left="720"/>
        <w:contextualSpacing/>
        <w:jc w:val="both"/>
        <w:rPr>
          <w:rFonts w:ascii="Arial" w:hAnsi="Arial" w:cs="Arial"/>
        </w:rPr>
      </w:pPr>
      <w:r w:rsidRPr="00DD70E6">
        <w:rPr>
          <w:rFonts w:ascii="Arial" w:hAnsi="Arial" w:cs="Arial"/>
        </w:rPr>
        <w:t> </w:t>
      </w:r>
    </w:p>
    <w:p w14:paraId="06FEF8CE" w14:textId="77777777" w:rsidR="00056119" w:rsidRPr="00DD70E6" w:rsidRDefault="00056119" w:rsidP="00056119">
      <w:pPr>
        <w:spacing w:after="0" w:line="224" w:lineRule="atLeast"/>
        <w:ind w:left="720"/>
        <w:contextualSpacing/>
        <w:jc w:val="both"/>
        <w:rPr>
          <w:rFonts w:ascii="Arial" w:eastAsia="Times New Roman" w:hAnsi="Arial" w:cs="Arial"/>
          <w:color w:val="222222"/>
          <w:lang w:eastAsia="es-CO"/>
        </w:rPr>
      </w:pPr>
      <w:r w:rsidRPr="00DD70E6">
        <w:rPr>
          <w:rFonts w:ascii="Arial" w:hAnsi="Arial" w:cs="Arial"/>
        </w:rPr>
        <w:t>El presente documento tiene como referencia las normas y recomendaciones impartidas por el Gobierno Nacional a través de sus instituciones y entidades, aplicables a la empresa, por lo tanto, en la medida en que se emitan o imponga</w:t>
      </w:r>
      <w:r w:rsidRPr="00DD70E6">
        <w:rPr>
          <w:rFonts w:ascii="Arial" w:eastAsia="Times New Roman" w:hAnsi="Arial" w:cs="Arial"/>
          <w:color w:val="222222"/>
          <w:shd w:val="clear" w:color="auto" w:fill="FFFF00"/>
          <w:lang w:eastAsia="es-CO"/>
        </w:rPr>
        <w:t xml:space="preserve"> </w:t>
      </w:r>
      <w:r w:rsidRPr="00DD70E6">
        <w:rPr>
          <w:rFonts w:ascii="Arial" w:hAnsi="Arial" w:cs="Arial"/>
        </w:rPr>
        <w:t>cargas o recomendaciones nuevas o adicionales, el mismo se ajustará y actualizará, para lo cual será obligatorio la implementación, ejecución y cumplimiento de los ajustes adoptados por parte del personal responsable de acuerdo con su cargo.</w:t>
      </w:r>
    </w:p>
    <w:p w14:paraId="7E9BB818" w14:textId="77777777" w:rsidR="00056119" w:rsidRPr="00DD70E6" w:rsidRDefault="00056119" w:rsidP="00056119">
      <w:pPr>
        <w:ind w:left="720"/>
        <w:contextualSpacing/>
        <w:jc w:val="center"/>
        <w:rPr>
          <w:rFonts w:ascii="Arial" w:hAnsi="Arial" w:cs="Arial"/>
          <w:b/>
          <w:bCs/>
        </w:rPr>
      </w:pPr>
    </w:p>
    <w:p w14:paraId="36F278F0" w14:textId="77777777" w:rsidR="00056119" w:rsidRPr="00DD70E6" w:rsidRDefault="00056119" w:rsidP="00056119">
      <w:pPr>
        <w:ind w:left="720"/>
        <w:contextualSpacing/>
        <w:jc w:val="both"/>
        <w:rPr>
          <w:rFonts w:ascii="Arial" w:hAnsi="Arial" w:cs="Arial"/>
        </w:rPr>
      </w:pPr>
    </w:p>
    <w:p w14:paraId="0F1671B9" w14:textId="77777777" w:rsidR="00056119" w:rsidRPr="00DD70E6" w:rsidRDefault="00056119" w:rsidP="00056119">
      <w:pPr>
        <w:ind w:left="720"/>
        <w:contextualSpacing/>
        <w:jc w:val="both"/>
        <w:rPr>
          <w:rFonts w:ascii="Arial" w:hAnsi="Arial" w:cs="Arial"/>
          <w:b/>
          <w:bCs/>
        </w:rPr>
      </w:pPr>
      <w:r w:rsidRPr="00DD70E6">
        <w:rPr>
          <w:rFonts w:ascii="Arial" w:hAnsi="Arial" w:cs="Arial"/>
          <w:b/>
          <w:bCs/>
        </w:rPr>
        <w:t>OBLIGATORIEDAD DEL PRESENTE DOCUMENTO</w:t>
      </w:r>
    </w:p>
    <w:p w14:paraId="6B157436" w14:textId="77777777" w:rsidR="00056119" w:rsidRPr="00DD70E6" w:rsidRDefault="00056119" w:rsidP="00056119">
      <w:pPr>
        <w:ind w:left="720"/>
        <w:contextualSpacing/>
        <w:jc w:val="both"/>
        <w:rPr>
          <w:rFonts w:ascii="Arial" w:hAnsi="Arial" w:cs="Arial"/>
        </w:rPr>
      </w:pPr>
    </w:p>
    <w:p w14:paraId="311829B0" w14:textId="77777777" w:rsidR="00056119" w:rsidRPr="00DD70E6" w:rsidRDefault="00056119" w:rsidP="00056119">
      <w:pPr>
        <w:shd w:val="clear" w:color="auto" w:fill="FFFFFF"/>
        <w:spacing w:after="0" w:line="224" w:lineRule="atLeast"/>
        <w:ind w:left="720"/>
        <w:contextualSpacing/>
        <w:jc w:val="both"/>
        <w:rPr>
          <w:rFonts w:ascii="Arial" w:hAnsi="Arial" w:cs="Arial"/>
        </w:rPr>
      </w:pPr>
      <w:r w:rsidRPr="00DD70E6">
        <w:rPr>
          <w:rFonts w:ascii="Arial" w:hAnsi="Arial" w:cs="Arial"/>
        </w:rPr>
        <w:t>Los trabajadores entienden que las medidas y recomendaciones establecidas en el presente documento son de obligatorio cumplimiento, por lo tanto, en caso de incumplimiento de estas, dará lugar a que la empresa tome medidas disciplinarias correspondientes, e incluso la terminación del contrato con justa causa, previo agotamiento del correspondiente proceso disciplinario.</w:t>
      </w:r>
    </w:p>
    <w:bookmarkEnd w:id="10"/>
    <w:p w14:paraId="12E3D1CE" w14:textId="77777777" w:rsidR="00DD70E6" w:rsidRPr="00DD70E6" w:rsidRDefault="00DD70E6" w:rsidP="00DD70E6">
      <w:pPr>
        <w:ind w:left="720"/>
        <w:contextualSpacing/>
        <w:jc w:val="both"/>
        <w:rPr>
          <w:rFonts w:ascii="Arial" w:hAnsi="Arial" w:cs="Arial"/>
          <w:b/>
          <w:bCs/>
        </w:rPr>
      </w:pPr>
    </w:p>
    <w:p w14:paraId="48F48EE6" w14:textId="77777777" w:rsidR="00DD70E6" w:rsidRPr="00DD70E6" w:rsidRDefault="00DD70E6" w:rsidP="00DD70E6">
      <w:pPr>
        <w:ind w:left="720"/>
        <w:contextualSpacing/>
        <w:jc w:val="both"/>
        <w:rPr>
          <w:rFonts w:ascii="Arial" w:hAnsi="Arial" w:cs="Arial"/>
          <w:b/>
          <w:bCs/>
        </w:rPr>
      </w:pPr>
    </w:p>
    <w:p w14:paraId="691AE255" w14:textId="77777777" w:rsidR="00DD70E6" w:rsidRPr="00DD70E6" w:rsidRDefault="00DD70E6" w:rsidP="00281C63">
      <w:pPr>
        <w:numPr>
          <w:ilvl w:val="0"/>
          <w:numId w:val="48"/>
        </w:numPr>
        <w:contextualSpacing/>
        <w:jc w:val="both"/>
        <w:rPr>
          <w:rFonts w:ascii="Arial" w:hAnsi="Arial" w:cs="Arial"/>
          <w:b/>
          <w:bCs/>
        </w:rPr>
      </w:pPr>
      <w:r w:rsidRPr="00DD70E6">
        <w:rPr>
          <w:rFonts w:ascii="Arial" w:hAnsi="Arial" w:cs="Arial"/>
          <w:b/>
          <w:bCs/>
        </w:rPr>
        <w:t>CONTENIDO</w:t>
      </w:r>
    </w:p>
    <w:p w14:paraId="4769D80E" w14:textId="77777777" w:rsidR="00DD70E6" w:rsidRPr="00DD70E6" w:rsidRDefault="00DD70E6" w:rsidP="00DD70E6">
      <w:pPr>
        <w:ind w:left="720"/>
        <w:contextualSpacing/>
        <w:jc w:val="both"/>
        <w:rPr>
          <w:rFonts w:ascii="Arial" w:hAnsi="Arial" w:cs="Arial"/>
          <w:b/>
          <w:bCs/>
        </w:rPr>
      </w:pPr>
    </w:p>
    <w:p w14:paraId="4292709F" w14:textId="77777777" w:rsidR="00DD70E6" w:rsidRPr="00DD70E6" w:rsidRDefault="00DD70E6" w:rsidP="00281C63">
      <w:pPr>
        <w:numPr>
          <w:ilvl w:val="1"/>
          <w:numId w:val="48"/>
        </w:numPr>
        <w:contextualSpacing/>
        <w:jc w:val="both"/>
        <w:rPr>
          <w:rFonts w:ascii="Arial" w:hAnsi="Arial" w:cs="Arial"/>
          <w:b/>
          <w:bCs/>
        </w:rPr>
      </w:pPr>
      <w:r w:rsidRPr="00DD70E6">
        <w:rPr>
          <w:rFonts w:ascii="Arial" w:hAnsi="Arial" w:cs="Arial"/>
          <w:b/>
          <w:bCs/>
        </w:rPr>
        <w:t xml:space="preserve">PROCEDIMIENTO </w:t>
      </w:r>
    </w:p>
    <w:p w14:paraId="06F74DF2" w14:textId="77777777" w:rsidR="00DD70E6" w:rsidRPr="00DD70E6" w:rsidRDefault="00DD70E6" w:rsidP="00DD70E6">
      <w:pPr>
        <w:ind w:left="720"/>
        <w:contextualSpacing/>
        <w:jc w:val="both"/>
        <w:rPr>
          <w:rFonts w:ascii="Arial" w:hAnsi="Arial" w:cs="Arial"/>
          <w:b/>
          <w:bCs/>
        </w:rPr>
      </w:pPr>
    </w:p>
    <w:p w14:paraId="5875E9A5" w14:textId="032FD586" w:rsidR="00DD70E6" w:rsidRPr="00DD70E6" w:rsidRDefault="00DD70E6" w:rsidP="00281C63">
      <w:pPr>
        <w:numPr>
          <w:ilvl w:val="2"/>
          <w:numId w:val="48"/>
        </w:numPr>
        <w:spacing w:after="0" w:line="276" w:lineRule="auto"/>
        <w:contextualSpacing/>
        <w:jc w:val="both"/>
        <w:rPr>
          <w:rFonts w:ascii="Arial" w:hAnsi="Arial" w:cs="Arial"/>
          <w:b/>
          <w:bCs/>
        </w:rPr>
      </w:pPr>
      <w:r w:rsidRPr="00DD70E6">
        <w:rPr>
          <w:rFonts w:ascii="Arial" w:hAnsi="Arial" w:cs="Arial"/>
          <w:b/>
          <w:bCs/>
        </w:rPr>
        <w:t xml:space="preserve">Recepción y entrega de la correspondencia por parte del personal de mensajería en las instalaciones de </w:t>
      </w:r>
      <w:r w:rsidR="005F3502">
        <w:rPr>
          <w:rFonts w:ascii="Arial" w:hAnsi="Arial" w:cs="Arial"/>
          <w:b/>
          <w:bCs/>
        </w:rPr>
        <w:t>la Empresa.</w:t>
      </w:r>
    </w:p>
    <w:p w14:paraId="3E9149A4" w14:textId="77777777" w:rsidR="00DD70E6" w:rsidRPr="00DD70E6" w:rsidRDefault="00DD70E6" w:rsidP="00281C63">
      <w:pPr>
        <w:numPr>
          <w:ilvl w:val="0"/>
          <w:numId w:val="13"/>
        </w:numPr>
        <w:spacing w:after="0" w:line="276" w:lineRule="auto"/>
        <w:contextualSpacing/>
        <w:jc w:val="both"/>
        <w:rPr>
          <w:rFonts w:ascii="Arial" w:hAnsi="Arial" w:cs="Arial"/>
        </w:rPr>
      </w:pPr>
      <w:r w:rsidRPr="00DD70E6">
        <w:rPr>
          <w:rFonts w:ascii="Arial" w:hAnsi="Arial" w:cs="Arial"/>
        </w:rPr>
        <w:t>La persona encargada de realizar la entrega al personal de mensajería los documentos deberán colocar los documentos en un bolsillo plástico para que se evite el contacto de un tercero con el papel.</w:t>
      </w:r>
    </w:p>
    <w:p w14:paraId="66C2E53A" w14:textId="77777777" w:rsidR="00DD70E6" w:rsidRPr="00DD70E6" w:rsidRDefault="00DD70E6" w:rsidP="00281C63">
      <w:pPr>
        <w:numPr>
          <w:ilvl w:val="0"/>
          <w:numId w:val="13"/>
        </w:numPr>
        <w:spacing w:after="0" w:line="276" w:lineRule="auto"/>
        <w:contextualSpacing/>
        <w:jc w:val="both"/>
        <w:rPr>
          <w:rFonts w:ascii="Arial" w:hAnsi="Arial" w:cs="Arial"/>
        </w:rPr>
      </w:pPr>
      <w:r w:rsidRPr="00DD70E6">
        <w:rPr>
          <w:rFonts w:ascii="Arial" w:hAnsi="Arial" w:cs="Arial"/>
        </w:rPr>
        <w:lastRenderedPageBreak/>
        <w:t>En lo posible destine un área para colocar la correspondencia a entregar en la cual pueda mantener la distancia establecida por el Ministerio de Salud y protección Social de 1.5 a 2.0 metros.</w:t>
      </w:r>
    </w:p>
    <w:p w14:paraId="5DE0DB4E" w14:textId="6CCBCDA8" w:rsidR="00DD70E6" w:rsidRPr="00DD70E6" w:rsidRDefault="00DD70E6" w:rsidP="00281C63">
      <w:pPr>
        <w:numPr>
          <w:ilvl w:val="0"/>
          <w:numId w:val="13"/>
        </w:numPr>
        <w:spacing w:after="0" w:line="276" w:lineRule="auto"/>
        <w:contextualSpacing/>
        <w:jc w:val="both"/>
        <w:rPr>
          <w:rFonts w:ascii="Arial" w:hAnsi="Arial" w:cs="Arial"/>
        </w:rPr>
      </w:pPr>
      <w:r w:rsidRPr="00DD70E6">
        <w:rPr>
          <w:rFonts w:ascii="Arial" w:hAnsi="Arial" w:cs="Arial"/>
        </w:rPr>
        <w:t xml:space="preserve"> </w:t>
      </w:r>
      <w:r w:rsidR="009E2B7E" w:rsidRPr="00DD70E6">
        <w:rPr>
          <w:rFonts w:ascii="Arial" w:hAnsi="Arial" w:cs="Arial"/>
        </w:rPr>
        <w:t>En caso de que</w:t>
      </w:r>
      <w:r w:rsidRPr="00DD70E6">
        <w:rPr>
          <w:rFonts w:ascii="Arial" w:hAnsi="Arial" w:cs="Arial"/>
        </w:rPr>
        <w:t xml:space="preserve"> no se tenga un área establecida al momento de la entrega de la documentación debe tratar de cumplirse la distancia de un metro, es decir, cada el mensajero y la persona a entregar la documentación deberán extender sus brazos completamente al momento para realizar entrega y recibido de un documento. En caso de ser un paquete que deberán tomarlo con ambas manos y realizar el mismo procedimiento de extensión de sus brazos.</w:t>
      </w:r>
    </w:p>
    <w:p w14:paraId="164A1522" w14:textId="77777777" w:rsidR="00DD70E6" w:rsidRPr="00DD70E6" w:rsidRDefault="00DD70E6" w:rsidP="00281C63">
      <w:pPr>
        <w:numPr>
          <w:ilvl w:val="0"/>
          <w:numId w:val="13"/>
        </w:numPr>
        <w:spacing w:after="0" w:line="276" w:lineRule="auto"/>
        <w:contextualSpacing/>
        <w:jc w:val="both"/>
        <w:rPr>
          <w:rFonts w:ascii="Arial" w:hAnsi="Arial" w:cs="Arial"/>
        </w:rPr>
      </w:pPr>
      <w:r w:rsidRPr="00DD70E6">
        <w:rPr>
          <w:rFonts w:ascii="Arial" w:hAnsi="Arial" w:cs="Arial"/>
        </w:rPr>
        <w:t xml:space="preserve">La carpeta donde se coloca el documento debe ser desinfectada con el alcohol o gel desinfectante antes de entregar la documentación. </w:t>
      </w:r>
    </w:p>
    <w:p w14:paraId="33196C01" w14:textId="77777777" w:rsidR="00DD70E6" w:rsidRPr="00DD70E6" w:rsidRDefault="00DD70E6" w:rsidP="00281C63">
      <w:pPr>
        <w:numPr>
          <w:ilvl w:val="0"/>
          <w:numId w:val="13"/>
        </w:numPr>
        <w:spacing w:after="0" w:line="276" w:lineRule="auto"/>
        <w:contextualSpacing/>
        <w:jc w:val="both"/>
        <w:rPr>
          <w:rFonts w:ascii="Arial" w:hAnsi="Arial" w:cs="Arial"/>
        </w:rPr>
      </w:pPr>
      <w:r w:rsidRPr="00DD70E6">
        <w:rPr>
          <w:rFonts w:ascii="Arial" w:hAnsi="Arial" w:cs="Arial"/>
        </w:rPr>
        <w:t>Al momento de firmar la recepción de la documentación utilice su bolígrafo. Evite utilizar el de un tercero.</w:t>
      </w:r>
    </w:p>
    <w:p w14:paraId="7151341B" w14:textId="77777777" w:rsidR="00DD70E6" w:rsidRPr="00DD70E6" w:rsidRDefault="00DD70E6" w:rsidP="00281C63">
      <w:pPr>
        <w:numPr>
          <w:ilvl w:val="0"/>
          <w:numId w:val="13"/>
        </w:numPr>
        <w:spacing w:after="0" w:line="276" w:lineRule="auto"/>
        <w:contextualSpacing/>
        <w:jc w:val="both"/>
        <w:rPr>
          <w:rFonts w:ascii="Arial" w:hAnsi="Arial" w:cs="Arial"/>
        </w:rPr>
      </w:pPr>
      <w:r w:rsidRPr="00DD70E6">
        <w:rPr>
          <w:rFonts w:ascii="Arial" w:hAnsi="Arial" w:cs="Arial"/>
        </w:rPr>
        <w:t xml:space="preserve">Recuerde una vez recibido el documento o paquete realizar la desinfección de sus manos o el respectivo lavado de manos  </w:t>
      </w:r>
    </w:p>
    <w:p w14:paraId="5348F687" w14:textId="77777777" w:rsidR="00DD70E6" w:rsidRPr="00DD70E6" w:rsidRDefault="00DD70E6" w:rsidP="00DD70E6">
      <w:pPr>
        <w:spacing w:after="0" w:line="276" w:lineRule="auto"/>
        <w:ind w:left="1080"/>
        <w:contextualSpacing/>
        <w:jc w:val="both"/>
        <w:rPr>
          <w:rFonts w:ascii="Arial" w:hAnsi="Arial" w:cs="Arial"/>
        </w:rPr>
      </w:pPr>
    </w:p>
    <w:p w14:paraId="312689A9" w14:textId="77777777" w:rsidR="00DD70E6" w:rsidRPr="00DD70E6" w:rsidRDefault="00DD70E6" w:rsidP="00281C63">
      <w:pPr>
        <w:numPr>
          <w:ilvl w:val="2"/>
          <w:numId w:val="48"/>
        </w:numPr>
        <w:spacing w:after="0" w:line="276" w:lineRule="auto"/>
        <w:contextualSpacing/>
        <w:jc w:val="both"/>
        <w:rPr>
          <w:rFonts w:ascii="Arial" w:hAnsi="Arial" w:cs="Arial"/>
          <w:b/>
          <w:bCs/>
        </w:rPr>
      </w:pPr>
      <w:r w:rsidRPr="00DD70E6">
        <w:rPr>
          <w:rFonts w:ascii="Arial" w:hAnsi="Arial" w:cs="Arial"/>
          <w:b/>
          <w:bCs/>
        </w:rPr>
        <w:t>Recepción y entrega de la correspondencia por parte del personal de mensajería en los domicilios</w:t>
      </w:r>
    </w:p>
    <w:p w14:paraId="2E7BF276" w14:textId="77777777" w:rsidR="00DD70E6" w:rsidRPr="00DD70E6" w:rsidRDefault="00DD70E6" w:rsidP="00DD70E6">
      <w:pPr>
        <w:spacing w:after="0" w:line="276" w:lineRule="auto"/>
        <w:ind w:left="1080"/>
        <w:contextualSpacing/>
        <w:jc w:val="both"/>
        <w:rPr>
          <w:rFonts w:ascii="Arial" w:hAnsi="Arial" w:cs="Arial"/>
        </w:rPr>
      </w:pPr>
    </w:p>
    <w:p w14:paraId="64115914" w14:textId="77777777" w:rsidR="00DD70E6" w:rsidRPr="00DD70E6" w:rsidRDefault="00DD70E6" w:rsidP="00281C63">
      <w:pPr>
        <w:numPr>
          <w:ilvl w:val="0"/>
          <w:numId w:val="16"/>
        </w:numPr>
        <w:spacing w:after="0" w:line="276" w:lineRule="auto"/>
        <w:contextualSpacing/>
        <w:jc w:val="both"/>
        <w:rPr>
          <w:rFonts w:ascii="Arial" w:hAnsi="Arial" w:cs="Arial"/>
        </w:rPr>
      </w:pPr>
      <w:r w:rsidRPr="00DD70E6">
        <w:rPr>
          <w:rFonts w:ascii="Arial" w:hAnsi="Arial" w:cs="Arial"/>
        </w:rPr>
        <w:t>Evite el ingreso al domicilio.</w:t>
      </w:r>
    </w:p>
    <w:p w14:paraId="089347A9" w14:textId="77777777" w:rsidR="00DD70E6" w:rsidRPr="00DD70E6" w:rsidRDefault="00DD70E6" w:rsidP="00281C63">
      <w:pPr>
        <w:numPr>
          <w:ilvl w:val="0"/>
          <w:numId w:val="16"/>
        </w:numPr>
        <w:spacing w:after="0" w:line="276" w:lineRule="auto"/>
        <w:contextualSpacing/>
        <w:jc w:val="both"/>
        <w:rPr>
          <w:rFonts w:ascii="Arial" w:hAnsi="Arial" w:cs="Arial"/>
        </w:rPr>
      </w:pPr>
      <w:r w:rsidRPr="00DD70E6">
        <w:rPr>
          <w:rFonts w:ascii="Arial" w:hAnsi="Arial" w:cs="Arial"/>
        </w:rPr>
        <w:t>En lo posible destine un área para colocar la correspondencia a entregar en la cual pueda mantener la distancia establecida por el Ministerio de Salud y protección Social de 1.5 a 2.0 metros.</w:t>
      </w:r>
    </w:p>
    <w:p w14:paraId="1530C762" w14:textId="0575AB43" w:rsidR="00DD70E6" w:rsidRPr="00DD70E6" w:rsidRDefault="00DD70E6" w:rsidP="00281C63">
      <w:pPr>
        <w:numPr>
          <w:ilvl w:val="0"/>
          <w:numId w:val="16"/>
        </w:numPr>
        <w:spacing w:after="0" w:line="276" w:lineRule="auto"/>
        <w:contextualSpacing/>
        <w:jc w:val="both"/>
        <w:rPr>
          <w:rFonts w:ascii="Arial" w:hAnsi="Arial" w:cs="Arial"/>
        </w:rPr>
      </w:pPr>
      <w:r w:rsidRPr="00DD70E6">
        <w:rPr>
          <w:rFonts w:ascii="Arial" w:hAnsi="Arial" w:cs="Arial"/>
        </w:rPr>
        <w:t xml:space="preserve"> </w:t>
      </w:r>
      <w:r w:rsidR="009E2B7E" w:rsidRPr="00DD70E6">
        <w:rPr>
          <w:rFonts w:ascii="Arial" w:hAnsi="Arial" w:cs="Arial"/>
        </w:rPr>
        <w:t>En caso de que</w:t>
      </w:r>
      <w:r w:rsidRPr="00DD70E6">
        <w:rPr>
          <w:rFonts w:ascii="Arial" w:hAnsi="Arial" w:cs="Arial"/>
        </w:rPr>
        <w:t xml:space="preserve"> no se tenga un área establecida al momento de la entrega de la documentación debe tratar de cumplirse la distancia de un metro, es decir, cada el mensajero y la persona a entregar la documentación deberán extender sus brazos completamente al momento para realizar entrega y recibido de un documento. En caso de ser un paquete que deberán tomarlo con ambas manos y realizar el mismo procedimiento de extensión de sus brazos.</w:t>
      </w:r>
    </w:p>
    <w:p w14:paraId="0B5DBBCB" w14:textId="77777777" w:rsidR="00DD70E6" w:rsidRPr="00DD70E6" w:rsidRDefault="00DD70E6" w:rsidP="00281C63">
      <w:pPr>
        <w:numPr>
          <w:ilvl w:val="0"/>
          <w:numId w:val="16"/>
        </w:numPr>
        <w:spacing w:after="0" w:line="276" w:lineRule="auto"/>
        <w:contextualSpacing/>
        <w:jc w:val="both"/>
        <w:rPr>
          <w:rFonts w:ascii="Arial" w:hAnsi="Arial" w:cs="Arial"/>
        </w:rPr>
      </w:pPr>
      <w:r w:rsidRPr="00DD70E6">
        <w:rPr>
          <w:rFonts w:ascii="Arial" w:hAnsi="Arial" w:cs="Arial"/>
        </w:rPr>
        <w:t>Al momento de firmar la recepción de la documentación utilice su bolígrafo. Evite utilizar el de un tercero.</w:t>
      </w:r>
    </w:p>
    <w:p w14:paraId="25FA0F46" w14:textId="77777777" w:rsidR="00DD70E6" w:rsidRPr="00DD70E6" w:rsidRDefault="00DD70E6" w:rsidP="00281C63">
      <w:pPr>
        <w:numPr>
          <w:ilvl w:val="0"/>
          <w:numId w:val="16"/>
        </w:numPr>
        <w:spacing w:after="0" w:line="276" w:lineRule="auto"/>
        <w:contextualSpacing/>
        <w:jc w:val="both"/>
        <w:rPr>
          <w:rFonts w:ascii="Arial" w:hAnsi="Arial" w:cs="Arial"/>
        </w:rPr>
      </w:pPr>
      <w:r w:rsidRPr="00DD70E6">
        <w:rPr>
          <w:rFonts w:ascii="Arial" w:hAnsi="Arial" w:cs="Arial"/>
        </w:rPr>
        <w:t xml:space="preserve">Para aquellos paquetes que pueda desinfectar utilice un atomizador con alcohol o en su defecto agua jabonosa.  </w:t>
      </w:r>
    </w:p>
    <w:p w14:paraId="0528B092" w14:textId="77777777" w:rsidR="00DD70E6" w:rsidRPr="00DD70E6" w:rsidRDefault="00DD70E6" w:rsidP="00281C63">
      <w:pPr>
        <w:numPr>
          <w:ilvl w:val="0"/>
          <w:numId w:val="16"/>
        </w:numPr>
        <w:spacing w:after="0" w:line="276" w:lineRule="auto"/>
        <w:contextualSpacing/>
        <w:jc w:val="both"/>
        <w:rPr>
          <w:rFonts w:ascii="Arial" w:hAnsi="Arial" w:cs="Arial"/>
        </w:rPr>
      </w:pPr>
      <w:r w:rsidRPr="00DD70E6">
        <w:rPr>
          <w:rFonts w:ascii="Arial" w:hAnsi="Arial" w:cs="Arial"/>
        </w:rPr>
        <w:t>Recuerde una vez recibido el documento o paquete realizar el respectivo lavado de manos.</w:t>
      </w:r>
    </w:p>
    <w:p w14:paraId="050A971A" w14:textId="77777777" w:rsidR="00DD70E6" w:rsidRPr="00DD70E6" w:rsidRDefault="00DD70E6" w:rsidP="00DD70E6">
      <w:pPr>
        <w:spacing w:after="0" w:line="276" w:lineRule="auto"/>
        <w:ind w:left="720"/>
        <w:contextualSpacing/>
        <w:jc w:val="both"/>
        <w:rPr>
          <w:rFonts w:ascii="Arial" w:hAnsi="Arial" w:cs="Arial"/>
          <w:b/>
          <w:bCs/>
        </w:rPr>
      </w:pPr>
    </w:p>
    <w:p w14:paraId="02536D8E" w14:textId="77777777" w:rsidR="00DD70E6" w:rsidRPr="00DD70E6" w:rsidRDefault="00DD70E6" w:rsidP="00281C63">
      <w:pPr>
        <w:numPr>
          <w:ilvl w:val="2"/>
          <w:numId w:val="48"/>
        </w:numPr>
        <w:spacing w:after="0" w:line="276" w:lineRule="auto"/>
        <w:contextualSpacing/>
        <w:jc w:val="both"/>
        <w:rPr>
          <w:rFonts w:ascii="Arial" w:hAnsi="Arial" w:cs="Arial"/>
          <w:b/>
          <w:bCs/>
        </w:rPr>
      </w:pPr>
      <w:r w:rsidRPr="00DD70E6">
        <w:rPr>
          <w:rFonts w:ascii="Arial" w:hAnsi="Arial" w:cs="Arial"/>
          <w:b/>
          <w:bCs/>
        </w:rPr>
        <w:t>Diligencias a bancos, notarias y otras entidades</w:t>
      </w:r>
    </w:p>
    <w:p w14:paraId="559EA166" w14:textId="77777777" w:rsidR="00DD70E6" w:rsidRPr="00DD70E6" w:rsidRDefault="00DD70E6" w:rsidP="00DD70E6">
      <w:pPr>
        <w:spacing w:after="0" w:line="276" w:lineRule="auto"/>
        <w:ind w:left="720"/>
        <w:contextualSpacing/>
        <w:jc w:val="both"/>
        <w:rPr>
          <w:rFonts w:ascii="Arial" w:hAnsi="Arial" w:cs="Arial"/>
          <w:b/>
          <w:bCs/>
        </w:rPr>
      </w:pPr>
    </w:p>
    <w:p w14:paraId="41A2A478" w14:textId="77777777" w:rsidR="00DD70E6" w:rsidRPr="00DD70E6" w:rsidRDefault="00DD70E6" w:rsidP="00281C63">
      <w:pPr>
        <w:numPr>
          <w:ilvl w:val="0"/>
          <w:numId w:val="33"/>
        </w:numPr>
        <w:spacing w:after="0" w:line="276" w:lineRule="auto"/>
        <w:contextualSpacing/>
        <w:jc w:val="both"/>
        <w:rPr>
          <w:rFonts w:ascii="Arial" w:hAnsi="Arial" w:cs="Arial"/>
        </w:rPr>
      </w:pPr>
      <w:r w:rsidRPr="00DD70E6">
        <w:rPr>
          <w:rFonts w:ascii="Arial" w:hAnsi="Arial" w:cs="Arial"/>
        </w:rPr>
        <w:t>Utilice los elementos de protección personal establecidos.</w:t>
      </w:r>
    </w:p>
    <w:p w14:paraId="178C54FB" w14:textId="77777777" w:rsidR="00DD70E6" w:rsidRPr="00DD70E6" w:rsidRDefault="00DD70E6" w:rsidP="00281C63">
      <w:pPr>
        <w:numPr>
          <w:ilvl w:val="0"/>
          <w:numId w:val="33"/>
        </w:numPr>
        <w:spacing w:after="0" w:line="276" w:lineRule="auto"/>
        <w:contextualSpacing/>
        <w:jc w:val="both"/>
        <w:rPr>
          <w:rFonts w:ascii="Arial" w:hAnsi="Arial" w:cs="Arial"/>
        </w:rPr>
      </w:pPr>
      <w:r w:rsidRPr="00DD70E6">
        <w:rPr>
          <w:rFonts w:ascii="Arial" w:hAnsi="Arial" w:cs="Arial"/>
        </w:rPr>
        <w:t>Mantenga las medidas de distanciamiento:</w:t>
      </w:r>
    </w:p>
    <w:p w14:paraId="7DA4DC4C" w14:textId="77777777" w:rsidR="00DD70E6" w:rsidRPr="00DD70E6" w:rsidRDefault="00DD70E6" w:rsidP="00281C63">
      <w:pPr>
        <w:numPr>
          <w:ilvl w:val="0"/>
          <w:numId w:val="34"/>
        </w:numPr>
        <w:spacing w:after="0" w:line="276" w:lineRule="auto"/>
        <w:ind w:left="1800"/>
        <w:contextualSpacing/>
        <w:jc w:val="both"/>
        <w:rPr>
          <w:rFonts w:ascii="Arial" w:hAnsi="Arial" w:cs="Arial"/>
        </w:rPr>
      </w:pPr>
      <w:r w:rsidRPr="00DD70E6">
        <w:rPr>
          <w:rFonts w:ascii="Arial" w:hAnsi="Arial" w:cs="Arial"/>
        </w:rPr>
        <w:t>Si debe realizar filas mantenga las distancias mínimas establecidas de 2 metros.</w:t>
      </w:r>
    </w:p>
    <w:p w14:paraId="38A45BE0" w14:textId="77777777" w:rsidR="00DD70E6" w:rsidRPr="00DD70E6" w:rsidRDefault="00DD70E6" w:rsidP="00281C63">
      <w:pPr>
        <w:numPr>
          <w:ilvl w:val="0"/>
          <w:numId w:val="34"/>
        </w:numPr>
        <w:spacing w:after="0" w:line="276" w:lineRule="auto"/>
        <w:ind w:left="1800"/>
        <w:contextualSpacing/>
        <w:jc w:val="both"/>
        <w:rPr>
          <w:rFonts w:ascii="Arial" w:hAnsi="Arial" w:cs="Arial"/>
        </w:rPr>
      </w:pPr>
      <w:bookmarkStart w:id="11" w:name="_Hlk38313997"/>
      <w:r w:rsidRPr="00DD70E6">
        <w:rPr>
          <w:rFonts w:ascii="Arial" w:hAnsi="Arial" w:cs="Arial"/>
        </w:rPr>
        <w:t xml:space="preserve">Evite saludar de besos, abrazos y de manos. </w:t>
      </w:r>
    </w:p>
    <w:bookmarkEnd w:id="11"/>
    <w:p w14:paraId="14657B6A" w14:textId="77777777" w:rsidR="00DD70E6" w:rsidRPr="00DD70E6" w:rsidRDefault="00DD70E6" w:rsidP="00281C63">
      <w:pPr>
        <w:numPr>
          <w:ilvl w:val="0"/>
          <w:numId w:val="34"/>
        </w:numPr>
        <w:spacing w:after="0" w:line="276" w:lineRule="auto"/>
        <w:ind w:left="1800"/>
        <w:contextualSpacing/>
        <w:jc w:val="both"/>
        <w:rPr>
          <w:rFonts w:ascii="Arial" w:hAnsi="Arial" w:cs="Arial"/>
        </w:rPr>
      </w:pPr>
      <w:r w:rsidRPr="00DD70E6">
        <w:rPr>
          <w:rFonts w:ascii="Arial" w:hAnsi="Arial" w:cs="Arial"/>
        </w:rPr>
        <w:lastRenderedPageBreak/>
        <w:t xml:space="preserve">Al </w:t>
      </w:r>
      <w:proofErr w:type="spellStart"/>
      <w:r w:rsidRPr="00DD70E6">
        <w:rPr>
          <w:rFonts w:ascii="Arial" w:hAnsi="Arial" w:cs="Arial"/>
        </w:rPr>
        <w:t>recepcionar</w:t>
      </w:r>
      <w:proofErr w:type="spellEnd"/>
      <w:r w:rsidRPr="00DD70E6">
        <w:rPr>
          <w:rFonts w:ascii="Arial" w:hAnsi="Arial" w:cs="Arial"/>
        </w:rPr>
        <w:t xml:space="preserve"> y entregar las documentaciones o materiales tenga en cuenta siempre mantener la distancia. </w:t>
      </w:r>
    </w:p>
    <w:p w14:paraId="143C5F96" w14:textId="0ED875DE" w:rsidR="00DD70E6" w:rsidRPr="00DD70E6" w:rsidRDefault="00DD70E6" w:rsidP="00281C63">
      <w:pPr>
        <w:numPr>
          <w:ilvl w:val="0"/>
          <w:numId w:val="34"/>
        </w:numPr>
        <w:spacing w:after="0" w:line="276" w:lineRule="auto"/>
        <w:ind w:left="1440"/>
        <w:contextualSpacing/>
        <w:jc w:val="both"/>
        <w:rPr>
          <w:rFonts w:ascii="Arial" w:hAnsi="Arial" w:cs="Arial"/>
        </w:rPr>
      </w:pPr>
      <w:r w:rsidRPr="00DD70E6">
        <w:rPr>
          <w:rFonts w:ascii="Arial" w:hAnsi="Arial" w:cs="Arial"/>
        </w:rPr>
        <w:t xml:space="preserve">Evite tocar su </w:t>
      </w:r>
      <w:r w:rsidR="00C07EC5">
        <w:rPr>
          <w:rFonts w:ascii="Arial" w:hAnsi="Arial" w:cs="Arial"/>
        </w:rPr>
        <w:t>mascarilla</w:t>
      </w:r>
      <w:r w:rsidRPr="00DD70E6">
        <w:rPr>
          <w:rFonts w:ascii="Arial" w:hAnsi="Arial" w:cs="Arial"/>
        </w:rPr>
        <w:t xml:space="preserve"> en la parte frontal en caso de ser necesario deberá desinfectarse las manos antes y después de tocarlo.</w:t>
      </w:r>
    </w:p>
    <w:p w14:paraId="6B2BBB4E" w14:textId="77777777" w:rsidR="00DD70E6" w:rsidRPr="00DD70E6" w:rsidRDefault="00DD70E6" w:rsidP="00DD70E6">
      <w:pPr>
        <w:spacing w:after="0" w:line="276" w:lineRule="auto"/>
        <w:ind w:left="1080"/>
        <w:jc w:val="both"/>
        <w:rPr>
          <w:rFonts w:ascii="Arial" w:hAnsi="Arial" w:cs="Arial"/>
        </w:rPr>
      </w:pPr>
    </w:p>
    <w:p w14:paraId="0EAF2028" w14:textId="77777777" w:rsidR="009E2B7E" w:rsidRDefault="00DD70E6" w:rsidP="00281C63">
      <w:pPr>
        <w:numPr>
          <w:ilvl w:val="2"/>
          <w:numId w:val="48"/>
        </w:numPr>
        <w:spacing w:after="0" w:line="276" w:lineRule="auto"/>
        <w:contextualSpacing/>
        <w:jc w:val="both"/>
        <w:rPr>
          <w:rFonts w:ascii="Arial" w:hAnsi="Arial" w:cs="Arial"/>
          <w:b/>
          <w:bCs/>
        </w:rPr>
      </w:pPr>
      <w:r w:rsidRPr="00DD70E6">
        <w:rPr>
          <w:rFonts w:ascii="Arial" w:hAnsi="Arial" w:cs="Arial"/>
          <w:b/>
          <w:bCs/>
        </w:rPr>
        <w:t>Finalización de las labores</w:t>
      </w:r>
    </w:p>
    <w:p w14:paraId="07BD99EC" w14:textId="0E37D33A" w:rsidR="00DD70E6" w:rsidRPr="00DD70E6" w:rsidRDefault="00DD70E6" w:rsidP="009E2B7E">
      <w:pPr>
        <w:spacing w:after="0" w:line="276" w:lineRule="auto"/>
        <w:contextualSpacing/>
        <w:jc w:val="both"/>
        <w:rPr>
          <w:rFonts w:ascii="Arial" w:hAnsi="Arial" w:cs="Arial"/>
          <w:b/>
          <w:bCs/>
        </w:rPr>
      </w:pPr>
      <w:r w:rsidRPr="00DD70E6">
        <w:rPr>
          <w:rFonts w:ascii="Arial" w:hAnsi="Arial" w:cs="Arial"/>
          <w:b/>
          <w:bCs/>
        </w:rPr>
        <w:t xml:space="preserve"> </w:t>
      </w:r>
    </w:p>
    <w:p w14:paraId="0FC6AC82" w14:textId="77777777" w:rsidR="00DD70E6" w:rsidRPr="00DD70E6" w:rsidRDefault="00DD70E6" w:rsidP="00281C63">
      <w:pPr>
        <w:numPr>
          <w:ilvl w:val="0"/>
          <w:numId w:val="17"/>
        </w:numPr>
        <w:spacing w:after="0" w:line="276" w:lineRule="auto"/>
        <w:contextualSpacing/>
        <w:jc w:val="both"/>
        <w:rPr>
          <w:rFonts w:ascii="Arial" w:hAnsi="Arial" w:cs="Arial"/>
        </w:rPr>
      </w:pPr>
      <w:r w:rsidRPr="00DD70E6">
        <w:rPr>
          <w:rFonts w:ascii="Arial" w:hAnsi="Arial" w:cs="Arial"/>
        </w:rPr>
        <w:t>Al finalizar su jornada de laboral y al llegar a casa recuerde retarse su uniforme y zapatos antes de ingresar a su domicilio y coloque lo en la bolsa para que sean destinados a lavar.</w:t>
      </w:r>
    </w:p>
    <w:p w14:paraId="53D4AC6D" w14:textId="7F27090B" w:rsidR="00DD70E6" w:rsidRPr="00DD70E6" w:rsidRDefault="00DD70E6" w:rsidP="00281C63">
      <w:pPr>
        <w:numPr>
          <w:ilvl w:val="0"/>
          <w:numId w:val="17"/>
        </w:numPr>
        <w:spacing w:after="0" w:line="276" w:lineRule="auto"/>
        <w:contextualSpacing/>
        <w:jc w:val="both"/>
        <w:rPr>
          <w:rFonts w:ascii="Arial" w:hAnsi="Arial" w:cs="Arial"/>
        </w:rPr>
      </w:pPr>
      <w:r w:rsidRPr="00DD70E6">
        <w:rPr>
          <w:rFonts w:ascii="Arial" w:hAnsi="Arial" w:cs="Arial"/>
        </w:rPr>
        <w:t xml:space="preserve">Retírese </w:t>
      </w:r>
      <w:r w:rsidR="008677CA" w:rsidRPr="00DD70E6">
        <w:rPr>
          <w:rFonts w:ascii="Arial" w:hAnsi="Arial" w:cs="Arial"/>
        </w:rPr>
        <w:t>la mascarilla</w:t>
      </w:r>
      <w:r w:rsidRPr="00DD70E6">
        <w:rPr>
          <w:rFonts w:ascii="Arial" w:hAnsi="Arial" w:cs="Arial"/>
        </w:rPr>
        <w:t xml:space="preserve"> (retíralo de las bandas elásticas que están a los lados de sus orejas) y desechándolo a diario o cuando se moje o ensucie; lavarse las manos cada vez que lo manipula.</w:t>
      </w:r>
    </w:p>
    <w:p w14:paraId="20E7AA17" w14:textId="01296A79" w:rsidR="00DD70E6" w:rsidRDefault="00DD70E6" w:rsidP="00281C63">
      <w:pPr>
        <w:numPr>
          <w:ilvl w:val="0"/>
          <w:numId w:val="17"/>
        </w:numPr>
        <w:spacing w:after="0" w:line="276" w:lineRule="auto"/>
        <w:contextualSpacing/>
        <w:jc w:val="both"/>
        <w:rPr>
          <w:rFonts w:ascii="Arial" w:hAnsi="Arial" w:cs="Arial"/>
        </w:rPr>
      </w:pPr>
      <w:r w:rsidRPr="00DD70E6">
        <w:rPr>
          <w:rFonts w:ascii="Arial" w:hAnsi="Arial" w:cs="Arial"/>
        </w:rPr>
        <w:t xml:space="preserve">Lávese las manos </w:t>
      </w:r>
      <w:r w:rsidR="009E2B7E" w:rsidRPr="00DD70E6">
        <w:rPr>
          <w:rFonts w:ascii="Arial" w:hAnsi="Arial" w:cs="Arial"/>
        </w:rPr>
        <w:t>de acuerdo con</w:t>
      </w:r>
      <w:r w:rsidRPr="00DD70E6">
        <w:rPr>
          <w:rFonts w:ascii="Arial" w:hAnsi="Arial" w:cs="Arial"/>
        </w:rPr>
        <w:t xml:space="preserve"> la técnica establecida.</w:t>
      </w:r>
    </w:p>
    <w:p w14:paraId="2CE65509" w14:textId="1B591323" w:rsidR="009E2B7E" w:rsidRDefault="009E2B7E" w:rsidP="009E2B7E">
      <w:pPr>
        <w:spacing w:after="0" w:line="276" w:lineRule="auto"/>
        <w:contextualSpacing/>
        <w:jc w:val="both"/>
        <w:rPr>
          <w:rFonts w:ascii="Arial" w:hAnsi="Arial" w:cs="Arial"/>
        </w:rPr>
      </w:pPr>
    </w:p>
    <w:p w14:paraId="433FF507" w14:textId="77777777" w:rsidR="009E2B7E" w:rsidRPr="00DD70E6" w:rsidRDefault="009E2B7E" w:rsidP="009E2B7E">
      <w:pPr>
        <w:spacing w:after="0" w:line="276" w:lineRule="auto"/>
        <w:contextualSpacing/>
        <w:jc w:val="both"/>
        <w:rPr>
          <w:rFonts w:ascii="Arial" w:hAnsi="Arial" w:cs="Arial"/>
        </w:rPr>
      </w:pPr>
    </w:p>
    <w:p w14:paraId="7274FBAF" w14:textId="77777777" w:rsidR="00DD70E6" w:rsidRPr="00DD70E6" w:rsidRDefault="00DD70E6" w:rsidP="00DD70E6">
      <w:pPr>
        <w:spacing w:after="0" w:line="276" w:lineRule="auto"/>
        <w:ind w:left="720"/>
        <w:contextualSpacing/>
        <w:jc w:val="both"/>
        <w:rPr>
          <w:rFonts w:ascii="Arial" w:hAnsi="Arial" w:cs="Arial"/>
        </w:rPr>
      </w:pPr>
    </w:p>
    <w:p w14:paraId="0CE865C8" w14:textId="77777777" w:rsidR="00DD70E6" w:rsidRPr="00DD70E6" w:rsidRDefault="00DD70E6" w:rsidP="00281C63">
      <w:pPr>
        <w:numPr>
          <w:ilvl w:val="2"/>
          <w:numId w:val="48"/>
        </w:numPr>
        <w:contextualSpacing/>
        <w:jc w:val="both"/>
        <w:rPr>
          <w:rFonts w:ascii="Arial" w:hAnsi="Arial" w:cs="Arial"/>
          <w:b/>
          <w:bCs/>
        </w:rPr>
      </w:pPr>
      <w:r w:rsidRPr="00DD70E6">
        <w:rPr>
          <w:rFonts w:ascii="Arial" w:hAnsi="Arial" w:cs="Arial"/>
          <w:b/>
          <w:bCs/>
        </w:rPr>
        <w:t xml:space="preserve">Limpieza y desinfección del vehículo </w:t>
      </w:r>
    </w:p>
    <w:p w14:paraId="4A957136" w14:textId="77777777" w:rsidR="00DD70E6" w:rsidRPr="00DD70E6" w:rsidRDefault="00DD70E6" w:rsidP="00281C63">
      <w:pPr>
        <w:numPr>
          <w:ilvl w:val="0"/>
          <w:numId w:val="18"/>
        </w:numPr>
        <w:contextualSpacing/>
        <w:jc w:val="both"/>
        <w:rPr>
          <w:rFonts w:ascii="Arial" w:hAnsi="Arial" w:cs="Arial"/>
        </w:rPr>
      </w:pPr>
      <w:r w:rsidRPr="00DD70E6">
        <w:rPr>
          <w:rFonts w:ascii="Arial" w:hAnsi="Arial" w:cs="Arial"/>
        </w:rPr>
        <w:t>Recuerde realizar la limpieza y desinfección de su vehículo mínimo dos veces al día teniendo en cuenta lo establecido en el protocolo de limpieza y desinfección para vehículos.</w:t>
      </w:r>
    </w:p>
    <w:p w14:paraId="6225105D" w14:textId="77777777" w:rsidR="00DD70E6" w:rsidRPr="00DD70E6" w:rsidRDefault="00DD70E6" w:rsidP="00DD70E6">
      <w:pPr>
        <w:ind w:left="1068"/>
        <w:contextualSpacing/>
        <w:jc w:val="both"/>
        <w:rPr>
          <w:rFonts w:ascii="Arial" w:hAnsi="Arial" w:cs="Arial"/>
        </w:rPr>
      </w:pPr>
    </w:p>
    <w:p w14:paraId="42F1A144" w14:textId="77777777" w:rsidR="00DD70E6" w:rsidRPr="00DD70E6" w:rsidRDefault="00DD70E6" w:rsidP="00281C63">
      <w:pPr>
        <w:numPr>
          <w:ilvl w:val="2"/>
          <w:numId w:val="48"/>
        </w:numPr>
        <w:contextualSpacing/>
        <w:jc w:val="both"/>
        <w:rPr>
          <w:rFonts w:ascii="Arial" w:hAnsi="Arial" w:cs="Arial"/>
          <w:b/>
          <w:bCs/>
        </w:rPr>
      </w:pPr>
      <w:r w:rsidRPr="00DD70E6">
        <w:rPr>
          <w:rFonts w:ascii="Arial" w:hAnsi="Arial" w:cs="Arial"/>
          <w:b/>
          <w:bCs/>
        </w:rPr>
        <w:t>Manejo de los residuos</w:t>
      </w:r>
    </w:p>
    <w:p w14:paraId="4AC4939B" w14:textId="77777777" w:rsidR="00DD70E6" w:rsidRPr="00DD70E6" w:rsidRDefault="00DD70E6" w:rsidP="00DD70E6">
      <w:pPr>
        <w:ind w:left="720"/>
        <w:contextualSpacing/>
        <w:jc w:val="both"/>
        <w:rPr>
          <w:rFonts w:ascii="Arial" w:hAnsi="Arial" w:cs="Arial"/>
          <w:b/>
          <w:bCs/>
        </w:rPr>
      </w:pPr>
    </w:p>
    <w:p w14:paraId="725F7C58" w14:textId="151D74BC" w:rsidR="00DD70E6" w:rsidRPr="00DD70E6" w:rsidRDefault="00DD70E6" w:rsidP="00281C63">
      <w:pPr>
        <w:numPr>
          <w:ilvl w:val="0"/>
          <w:numId w:val="18"/>
        </w:numPr>
        <w:contextualSpacing/>
        <w:jc w:val="both"/>
        <w:rPr>
          <w:rFonts w:ascii="Arial" w:hAnsi="Arial" w:cs="Arial"/>
        </w:rPr>
      </w:pPr>
      <w:r w:rsidRPr="00DD70E6">
        <w:rPr>
          <w:rFonts w:ascii="Arial" w:hAnsi="Arial" w:cs="Arial"/>
        </w:rPr>
        <w:t xml:space="preserve">Los residuos biológicos (Guantes y </w:t>
      </w:r>
      <w:r w:rsidR="00C07EC5">
        <w:rPr>
          <w:rFonts w:ascii="Arial" w:hAnsi="Arial" w:cs="Arial"/>
        </w:rPr>
        <w:t>mascarilla</w:t>
      </w:r>
      <w:r w:rsidRPr="00DD70E6">
        <w:rPr>
          <w:rFonts w:ascii="Arial" w:hAnsi="Arial" w:cs="Arial"/>
        </w:rPr>
        <w:t xml:space="preserve">) y ordinarios (paños desechables y recipientes de los productos) que se generen deben colocarse en la </w:t>
      </w:r>
      <w:r w:rsidR="00E96990">
        <w:rPr>
          <w:rFonts w:ascii="Arial" w:hAnsi="Arial" w:cs="Arial"/>
        </w:rPr>
        <w:t>bolsa negra</w:t>
      </w:r>
      <w:r w:rsidRPr="00DD70E6">
        <w:rPr>
          <w:rFonts w:ascii="Arial" w:hAnsi="Arial" w:cs="Arial"/>
        </w:rPr>
        <w:t xml:space="preserve"> y cerrarse y esta a su vez debe ser depositada en las canecas de basura de residuos biológicos de la empresa. Aquellos que no van diariamente a la institución guardaran en el vehículo en un espacio que no tenga contacto con </w:t>
      </w:r>
      <w:r w:rsidR="004610F8" w:rsidRPr="00DD70E6">
        <w:rPr>
          <w:rFonts w:ascii="Arial" w:hAnsi="Arial" w:cs="Arial"/>
        </w:rPr>
        <w:t>él</w:t>
      </w:r>
      <w:r w:rsidRPr="00DD70E6">
        <w:rPr>
          <w:rFonts w:ascii="Arial" w:hAnsi="Arial" w:cs="Arial"/>
        </w:rPr>
        <w:t>.</w:t>
      </w:r>
    </w:p>
    <w:p w14:paraId="54323068" w14:textId="77777777" w:rsidR="00DD70E6" w:rsidRPr="00DD70E6" w:rsidRDefault="00DD70E6" w:rsidP="00DD70E6">
      <w:pPr>
        <w:ind w:left="720"/>
        <w:contextualSpacing/>
        <w:jc w:val="both"/>
        <w:rPr>
          <w:rFonts w:ascii="Arial" w:hAnsi="Arial" w:cs="Arial"/>
          <w:b/>
          <w:bCs/>
        </w:rPr>
      </w:pPr>
    </w:p>
    <w:p w14:paraId="2477EA1D" w14:textId="77777777" w:rsidR="00DD70E6" w:rsidRPr="00DD70E6" w:rsidRDefault="00DD70E6" w:rsidP="00281C63">
      <w:pPr>
        <w:numPr>
          <w:ilvl w:val="0"/>
          <w:numId w:val="48"/>
        </w:numPr>
        <w:contextualSpacing/>
        <w:jc w:val="both"/>
        <w:rPr>
          <w:rFonts w:ascii="Arial" w:hAnsi="Arial" w:cs="Arial"/>
          <w:b/>
          <w:bCs/>
        </w:rPr>
      </w:pPr>
      <w:r w:rsidRPr="00DD70E6">
        <w:rPr>
          <w:rFonts w:ascii="Arial" w:hAnsi="Arial" w:cs="Arial"/>
          <w:b/>
          <w:bCs/>
        </w:rPr>
        <w:t xml:space="preserve">DOCUMENTOS DE REFERENCIA Y ANEXO </w:t>
      </w:r>
    </w:p>
    <w:p w14:paraId="275D1654" w14:textId="77777777" w:rsidR="00DD70E6" w:rsidRPr="00DD70E6" w:rsidRDefault="00DD70E6" w:rsidP="00DD70E6">
      <w:pPr>
        <w:ind w:left="720"/>
        <w:contextualSpacing/>
        <w:jc w:val="both"/>
        <w:rPr>
          <w:rFonts w:ascii="Arial" w:hAnsi="Arial" w:cs="Arial"/>
          <w:b/>
          <w:bCs/>
        </w:rPr>
      </w:pPr>
    </w:p>
    <w:p w14:paraId="392E6C68" w14:textId="6B84DFBE" w:rsidR="00DD70E6" w:rsidRPr="00DD70E6" w:rsidRDefault="00DD70E6" w:rsidP="00281C63">
      <w:pPr>
        <w:numPr>
          <w:ilvl w:val="0"/>
          <w:numId w:val="44"/>
        </w:numPr>
        <w:contextualSpacing/>
        <w:jc w:val="both"/>
        <w:rPr>
          <w:rFonts w:ascii="Arial" w:hAnsi="Arial" w:cs="Arial"/>
          <w:b/>
          <w:bCs/>
        </w:rPr>
      </w:pPr>
      <w:bookmarkStart w:id="12" w:name="_Hlk38377918"/>
      <w:r w:rsidRPr="00DD70E6">
        <w:rPr>
          <w:rFonts w:ascii="Arial" w:hAnsi="Arial" w:cs="Arial"/>
        </w:rPr>
        <w:t>Instrucciones de uso, cuidado y reposición de la mascarilla respirable</w:t>
      </w:r>
    </w:p>
    <w:p w14:paraId="6C80A02A" w14:textId="77777777" w:rsidR="00DD70E6" w:rsidRPr="00DD70E6" w:rsidRDefault="00DD70E6" w:rsidP="00281C63">
      <w:pPr>
        <w:numPr>
          <w:ilvl w:val="0"/>
          <w:numId w:val="44"/>
        </w:numPr>
        <w:contextualSpacing/>
        <w:jc w:val="both"/>
        <w:rPr>
          <w:rFonts w:ascii="Arial" w:hAnsi="Arial" w:cs="Arial"/>
          <w:b/>
          <w:bCs/>
        </w:rPr>
      </w:pPr>
      <w:r w:rsidRPr="00DD70E6">
        <w:rPr>
          <w:rFonts w:ascii="Arial" w:hAnsi="Arial" w:cs="Arial"/>
        </w:rPr>
        <w:t>Protocolo de lavado de manos – Tomate unos minutos para lavarte las manos.</w:t>
      </w:r>
    </w:p>
    <w:bookmarkEnd w:id="12"/>
    <w:p w14:paraId="1D8D561C" w14:textId="77777777" w:rsidR="00DD70E6" w:rsidRPr="00DD70E6" w:rsidRDefault="00DD70E6" w:rsidP="00DD70E6">
      <w:pPr>
        <w:ind w:left="720"/>
        <w:contextualSpacing/>
        <w:jc w:val="both"/>
        <w:rPr>
          <w:rFonts w:ascii="Arial" w:hAnsi="Arial" w:cs="Arial"/>
          <w:b/>
          <w:bCs/>
        </w:rPr>
      </w:pPr>
    </w:p>
    <w:p w14:paraId="522D248C" w14:textId="77777777" w:rsidR="00DD70E6" w:rsidRPr="00DD70E6" w:rsidRDefault="00DD70E6" w:rsidP="00281C63">
      <w:pPr>
        <w:numPr>
          <w:ilvl w:val="0"/>
          <w:numId w:val="48"/>
        </w:numPr>
        <w:contextualSpacing/>
        <w:jc w:val="both"/>
        <w:rPr>
          <w:rFonts w:ascii="Arial" w:hAnsi="Arial" w:cs="Arial"/>
          <w:b/>
          <w:bCs/>
        </w:rPr>
      </w:pPr>
      <w:r w:rsidRPr="00DD70E6">
        <w:rPr>
          <w:rFonts w:ascii="Arial" w:hAnsi="Arial" w:cs="Arial"/>
          <w:b/>
          <w:bCs/>
        </w:rPr>
        <w:t>CONTROL DE CAMBIOS</w:t>
      </w:r>
    </w:p>
    <w:p w14:paraId="28DFE76D" w14:textId="77777777" w:rsidR="00DD70E6" w:rsidRPr="00DD70E6" w:rsidRDefault="00DD70E6" w:rsidP="00DD70E6">
      <w:pPr>
        <w:ind w:left="720"/>
        <w:contextualSpacing/>
        <w:jc w:val="both"/>
        <w:rPr>
          <w:rFonts w:ascii="Arial" w:hAnsi="Arial" w:cs="Arial"/>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633"/>
        <w:gridCol w:w="5781"/>
      </w:tblGrid>
      <w:tr w:rsidR="00DD70E6" w:rsidRPr="00DD70E6" w14:paraId="5CF3008F" w14:textId="77777777" w:rsidTr="00DD70E6">
        <w:trPr>
          <w:jc w:val="center"/>
        </w:trPr>
        <w:tc>
          <w:tcPr>
            <w:tcW w:w="801" w:type="pct"/>
            <w:shd w:val="clear" w:color="auto" w:fill="auto"/>
          </w:tcPr>
          <w:p w14:paraId="30BE0EE6" w14:textId="77777777" w:rsidR="00DD70E6" w:rsidRPr="00DD70E6" w:rsidRDefault="00DD70E6" w:rsidP="00DD70E6">
            <w:pPr>
              <w:spacing w:after="0" w:line="240" w:lineRule="auto"/>
              <w:jc w:val="center"/>
              <w:rPr>
                <w:rFonts w:ascii="Arial" w:eastAsia="Times New Roman" w:hAnsi="Arial" w:cs="Arial"/>
                <w:b/>
                <w:lang w:val="es-ES" w:eastAsia="es-ES"/>
              </w:rPr>
            </w:pPr>
            <w:r w:rsidRPr="00DD70E6">
              <w:rPr>
                <w:rFonts w:ascii="Arial" w:eastAsia="Times New Roman" w:hAnsi="Arial" w:cs="Arial"/>
                <w:b/>
                <w:lang w:val="es-ES" w:eastAsia="es-ES"/>
              </w:rPr>
              <w:t>VERSIÓN</w:t>
            </w:r>
          </w:p>
        </w:tc>
        <w:tc>
          <w:tcPr>
            <w:tcW w:w="925" w:type="pct"/>
            <w:shd w:val="clear" w:color="auto" w:fill="auto"/>
          </w:tcPr>
          <w:p w14:paraId="064E6048" w14:textId="77777777" w:rsidR="00DD70E6" w:rsidRPr="00DD70E6" w:rsidRDefault="00DD70E6" w:rsidP="00DD70E6">
            <w:pPr>
              <w:spacing w:after="0" w:line="240" w:lineRule="auto"/>
              <w:jc w:val="center"/>
              <w:rPr>
                <w:rFonts w:ascii="Arial" w:eastAsia="Times New Roman" w:hAnsi="Arial" w:cs="Arial"/>
                <w:b/>
                <w:lang w:val="es-ES" w:eastAsia="es-ES"/>
              </w:rPr>
            </w:pPr>
            <w:r w:rsidRPr="00DD70E6">
              <w:rPr>
                <w:rFonts w:ascii="Arial" w:eastAsia="Times New Roman" w:hAnsi="Arial" w:cs="Arial"/>
                <w:b/>
                <w:lang w:val="es-ES" w:eastAsia="es-ES"/>
              </w:rPr>
              <w:t>FECHA</w:t>
            </w:r>
          </w:p>
        </w:tc>
        <w:tc>
          <w:tcPr>
            <w:tcW w:w="3274" w:type="pct"/>
            <w:shd w:val="clear" w:color="auto" w:fill="auto"/>
          </w:tcPr>
          <w:p w14:paraId="07D04BA7" w14:textId="77777777" w:rsidR="00DD70E6" w:rsidRPr="00DD70E6" w:rsidRDefault="00DD70E6" w:rsidP="00DD70E6">
            <w:pPr>
              <w:spacing w:after="0" w:line="240" w:lineRule="auto"/>
              <w:jc w:val="center"/>
              <w:rPr>
                <w:rFonts w:ascii="Arial" w:eastAsia="Times New Roman" w:hAnsi="Arial" w:cs="Arial"/>
                <w:b/>
                <w:lang w:val="es-ES" w:eastAsia="es-ES"/>
              </w:rPr>
            </w:pPr>
            <w:r w:rsidRPr="00DD70E6">
              <w:rPr>
                <w:rFonts w:ascii="Arial" w:eastAsia="Times New Roman" w:hAnsi="Arial" w:cs="Arial"/>
                <w:b/>
                <w:lang w:val="es-ES" w:eastAsia="es-ES"/>
              </w:rPr>
              <w:t>RAZÓN DE ACTUALIZACIÓN</w:t>
            </w:r>
          </w:p>
        </w:tc>
      </w:tr>
      <w:tr w:rsidR="00DD70E6" w:rsidRPr="00DD70E6" w14:paraId="0442E284" w14:textId="77777777" w:rsidTr="00DD70E6">
        <w:trPr>
          <w:jc w:val="center"/>
        </w:trPr>
        <w:tc>
          <w:tcPr>
            <w:tcW w:w="801" w:type="pct"/>
            <w:shd w:val="clear" w:color="auto" w:fill="auto"/>
          </w:tcPr>
          <w:p w14:paraId="7169654F"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01</w:t>
            </w:r>
          </w:p>
        </w:tc>
        <w:tc>
          <w:tcPr>
            <w:tcW w:w="925" w:type="pct"/>
            <w:shd w:val="clear" w:color="auto" w:fill="auto"/>
          </w:tcPr>
          <w:p w14:paraId="73606F19"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06/04/2020</w:t>
            </w:r>
          </w:p>
        </w:tc>
        <w:tc>
          <w:tcPr>
            <w:tcW w:w="3274" w:type="pct"/>
            <w:shd w:val="clear" w:color="auto" w:fill="auto"/>
          </w:tcPr>
          <w:p w14:paraId="55930565"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Creación del documento</w:t>
            </w:r>
          </w:p>
        </w:tc>
      </w:tr>
      <w:tr w:rsidR="00DD70E6" w:rsidRPr="00DD70E6" w14:paraId="7CEED870" w14:textId="77777777" w:rsidTr="00DD70E6">
        <w:trPr>
          <w:jc w:val="center"/>
        </w:trPr>
        <w:tc>
          <w:tcPr>
            <w:tcW w:w="801" w:type="pct"/>
            <w:shd w:val="clear" w:color="auto" w:fill="auto"/>
            <w:vAlign w:val="center"/>
          </w:tcPr>
          <w:p w14:paraId="14F887DF"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02</w:t>
            </w:r>
          </w:p>
        </w:tc>
        <w:tc>
          <w:tcPr>
            <w:tcW w:w="925" w:type="pct"/>
            <w:shd w:val="clear" w:color="auto" w:fill="auto"/>
            <w:vAlign w:val="center"/>
          </w:tcPr>
          <w:p w14:paraId="1D81260B"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20/04/2020</w:t>
            </w:r>
          </w:p>
        </w:tc>
        <w:tc>
          <w:tcPr>
            <w:tcW w:w="3274" w:type="pct"/>
            <w:shd w:val="clear" w:color="auto" w:fill="auto"/>
          </w:tcPr>
          <w:p w14:paraId="7E9D3807" w14:textId="3344BF15" w:rsidR="00DD70E6" w:rsidRPr="00DD70E6" w:rsidRDefault="00DD70E6" w:rsidP="00DD70E6">
            <w:pPr>
              <w:spacing w:line="240" w:lineRule="auto"/>
              <w:jc w:val="both"/>
              <w:rPr>
                <w:rFonts w:ascii="Arial" w:hAnsi="Arial" w:cs="Arial"/>
              </w:rPr>
            </w:pPr>
            <w:r w:rsidRPr="00DD70E6">
              <w:rPr>
                <w:rFonts w:ascii="Arial" w:eastAsia="Times New Roman" w:hAnsi="Arial" w:cs="Arial"/>
                <w:lang w:val="es-ES" w:eastAsia="es-ES"/>
              </w:rPr>
              <w:t xml:space="preserve">Se realizan ajustes de mejoras en el punto N. 4 viñeta 5 </w:t>
            </w:r>
            <w:r w:rsidR="008677CA" w:rsidRPr="00DD70E6">
              <w:rPr>
                <w:rFonts w:ascii="Arial" w:hAnsi="Arial" w:cs="Arial"/>
              </w:rPr>
              <w:t>En caso de que</w:t>
            </w:r>
            <w:r w:rsidRPr="00DD70E6">
              <w:rPr>
                <w:rFonts w:ascii="Arial" w:hAnsi="Arial" w:cs="Arial"/>
              </w:rPr>
              <w:t xml:space="preserve"> se comparta los equipos de trabajo: Disponer de paños y gel desinfectante que permitan limpiar y/o desinfectar asear las áreas de contacto (ej. el panel de control) de los equipos o elementos de uso general (ej. Botones de ascensor, manijas etc.) entre cada persona que lo utiliza, o designar a una persona que </w:t>
            </w:r>
            <w:r w:rsidRPr="00DD70E6">
              <w:rPr>
                <w:rFonts w:ascii="Arial" w:hAnsi="Arial" w:cs="Arial"/>
              </w:rPr>
              <w:lastRenderedPageBreak/>
              <w:t>se encargue de efectuar su manipulación. Y en viñeta 6 se incluye No compartir elementos de protección personal.</w:t>
            </w:r>
          </w:p>
          <w:p w14:paraId="707B620C" w14:textId="77777777" w:rsidR="00DD70E6" w:rsidRPr="00DD70E6" w:rsidRDefault="00DD70E6" w:rsidP="00DD70E6">
            <w:pPr>
              <w:spacing w:line="240" w:lineRule="auto"/>
              <w:jc w:val="both"/>
              <w:rPr>
                <w:rFonts w:ascii="Arial" w:hAnsi="Arial" w:cs="Arial"/>
              </w:rPr>
            </w:pPr>
            <w:r w:rsidRPr="00DD70E6">
              <w:rPr>
                <w:rFonts w:ascii="Arial" w:hAnsi="Arial" w:cs="Arial"/>
              </w:rPr>
              <w:t xml:space="preserve">Se incluyen las referencias bibliográficas. </w:t>
            </w:r>
          </w:p>
          <w:p w14:paraId="486D49CA" w14:textId="77777777" w:rsidR="00DD70E6" w:rsidRPr="00DD70E6" w:rsidRDefault="00DD70E6" w:rsidP="00DD70E6">
            <w:pPr>
              <w:spacing w:line="240" w:lineRule="auto"/>
              <w:jc w:val="both"/>
              <w:rPr>
                <w:rFonts w:ascii="Arial" w:hAnsi="Arial" w:cs="Arial"/>
              </w:rPr>
            </w:pPr>
            <w:r w:rsidRPr="00DD70E6">
              <w:rPr>
                <w:rFonts w:ascii="Arial" w:hAnsi="Arial" w:cs="Arial"/>
              </w:rPr>
              <w:t xml:space="preserve">Se estructura la directriz de ventilar de forma natural los vehículos mínimo 1 vez en la jornada de trabajo. </w:t>
            </w:r>
          </w:p>
          <w:p w14:paraId="23B4A5B9" w14:textId="77777777" w:rsidR="00DD70E6" w:rsidRPr="00DD70E6" w:rsidRDefault="00DD70E6" w:rsidP="00DD70E6">
            <w:pPr>
              <w:spacing w:line="240" w:lineRule="auto"/>
              <w:jc w:val="both"/>
              <w:rPr>
                <w:rFonts w:ascii="Arial" w:hAnsi="Arial" w:cs="Arial"/>
              </w:rPr>
            </w:pPr>
            <w:r w:rsidRPr="00DD70E6">
              <w:rPr>
                <w:rFonts w:ascii="Arial" w:hAnsi="Arial" w:cs="Arial"/>
              </w:rPr>
              <w:t>Se especifica en el kit de seguridad el color de las bolsas para los residuos biológicos y ordinarios.</w:t>
            </w:r>
          </w:p>
          <w:p w14:paraId="64466DCA" w14:textId="77777777" w:rsidR="00DD70E6" w:rsidRPr="00DD70E6" w:rsidRDefault="00DD70E6" w:rsidP="00DD70E6">
            <w:pPr>
              <w:spacing w:line="240" w:lineRule="auto"/>
              <w:jc w:val="both"/>
              <w:rPr>
                <w:rFonts w:ascii="Arial" w:eastAsia="Times New Roman" w:hAnsi="Arial" w:cs="Arial"/>
                <w:lang w:val="es-ES" w:eastAsia="es-ES"/>
              </w:rPr>
            </w:pPr>
            <w:r w:rsidRPr="00DD70E6">
              <w:rPr>
                <w:rFonts w:ascii="Arial" w:eastAsia="Times New Roman" w:hAnsi="Arial" w:cs="Arial"/>
                <w:lang w:val="es-ES" w:eastAsia="es-ES"/>
              </w:rPr>
              <w:t>Se incluye al final un punto de NOTA.</w:t>
            </w:r>
          </w:p>
        </w:tc>
      </w:tr>
      <w:tr w:rsidR="00056119" w:rsidRPr="00DD70E6" w14:paraId="6CED933E" w14:textId="77777777" w:rsidTr="00DD70E6">
        <w:trPr>
          <w:jc w:val="center"/>
        </w:trPr>
        <w:tc>
          <w:tcPr>
            <w:tcW w:w="801" w:type="pct"/>
            <w:shd w:val="clear" w:color="auto" w:fill="auto"/>
            <w:vAlign w:val="center"/>
          </w:tcPr>
          <w:p w14:paraId="5D364809" w14:textId="6AF2E52D" w:rsidR="00056119" w:rsidRPr="00DD70E6" w:rsidRDefault="00243156" w:rsidP="00DD70E6">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03</w:t>
            </w:r>
          </w:p>
        </w:tc>
        <w:tc>
          <w:tcPr>
            <w:tcW w:w="925" w:type="pct"/>
            <w:shd w:val="clear" w:color="auto" w:fill="auto"/>
            <w:vAlign w:val="center"/>
          </w:tcPr>
          <w:p w14:paraId="06767018" w14:textId="77D38B0D" w:rsidR="00056119" w:rsidRPr="00DD70E6" w:rsidRDefault="00243156" w:rsidP="00DD70E6">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16/06/2020</w:t>
            </w:r>
          </w:p>
        </w:tc>
        <w:tc>
          <w:tcPr>
            <w:tcW w:w="3274" w:type="pct"/>
            <w:shd w:val="clear" w:color="auto" w:fill="auto"/>
          </w:tcPr>
          <w:p w14:paraId="71369BEB" w14:textId="77777777" w:rsidR="00056119" w:rsidRDefault="00056119" w:rsidP="00056119">
            <w:pPr>
              <w:spacing w:line="276" w:lineRule="auto"/>
              <w:contextualSpacing/>
              <w:jc w:val="both"/>
              <w:rPr>
                <w:rFonts w:ascii="Arial" w:eastAsia="Times New Roman" w:hAnsi="Arial" w:cs="Arial"/>
                <w:lang w:val="es-ES" w:eastAsia="es-ES"/>
              </w:rPr>
            </w:pPr>
            <w:r>
              <w:rPr>
                <w:rFonts w:ascii="Arial" w:eastAsia="Times New Roman" w:hAnsi="Arial" w:cs="Arial"/>
                <w:lang w:val="es-ES" w:eastAsia="es-ES"/>
              </w:rPr>
              <w:t>Se elimina la codificación establecida dejando como anexo 6 el documento.</w:t>
            </w:r>
          </w:p>
          <w:p w14:paraId="08B6EEA3" w14:textId="570883E0" w:rsidR="00056119" w:rsidRPr="00DD70E6" w:rsidRDefault="00056119" w:rsidP="00056119">
            <w:pPr>
              <w:spacing w:line="240" w:lineRule="auto"/>
              <w:jc w:val="both"/>
              <w:rPr>
                <w:rFonts w:ascii="Arial" w:eastAsia="Times New Roman" w:hAnsi="Arial" w:cs="Arial"/>
                <w:lang w:val="es-ES" w:eastAsia="es-ES"/>
              </w:rPr>
            </w:pPr>
            <w:r>
              <w:rPr>
                <w:rFonts w:ascii="Arial" w:eastAsia="Times New Roman" w:hAnsi="Arial" w:cs="Arial"/>
                <w:lang w:val="es-ES" w:eastAsia="es-ES"/>
              </w:rPr>
              <w:t>Se reubica la nota al final del punto de generalidades.</w:t>
            </w:r>
          </w:p>
        </w:tc>
      </w:tr>
      <w:tr w:rsidR="000B5B5D" w:rsidRPr="00DD70E6" w14:paraId="4EDEF721" w14:textId="77777777" w:rsidTr="00DD70E6">
        <w:trPr>
          <w:jc w:val="center"/>
        </w:trPr>
        <w:tc>
          <w:tcPr>
            <w:tcW w:w="801" w:type="pct"/>
            <w:shd w:val="clear" w:color="auto" w:fill="auto"/>
            <w:vAlign w:val="center"/>
          </w:tcPr>
          <w:p w14:paraId="6EEFE2D1" w14:textId="66AC0AA2" w:rsidR="000B5B5D" w:rsidRDefault="000B5B5D" w:rsidP="00DD70E6">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04</w:t>
            </w:r>
          </w:p>
        </w:tc>
        <w:tc>
          <w:tcPr>
            <w:tcW w:w="925" w:type="pct"/>
            <w:shd w:val="clear" w:color="auto" w:fill="auto"/>
            <w:vAlign w:val="center"/>
          </w:tcPr>
          <w:p w14:paraId="03DD6012" w14:textId="6CE6C8FB" w:rsidR="000B5B5D" w:rsidRDefault="000B5B5D" w:rsidP="00DD70E6">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19/04/2021</w:t>
            </w:r>
          </w:p>
        </w:tc>
        <w:tc>
          <w:tcPr>
            <w:tcW w:w="3274" w:type="pct"/>
            <w:shd w:val="clear" w:color="auto" w:fill="auto"/>
          </w:tcPr>
          <w:p w14:paraId="5EBB34A1" w14:textId="23B4E45B" w:rsidR="000B5B5D" w:rsidRDefault="000B5B5D" w:rsidP="00056119">
            <w:pPr>
              <w:spacing w:line="276" w:lineRule="auto"/>
              <w:contextualSpacing/>
              <w:jc w:val="both"/>
              <w:rPr>
                <w:rFonts w:ascii="Arial" w:eastAsia="Times New Roman" w:hAnsi="Arial" w:cs="Arial"/>
                <w:lang w:val="es-ES" w:eastAsia="es-ES"/>
              </w:rPr>
            </w:pPr>
            <w:r>
              <w:rPr>
                <w:rFonts w:ascii="Arial" w:eastAsia="Times New Roman" w:hAnsi="Arial" w:cs="Arial"/>
                <w:lang w:val="es-ES" w:eastAsia="es-ES"/>
              </w:rPr>
              <w:t>Se hace revisión general de documento y se actualiza el código de colores para la disposición de residuos.</w:t>
            </w:r>
          </w:p>
        </w:tc>
      </w:tr>
    </w:tbl>
    <w:p w14:paraId="71F23CC4" w14:textId="77777777" w:rsidR="00DD70E6" w:rsidRPr="00DD70E6" w:rsidRDefault="00DD70E6" w:rsidP="00DD70E6">
      <w:pPr>
        <w:jc w:val="both"/>
        <w:rPr>
          <w:rFonts w:ascii="Arial" w:hAnsi="Arial" w:cs="Arial"/>
        </w:rPr>
      </w:pPr>
    </w:p>
    <w:p w14:paraId="7512239C" w14:textId="77777777" w:rsidR="00DD70E6" w:rsidRPr="00DD70E6" w:rsidRDefault="00DD70E6" w:rsidP="00DD70E6">
      <w:pPr>
        <w:jc w:val="both"/>
        <w:rPr>
          <w:rFonts w:ascii="Arial" w:hAnsi="Arial" w:cs="Arial"/>
        </w:rPr>
      </w:pPr>
    </w:p>
    <w:p w14:paraId="53ED13FA" w14:textId="77777777" w:rsidR="00DD70E6" w:rsidRPr="00DD70E6" w:rsidRDefault="00DD70E6" w:rsidP="00DD70E6">
      <w:pPr>
        <w:jc w:val="both"/>
        <w:rPr>
          <w:rFonts w:ascii="Arial" w:hAnsi="Arial" w:cs="Arial"/>
        </w:rPr>
      </w:pPr>
    </w:p>
    <w:p w14:paraId="492444D9" w14:textId="77777777" w:rsidR="00DD70E6" w:rsidRPr="00DD70E6" w:rsidRDefault="00DD70E6" w:rsidP="00DD70E6">
      <w:pPr>
        <w:jc w:val="both"/>
        <w:rPr>
          <w:rFonts w:ascii="Arial" w:hAnsi="Arial" w:cs="Arial"/>
        </w:rPr>
      </w:pPr>
    </w:p>
    <w:p w14:paraId="20207D97" w14:textId="77777777" w:rsidR="00DD70E6" w:rsidRPr="00DD70E6" w:rsidRDefault="00DD70E6" w:rsidP="00DD70E6">
      <w:pPr>
        <w:jc w:val="both"/>
        <w:rPr>
          <w:rFonts w:ascii="Arial" w:hAnsi="Arial" w:cs="Arial"/>
        </w:rPr>
      </w:pPr>
      <w:bookmarkStart w:id="13" w:name="_Hlk38379576"/>
    </w:p>
    <w:bookmarkEnd w:id="13"/>
    <w:p w14:paraId="314CB10D" w14:textId="77777777" w:rsidR="00DD70E6" w:rsidRPr="00DD70E6" w:rsidRDefault="00DD70E6" w:rsidP="00DD70E6">
      <w:pPr>
        <w:jc w:val="both"/>
        <w:rPr>
          <w:rFonts w:ascii="Arial" w:hAnsi="Arial" w:cs="Arial"/>
        </w:rPr>
      </w:pPr>
    </w:p>
    <w:p w14:paraId="66310B2C" w14:textId="77777777" w:rsidR="00DD70E6" w:rsidRPr="00DD70E6" w:rsidRDefault="00DD70E6" w:rsidP="00DD70E6">
      <w:pPr>
        <w:jc w:val="both"/>
        <w:rPr>
          <w:rFonts w:ascii="Arial" w:hAnsi="Arial" w:cs="Arial"/>
        </w:rPr>
      </w:pPr>
    </w:p>
    <w:p w14:paraId="028693D2" w14:textId="77777777" w:rsidR="00DD70E6" w:rsidRPr="00DD70E6" w:rsidRDefault="00DD70E6" w:rsidP="00DD70E6">
      <w:pPr>
        <w:rPr>
          <w:rFonts w:ascii="Arial" w:hAnsi="Arial" w:cs="Arial"/>
        </w:rPr>
      </w:pPr>
      <w:r w:rsidRPr="00DD70E6">
        <w:rPr>
          <w:rFonts w:ascii="Arial" w:hAnsi="Arial" w:cs="Arial"/>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1843"/>
        <w:gridCol w:w="3119"/>
        <w:gridCol w:w="2170"/>
      </w:tblGrid>
      <w:tr w:rsidR="00243156" w:rsidRPr="00DD70E6" w14:paraId="2E398973" w14:textId="77777777" w:rsidTr="007A01F9">
        <w:trPr>
          <w:trHeight w:val="344"/>
          <w:jc w:val="center"/>
        </w:trPr>
        <w:tc>
          <w:tcPr>
            <w:tcW w:w="1696" w:type="dxa"/>
            <w:tcBorders>
              <w:bottom w:val="single" w:sz="4" w:space="0" w:color="auto"/>
            </w:tcBorders>
            <w:vAlign w:val="center"/>
          </w:tcPr>
          <w:p w14:paraId="7FE183ED" w14:textId="77777777" w:rsidR="00243156" w:rsidRPr="00DD70E6" w:rsidRDefault="00243156" w:rsidP="00DD70E6">
            <w:pPr>
              <w:rPr>
                <w:sz w:val="16"/>
                <w:szCs w:val="16"/>
              </w:rPr>
            </w:pPr>
            <w:r w:rsidRPr="00DD70E6">
              <w:rPr>
                <w:noProof/>
                <w:sz w:val="16"/>
                <w:szCs w:val="16"/>
              </w:rPr>
              <w:lastRenderedPageBreak/>
              <w:drawing>
                <wp:inline distT="0" distB="0" distL="0" distR="0" wp14:anchorId="574D7850" wp14:editId="520D67B5">
                  <wp:extent cx="893445" cy="553085"/>
                  <wp:effectExtent l="1905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srcRect/>
                          <a:stretch>
                            <a:fillRect/>
                          </a:stretch>
                        </pic:blipFill>
                        <pic:spPr bwMode="auto">
                          <a:xfrm>
                            <a:off x="0" y="0"/>
                            <a:ext cx="893445" cy="553085"/>
                          </a:xfrm>
                          <a:prstGeom prst="rect">
                            <a:avLst/>
                          </a:prstGeom>
                          <a:noFill/>
                          <a:ln w="9525">
                            <a:noFill/>
                            <a:miter lim="800000"/>
                            <a:headEnd/>
                            <a:tailEnd/>
                          </a:ln>
                        </pic:spPr>
                      </pic:pic>
                    </a:graphicData>
                  </a:graphic>
                </wp:inline>
              </w:drawing>
            </w:r>
          </w:p>
        </w:tc>
        <w:tc>
          <w:tcPr>
            <w:tcW w:w="7132" w:type="dxa"/>
            <w:gridSpan w:val="3"/>
            <w:tcBorders>
              <w:bottom w:val="single" w:sz="4" w:space="0" w:color="auto"/>
            </w:tcBorders>
            <w:vAlign w:val="center"/>
          </w:tcPr>
          <w:p w14:paraId="5111AD7E" w14:textId="3AA84AA7" w:rsidR="00243156" w:rsidRPr="00DD70E6" w:rsidRDefault="00243156" w:rsidP="00243156">
            <w:pPr>
              <w:pStyle w:val="Ttulo1"/>
              <w:rPr>
                <w:rFonts w:cstheme="minorHAnsi"/>
              </w:rPr>
            </w:pPr>
            <w:bookmarkStart w:id="14" w:name="_Toc43203696"/>
            <w:r w:rsidRPr="00DD70E6">
              <w:t>PROTOCOLO DE BIOSEGURIDAD PARA LA RECEPCIÓN Y DISTRIBUCIÓN DE LA MENSAJERIA</w:t>
            </w:r>
            <w:bookmarkEnd w:id="14"/>
          </w:p>
        </w:tc>
      </w:tr>
      <w:tr w:rsidR="00DD70E6" w:rsidRPr="00DD70E6" w14:paraId="46A473E5" w14:textId="77777777" w:rsidTr="00DD70E6">
        <w:trPr>
          <w:trHeight w:val="67"/>
          <w:jc w:val="center"/>
        </w:trPr>
        <w:tc>
          <w:tcPr>
            <w:tcW w:w="3539" w:type="dxa"/>
            <w:gridSpan w:val="2"/>
            <w:tcBorders>
              <w:top w:val="single" w:sz="4" w:space="0" w:color="auto"/>
              <w:left w:val="single" w:sz="4" w:space="0" w:color="auto"/>
              <w:bottom w:val="single" w:sz="4" w:space="0" w:color="auto"/>
              <w:right w:val="nil"/>
            </w:tcBorders>
            <w:vAlign w:val="center"/>
          </w:tcPr>
          <w:p w14:paraId="705ACFF9" w14:textId="1232A902" w:rsidR="00DD70E6" w:rsidRPr="00DD70E6" w:rsidRDefault="00DD70E6" w:rsidP="00DD70E6">
            <w:pPr>
              <w:spacing w:line="240" w:lineRule="exact"/>
              <w:rPr>
                <w:rFonts w:ascii="Arial" w:hAnsi="Arial" w:cs="Arial"/>
                <w:sz w:val="16"/>
                <w:szCs w:val="16"/>
              </w:rPr>
            </w:pPr>
            <w:r w:rsidRPr="00DD70E6">
              <w:rPr>
                <w:rFonts w:ascii="Arial" w:hAnsi="Arial" w:cs="Arial"/>
                <w:sz w:val="16"/>
                <w:szCs w:val="16"/>
              </w:rPr>
              <w:t>Versión: 0</w:t>
            </w:r>
            <w:r w:rsidR="000B5B5D">
              <w:rPr>
                <w:rFonts w:ascii="Arial" w:hAnsi="Arial" w:cs="Arial"/>
                <w:sz w:val="16"/>
                <w:szCs w:val="16"/>
              </w:rPr>
              <w:t>4</w:t>
            </w:r>
          </w:p>
        </w:tc>
        <w:tc>
          <w:tcPr>
            <w:tcW w:w="3119" w:type="dxa"/>
            <w:tcBorders>
              <w:top w:val="single" w:sz="4" w:space="0" w:color="auto"/>
              <w:left w:val="nil"/>
              <w:bottom w:val="single" w:sz="4" w:space="0" w:color="auto"/>
              <w:right w:val="nil"/>
            </w:tcBorders>
            <w:vAlign w:val="center"/>
          </w:tcPr>
          <w:p w14:paraId="66E9836F" w14:textId="773AF5E2" w:rsidR="00DD70E6" w:rsidRPr="00DD70E6" w:rsidRDefault="00DD70E6" w:rsidP="00DD70E6">
            <w:pPr>
              <w:spacing w:line="240" w:lineRule="exact"/>
              <w:jc w:val="both"/>
              <w:rPr>
                <w:rFonts w:ascii="Arial" w:hAnsi="Arial" w:cs="Arial"/>
                <w:sz w:val="16"/>
                <w:szCs w:val="16"/>
              </w:rPr>
            </w:pPr>
            <w:r w:rsidRPr="00DD70E6">
              <w:rPr>
                <w:rFonts w:ascii="Arial" w:hAnsi="Arial" w:cs="Arial"/>
                <w:sz w:val="16"/>
                <w:szCs w:val="16"/>
              </w:rPr>
              <w:t xml:space="preserve">Fecha: </w:t>
            </w:r>
            <w:r w:rsidR="000B5B5D">
              <w:rPr>
                <w:rFonts w:ascii="Arial" w:hAnsi="Arial" w:cs="Arial"/>
                <w:sz w:val="16"/>
                <w:szCs w:val="16"/>
              </w:rPr>
              <w:t>19</w:t>
            </w:r>
            <w:r w:rsidRPr="00DD70E6">
              <w:rPr>
                <w:rFonts w:ascii="Arial" w:hAnsi="Arial" w:cs="Arial"/>
                <w:sz w:val="16"/>
                <w:szCs w:val="16"/>
              </w:rPr>
              <w:t>/</w:t>
            </w:r>
            <w:r w:rsidR="000B5B5D">
              <w:rPr>
                <w:rFonts w:ascii="Arial" w:hAnsi="Arial" w:cs="Arial"/>
                <w:sz w:val="16"/>
                <w:szCs w:val="16"/>
              </w:rPr>
              <w:t>04</w:t>
            </w:r>
            <w:r w:rsidRPr="00DD70E6">
              <w:rPr>
                <w:rFonts w:ascii="Arial" w:hAnsi="Arial" w:cs="Arial"/>
                <w:sz w:val="16"/>
                <w:szCs w:val="16"/>
              </w:rPr>
              <w:t>/202</w:t>
            </w:r>
            <w:r w:rsidR="000B5B5D">
              <w:rPr>
                <w:rFonts w:ascii="Arial" w:hAnsi="Arial" w:cs="Arial"/>
                <w:sz w:val="16"/>
                <w:szCs w:val="16"/>
              </w:rPr>
              <w:t>1</w:t>
            </w:r>
          </w:p>
        </w:tc>
        <w:tc>
          <w:tcPr>
            <w:tcW w:w="2170" w:type="dxa"/>
            <w:tcBorders>
              <w:top w:val="single" w:sz="4" w:space="0" w:color="auto"/>
              <w:left w:val="nil"/>
              <w:bottom w:val="single" w:sz="4" w:space="0" w:color="auto"/>
              <w:right w:val="single" w:sz="4" w:space="0" w:color="auto"/>
            </w:tcBorders>
            <w:vAlign w:val="center"/>
          </w:tcPr>
          <w:p w14:paraId="27641C75" w14:textId="77777777" w:rsidR="00DD70E6" w:rsidRPr="00DD70E6" w:rsidRDefault="00DD70E6" w:rsidP="00DD70E6">
            <w:pPr>
              <w:spacing w:line="240" w:lineRule="exact"/>
              <w:rPr>
                <w:rFonts w:ascii="Arial" w:hAnsi="Arial" w:cs="Arial"/>
                <w:sz w:val="16"/>
                <w:szCs w:val="16"/>
              </w:rPr>
            </w:pPr>
            <w:r w:rsidRPr="00DD70E6">
              <w:rPr>
                <w:rFonts w:ascii="Arial" w:hAnsi="Arial" w:cs="Arial"/>
                <w:sz w:val="16"/>
                <w:szCs w:val="16"/>
              </w:rPr>
              <w:t>Estado: Vigente</w:t>
            </w:r>
          </w:p>
        </w:tc>
      </w:tr>
      <w:tr w:rsidR="00DD70E6" w:rsidRPr="00DD70E6" w14:paraId="1528F34A" w14:textId="77777777" w:rsidTr="00DD70E6">
        <w:trPr>
          <w:trHeight w:val="267"/>
          <w:jc w:val="center"/>
        </w:trPr>
        <w:tc>
          <w:tcPr>
            <w:tcW w:w="3539" w:type="dxa"/>
            <w:gridSpan w:val="2"/>
            <w:tcBorders>
              <w:top w:val="single" w:sz="4" w:space="0" w:color="auto"/>
              <w:left w:val="single" w:sz="4" w:space="0" w:color="auto"/>
              <w:bottom w:val="single" w:sz="4" w:space="0" w:color="auto"/>
              <w:right w:val="single" w:sz="4" w:space="0" w:color="auto"/>
            </w:tcBorders>
            <w:vAlign w:val="center"/>
          </w:tcPr>
          <w:p w14:paraId="2DFEE54B" w14:textId="77777777" w:rsidR="00DD70E6" w:rsidRPr="00DD70E6" w:rsidRDefault="00DD70E6" w:rsidP="00DD70E6">
            <w:pPr>
              <w:rPr>
                <w:rFonts w:ascii="Arial" w:hAnsi="Arial" w:cs="Arial"/>
                <w:sz w:val="16"/>
                <w:szCs w:val="16"/>
              </w:rPr>
            </w:pPr>
            <w:r w:rsidRPr="00DD70E6">
              <w:rPr>
                <w:rFonts w:ascii="Arial" w:hAnsi="Arial" w:cs="Arial"/>
                <w:sz w:val="16"/>
                <w:szCs w:val="16"/>
              </w:rPr>
              <w:t>Elaboró:  Cindy Viloria Lemus</w:t>
            </w:r>
          </w:p>
        </w:tc>
        <w:tc>
          <w:tcPr>
            <w:tcW w:w="3119" w:type="dxa"/>
            <w:tcBorders>
              <w:top w:val="single" w:sz="4" w:space="0" w:color="auto"/>
              <w:left w:val="single" w:sz="4" w:space="0" w:color="auto"/>
              <w:bottom w:val="single" w:sz="4" w:space="0" w:color="auto"/>
            </w:tcBorders>
            <w:vAlign w:val="center"/>
          </w:tcPr>
          <w:p w14:paraId="26AF4491" w14:textId="77777777" w:rsidR="00DD70E6" w:rsidRPr="00DD70E6" w:rsidRDefault="00DD70E6" w:rsidP="00DD70E6">
            <w:pPr>
              <w:rPr>
                <w:rFonts w:ascii="Arial" w:hAnsi="Arial" w:cs="Arial"/>
                <w:sz w:val="16"/>
                <w:szCs w:val="16"/>
              </w:rPr>
            </w:pPr>
            <w:r w:rsidRPr="00DD70E6">
              <w:rPr>
                <w:rFonts w:ascii="Arial" w:hAnsi="Arial" w:cs="Arial"/>
                <w:sz w:val="16"/>
                <w:szCs w:val="16"/>
              </w:rPr>
              <w:t>Revisó: Katherine Serrano Racines</w:t>
            </w:r>
          </w:p>
        </w:tc>
        <w:tc>
          <w:tcPr>
            <w:tcW w:w="2170" w:type="dxa"/>
            <w:tcBorders>
              <w:top w:val="single" w:sz="4" w:space="0" w:color="auto"/>
              <w:bottom w:val="single" w:sz="4" w:space="0" w:color="auto"/>
            </w:tcBorders>
            <w:vAlign w:val="center"/>
          </w:tcPr>
          <w:p w14:paraId="2CE62BBE" w14:textId="77777777" w:rsidR="00DD70E6" w:rsidRPr="00DD70E6" w:rsidRDefault="00DD70E6" w:rsidP="00DD70E6">
            <w:pPr>
              <w:rPr>
                <w:rFonts w:ascii="Arial" w:hAnsi="Arial" w:cs="Arial"/>
                <w:sz w:val="16"/>
                <w:szCs w:val="16"/>
              </w:rPr>
            </w:pPr>
            <w:r w:rsidRPr="00DD70E6">
              <w:rPr>
                <w:rFonts w:ascii="Arial" w:hAnsi="Arial" w:cs="Arial"/>
                <w:sz w:val="16"/>
                <w:szCs w:val="16"/>
              </w:rPr>
              <w:t>Aprobó: Hernán Mejia Alvear</w:t>
            </w:r>
          </w:p>
        </w:tc>
      </w:tr>
      <w:tr w:rsidR="00DD70E6" w:rsidRPr="00DD70E6" w14:paraId="4021AB23" w14:textId="77777777" w:rsidTr="00DD70E6">
        <w:trPr>
          <w:trHeight w:val="277"/>
          <w:jc w:val="center"/>
        </w:trPr>
        <w:tc>
          <w:tcPr>
            <w:tcW w:w="3539" w:type="dxa"/>
            <w:gridSpan w:val="2"/>
            <w:tcBorders>
              <w:top w:val="single" w:sz="4" w:space="0" w:color="auto"/>
              <w:bottom w:val="single" w:sz="4" w:space="0" w:color="auto"/>
            </w:tcBorders>
            <w:vAlign w:val="center"/>
          </w:tcPr>
          <w:p w14:paraId="5F0A1A80" w14:textId="77777777" w:rsidR="00DD70E6" w:rsidRPr="00DD70E6" w:rsidRDefault="00DD70E6" w:rsidP="00DD70E6">
            <w:pPr>
              <w:rPr>
                <w:rFonts w:ascii="Arial" w:hAnsi="Arial" w:cs="Arial"/>
                <w:sz w:val="16"/>
                <w:szCs w:val="16"/>
              </w:rPr>
            </w:pPr>
            <w:r w:rsidRPr="00DD70E6">
              <w:rPr>
                <w:rFonts w:ascii="Arial" w:hAnsi="Arial" w:cs="Arial"/>
                <w:sz w:val="16"/>
                <w:szCs w:val="16"/>
              </w:rPr>
              <w:t>Cargo:  Asesora en Sistemas de Habilitación en Salud</w:t>
            </w:r>
          </w:p>
        </w:tc>
        <w:tc>
          <w:tcPr>
            <w:tcW w:w="3119" w:type="dxa"/>
            <w:tcBorders>
              <w:bottom w:val="single" w:sz="4" w:space="0" w:color="auto"/>
            </w:tcBorders>
            <w:vAlign w:val="center"/>
          </w:tcPr>
          <w:p w14:paraId="21A77851" w14:textId="77777777" w:rsidR="00DD70E6" w:rsidRPr="00DD70E6" w:rsidRDefault="00DD70E6" w:rsidP="00DD70E6">
            <w:pPr>
              <w:rPr>
                <w:rFonts w:ascii="Arial" w:hAnsi="Arial" w:cs="Arial"/>
                <w:sz w:val="16"/>
                <w:szCs w:val="16"/>
              </w:rPr>
            </w:pPr>
            <w:r w:rsidRPr="00DD70E6">
              <w:rPr>
                <w:rFonts w:ascii="Arial" w:hAnsi="Arial" w:cs="Arial"/>
                <w:sz w:val="16"/>
                <w:szCs w:val="16"/>
              </w:rPr>
              <w:t>Cargo: Profesional Salud Ocupacional</w:t>
            </w:r>
          </w:p>
        </w:tc>
        <w:tc>
          <w:tcPr>
            <w:tcW w:w="2170" w:type="dxa"/>
            <w:tcBorders>
              <w:bottom w:val="single" w:sz="4" w:space="0" w:color="auto"/>
            </w:tcBorders>
            <w:vAlign w:val="center"/>
          </w:tcPr>
          <w:p w14:paraId="30BF90C5" w14:textId="77777777" w:rsidR="00DD70E6" w:rsidRPr="00DD70E6" w:rsidRDefault="00DD70E6" w:rsidP="00DD70E6">
            <w:pPr>
              <w:rPr>
                <w:rFonts w:ascii="Arial" w:hAnsi="Arial" w:cs="Arial"/>
                <w:sz w:val="16"/>
                <w:szCs w:val="16"/>
              </w:rPr>
            </w:pPr>
            <w:r w:rsidRPr="00DD70E6">
              <w:rPr>
                <w:rFonts w:ascii="Arial" w:hAnsi="Arial" w:cs="Arial"/>
                <w:color w:val="222222"/>
                <w:sz w:val="16"/>
                <w:szCs w:val="16"/>
                <w:shd w:val="clear" w:color="auto" w:fill="FFFFFF"/>
              </w:rPr>
              <w:t>Cargo: Médico Asesor- Especialista en Salud Ocupacional</w:t>
            </w:r>
          </w:p>
        </w:tc>
      </w:tr>
    </w:tbl>
    <w:p w14:paraId="66AF21D3" w14:textId="77777777" w:rsidR="00DD70E6" w:rsidRPr="00DD70E6" w:rsidRDefault="00DD70E6" w:rsidP="00DD70E6">
      <w:pPr>
        <w:jc w:val="both"/>
        <w:rPr>
          <w:rFonts w:ascii="Arial" w:hAnsi="Arial" w:cs="Arial"/>
        </w:rPr>
      </w:pPr>
    </w:p>
    <w:p w14:paraId="67B179C3" w14:textId="77777777" w:rsidR="00DD70E6" w:rsidRPr="00DD70E6" w:rsidRDefault="00DD70E6" w:rsidP="00281C63">
      <w:pPr>
        <w:numPr>
          <w:ilvl w:val="0"/>
          <w:numId w:val="50"/>
        </w:numPr>
        <w:contextualSpacing/>
        <w:jc w:val="both"/>
        <w:rPr>
          <w:rFonts w:ascii="Arial" w:hAnsi="Arial" w:cs="Arial"/>
          <w:b/>
          <w:bCs/>
        </w:rPr>
      </w:pPr>
      <w:r w:rsidRPr="00DD70E6">
        <w:rPr>
          <w:rFonts w:ascii="Arial" w:hAnsi="Arial" w:cs="Arial"/>
          <w:b/>
          <w:bCs/>
        </w:rPr>
        <w:t>OBJETO</w:t>
      </w:r>
    </w:p>
    <w:p w14:paraId="1E990D13" w14:textId="77777777" w:rsidR="00DD70E6" w:rsidRPr="00DD70E6" w:rsidRDefault="00DD70E6" w:rsidP="00DD70E6">
      <w:pPr>
        <w:ind w:left="720"/>
        <w:contextualSpacing/>
        <w:jc w:val="both"/>
        <w:rPr>
          <w:rFonts w:ascii="Arial" w:hAnsi="Arial" w:cs="Arial"/>
          <w:b/>
          <w:bCs/>
        </w:rPr>
      </w:pPr>
    </w:p>
    <w:p w14:paraId="70976692" w14:textId="77777777" w:rsidR="00DD70E6" w:rsidRPr="00DD70E6" w:rsidRDefault="00DD70E6" w:rsidP="00DD70E6">
      <w:pPr>
        <w:ind w:left="720"/>
        <w:contextualSpacing/>
        <w:jc w:val="both"/>
        <w:rPr>
          <w:rFonts w:ascii="Arial" w:hAnsi="Arial" w:cs="Arial"/>
        </w:rPr>
      </w:pPr>
      <w:r w:rsidRPr="00DD70E6">
        <w:rPr>
          <w:rFonts w:ascii="Arial" w:hAnsi="Arial" w:cs="Arial"/>
        </w:rPr>
        <w:t>Establecer el protocolo de bioseguridad para la recepción de la mensajería para disminuir el riesgo de contagio del COVID 19.</w:t>
      </w:r>
    </w:p>
    <w:p w14:paraId="7B46D29E" w14:textId="77777777" w:rsidR="00DD70E6" w:rsidRPr="00DD70E6" w:rsidRDefault="00DD70E6" w:rsidP="00DD70E6">
      <w:pPr>
        <w:ind w:left="720"/>
        <w:contextualSpacing/>
        <w:jc w:val="both"/>
        <w:rPr>
          <w:rFonts w:ascii="Arial" w:hAnsi="Arial" w:cs="Arial"/>
        </w:rPr>
      </w:pPr>
    </w:p>
    <w:p w14:paraId="670AE0AC" w14:textId="77777777" w:rsidR="00DD70E6" w:rsidRPr="00DD70E6" w:rsidRDefault="00DD70E6" w:rsidP="00281C63">
      <w:pPr>
        <w:numPr>
          <w:ilvl w:val="0"/>
          <w:numId w:val="50"/>
        </w:numPr>
        <w:contextualSpacing/>
        <w:jc w:val="both"/>
        <w:rPr>
          <w:rFonts w:ascii="Arial" w:hAnsi="Arial" w:cs="Arial"/>
          <w:b/>
          <w:bCs/>
        </w:rPr>
      </w:pPr>
      <w:r w:rsidRPr="00DD70E6">
        <w:rPr>
          <w:rFonts w:ascii="Arial" w:hAnsi="Arial" w:cs="Arial"/>
          <w:b/>
          <w:bCs/>
        </w:rPr>
        <w:t xml:space="preserve">ALCANCE </w:t>
      </w:r>
    </w:p>
    <w:p w14:paraId="275A0845" w14:textId="77777777" w:rsidR="00DD70E6" w:rsidRPr="00DD70E6" w:rsidRDefault="00DD70E6" w:rsidP="00DD70E6">
      <w:pPr>
        <w:ind w:left="720"/>
        <w:contextualSpacing/>
        <w:jc w:val="both"/>
        <w:rPr>
          <w:rFonts w:ascii="Arial" w:hAnsi="Arial" w:cs="Arial"/>
          <w:b/>
          <w:bCs/>
        </w:rPr>
      </w:pPr>
    </w:p>
    <w:p w14:paraId="43FBF41E" w14:textId="14291E3F" w:rsidR="00DD70E6" w:rsidRPr="00DD70E6" w:rsidRDefault="00DD70E6" w:rsidP="00DD70E6">
      <w:pPr>
        <w:ind w:left="720"/>
        <w:contextualSpacing/>
        <w:jc w:val="both"/>
        <w:rPr>
          <w:rFonts w:ascii="Arial" w:hAnsi="Arial" w:cs="Arial"/>
        </w:rPr>
      </w:pPr>
      <w:r w:rsidRPr="00DD70E6">
        <w:rPr>
          <w:rFonts w:ascii="Arial" w:hAnsi="Arial" w:cs="Arial"/>
        </w:rPr>
        <w:t xml:space="preserve">Este protocolo aplica para la mensajería que se recibe en PROMIGAS y </w:t>
      </w:r>
      <w:r w:rsidR="005F3502">
        <w:rPr>
          <w:rFonts w:ascii="Arial" w:hAnsi="Arial" w:cs="Arial"/>
        </w:rPr>
        <w:t>E</w:t>
      </w:r>
      <w:r w:rsidRPr="00DD70E6">
        <w:rPr>
          <w:rFonts w:ascii="Arial" w:hAnsi="Arial" w:cs="Arial"/>
        </w:rPr>
        <w:t xml:space="preserve">mpresas del </w:t>
      </w:r>
      <w:r w:rsidR="005F3502">
        <w:rPr>
          <w:rFonts w:ascii="Arial" w:hAnsi="Arial" w:cs="Arial"/>
        </w:rPr>
        <w:t>Portafolio.</w:t>
      </w:r>
    </w:p>
    <w:p w14:paraId="33D0ED74" w14:textId="77777777" w:rsidR="00DD70E6" w:rsidRPr="00DD70E6" w:rsidRDefault="00DD70E6" w:rsidP="00DD70E6">
      <w:pPr>
        <w:ind w:left="720"/>
        <w:contextualSpacing/>
        <w:jc w:val="both"/>
        <w:rPr>
          <w:rFonts w:ascii="Arial" w:hAnsi="Arial" w:cs="Arial"/>
        </w:rPr>
      </w:pPr>
    </w:p>
    <w:p w14:paraId="71324AB6" w14:textId="77777777" w:rsidR="00DD70E6" w:rsidRPr="00DD70E6" w:rsidRDefault="00DD70E6" w:rsidP="00281C63">
      <w:pPr>
        <w:numPr>
          <w:ilvl w:val="0"/>
          <w:numId w:val="50"/>
        </w:numPr>
        <w:contextualSpacing/>
        <w:jc w:val="both"/>
        <w:rPr>
          <w:rFonts w:ascii="Arial" w:hAnsi="Arial" w:cs="Arial"/>
          <w:b/>
          <w:bCs/>
        </w:rPr>
      </w:pPr>
      <w:r w:rsidRPr="00DD70E6">
        <w:rPr>
          <w:rFonts w:ascii="Arial" w:hAnsi="Arial" w:cs="Arial"/>
          <w:b/>
          <w:bCs/>
        </w:rPr>
        <w:t>DEFINICIONES</w:t>
      </w:r>
    </w:p>
    <w:p w14:paraId="31692493" w14:textId="77777777" w:rsidR="00DD70E6" w:rsidRPr="00DD70E6" w:rsidRDefault="00DD70E6" w:rsidP="00DD70E6">
      <w:pPr>
        <w:ind w:left="720"/>
        <w:contextualSpacing/>
        <w:jc w:val="both"/>
        <w:rPr>
          <w:rFonts w:ascii="Arial" w:hAnsi="Arial" w:cs="Arial"/>
          <w:b/>
          <w:bCs/>
        </w:rPr>
      </w:pPr>
    </w:p>
    <w:p w14:paraId="29ACEA01" w14:textId="77777777" w:rsidR="00DD70E6" w:rsidRPr="00DD70E6" w:rsidRDefault="00DD70E6" w:rsidP="00281C63">
      <w:pPr>
        <w:numPr>
          <w:ilvl w:val="0"/>
          <w:numId w:val="22"/>
        </w:numPr>
        <w:spacing w:after="0" w:line="276" w:lineRule="auto"/>
        <w:contextualSpacing/>
        <w:jc w:val="both"/>
        <w:rPr>
          <w:rFonts w:ascii="Arial" w:hAnsi="Arial" w:cs="Arial"/>
        </w:rPr>
      </w:pPr>
      <w:bookmarkStart w:id="15" w:name="_Hlk37064554"/>
      <w:r w:rsidRPr="00DD70E6">
        <w:rPr>
          <w:rFonts w:ascii="Arial" w:hAnsi="Arial" w:cs="Arial"/>
          <w:b/>
          <w:bCs/>
        </w:rPr>
        <w:t xml:space="preserve">Bioseguridad: </w:t>
      </w:r>
      <w:r w:rsidRPr="00DD70E6">
        <w:rPr>
          <w:rFonts w:ascii="Arial" w:hAnsi="Arial" w:cs="Arial"/>
        </w:rPr>
        <w:t>es un conjunto de normas, medidas y protocolos que son aplicados en múltiples procedimientos realizados con el objetivo de contribuir a la prevención de riesgos o infecciones derivadas de la exposición a agentes potencialmente infecciosos o con cargas significativas de riesgo biológico, químico y/ físicos, como por ejemplo el manejo de residuos especiales, almacenamiento de reactivos y uso de barreras protectoras entre otros.</w:t>
      </w:r>
    </w:p>
    <w:p w14:paraId="6999F098" w14:textId="77777777" w:rsidR="00DD70E6" w:rsidRPr="00DD70E6" w:rsidRDefault="00DD70E6" w:rsidP="00281C63">
      <w:pPr>
        <w:numPr>
          <w:ilvl w:val="0"/>
          <w:numId w:val="22"/>
        </w:numPr>
        <w:spacing w:after="0" w:line="276" w:lineRule="auto"/>
        <w:contextualSpacing/>
        <w:jc w:val="both"/>
        <w:rPr>
          <w:rFonts w:ascii="Arial" w:hAnsi="Arial" w:cs="Arial"/>
        </w:rPr>
      </w:pPr>
      <w:r w:rsidRPr="00DD70E6">
        <w:rPr>
          <w:rFonts w:ascii="Arial" w:hAnsi="Arial" w:cs="Arial"/>
          <w:b/>
          <w:bCs/>
          <w:color w:val="222222"/>
          <w:shd w:val="clear" w:color="auto" w:fill="FFFFFF"/>
        </w:rPr>
        <w:t xml:space="preserve">Elementos de Protección Individual: </w:t>
      </w:r>
      <w:r w:rsidRPr="00DD70E6">
        <w:rPr>
          <w:rFonts w:ascii="Arial" w:hAnsi="Arial" w:cs="Arial"/>
          <w:color w:val="222222"/>
          <w:shd w:val="clear" w:color="auto" w:fill="FFFFFF"/>
        </w:rPr>
        <w:t>es cualquier equipo o dispositivo destinado para ser utilizado o sujetado por el trabajador, para protegerlo de uno o varios riesgos y aumentar su seguridad o su salud en el trabajo.</w:t>
      </w:r>
    </w:p>
    <w:bookmarkEnd w:id="15"/>
    <w:p w14:paraId="51AFD4F4" w14:textId="77777777" w:rsidR="00DD70E6" w:rsidRPr="00DD70E6" w:rsidRDefault="00DD70E6" w:rsidP="00DD70E6">
      <w:pPr>
        <w:spacing w:after="0" w:line="276" w:lineRule="auto"/>
        <w:ind w:left="720"/>
        <w:contextualSpacing/>
        <w:jc w:val="both"/>
        <w:rPr>
          <w:rFonts w:ascii="Arial" w:hAnsi="Arial" w:cs="Arial"/>
        </w:rPr>
      </w:pPr>
    </w:p>
    <w:p w14:paraId="61897765" w14:textId="77777777" w:rsidR="00DD70E6" w:rsidRPr="00DD70E6" w:rsidRDefault="00DD70E6" w:rsidP="00281C63">
      <w:pPr>
        <w:numPr>
          <w:ilvl w:val="0"/>
          <w:numId w:val="50"/>
        </w:numPr>
        <w:contextualSpacing/>
        <w:jc w:val="both"/>
        <w:rPr>
          <w:rFonts w:ascii="Arial" w:hAnsi="Arial" w:cs="Arial"/>
          <w:b/>
          <w:bCs/>
        </w:rPr>
      </w:pPr>
      <w:r w:rsidRPr="00DD70E6">
        <w:rPr>
          <w:rFonts w:ascii="Arial" w:hAnsi="Arial" w:cs="Arial"/>
          <w:b/>
          <w:bCs/>
        </w:rPr>
        <w:t xml:space="preserve">CONDICIONES GENERALES </w:t>
      </w:r>
    </w:p>
    <w:p w14:paraId="71B646F7" w14:textId="77777777" w:rsidR="00DD70E6" w:rsidRPr="00DD70E6" w:rsidRDefault="00DD70E6" w:rsidP="00DD70E6">
      <w:pPr>
        <w:ind w:left="720"/>
        <w:contextualSpacing/>
        <w:jc w:val="both"/>
        <w:rPr>
          <w:rFonts w:ascii="Arial" w:hAnsi="Arial" w:cs="Arial"/>
          <w:b/>
          <w:bCs/>
        </w:rPr>
      </w:pPr>
    </w:p>
    <w:p w14:paraId="78CD536F" w14:textId="77777777" w:rsidR="00DD70E6" w:rsidRPr="00DD70E6" w:rsidRDefault="00DD70E6" w:rsidP="00281C63">
      <w:pPr>
        <w:numPr>
          <w:ilvl w:val="0"/>
          <w:numId w:val="23"/>
        </w:numPr>
        <w:contextualSpacing/>
        <w:jc w:val="both"/>
        <w:rPr>
          <w:rFonts w:ascii="Arial" w:hAnsi="Arial" w:cs="Arial"/>
          <w:b/>
          <w:bCs/>
        </w:rPr>
      </w:pPr>
      <w:r w:rsidRPr="00DD70E6">
        <w:rPr>
          <w:rFonts w:ascii="Arial" w:hAnsi="Arial" w:cs="Arial"/>
          <w:b/>
          <w:bCs/>
        </w:rPr>
        <w:t>Normas de bioseguridad</w:t>
      </w:r>
    </w:p>
    <w:p w14:paraId="7806C421" w14:textId="77777777" w:rsidR="00DD70E6" w:rsidRPr="00DD70E6" w:rsidRDefault="00DD70E6" w:rsidP="00281C63">
      <w:pPr>
        <w:numPr>
          <w:ilvl w:val="0"/>
          <w:numId w:val="24"/>
        </w:numPr>
        <w:contextualSpacing/>
        <w:jc w:val="both"/>
        <w:rPr>
          <w:rFonts w:ascii="Arial" w:hAnsi="Arial" w:cs="Arial"/>
        </w:rPr>
      </w:pPr>
      <w:r w:rsidRPr="00DD70E6">
        <w:rPr>
          <w:rFonts w:ascii="Arial" w:hAnsi="Arial" w:cs="Arial"/>
        </w:rPr>
        <w:t>Lavado periódico de manos con agua y jabón (al menos una vez cada dos (2) o tres (3) horas, con la técnica adecuada recomendada por el MSPS), y después de sonarse la nariz, toser o estornudar, al entrar en contacto con superficies que hayan podido ser contaminadas por otra persona (manijas, pasamanos, cerraduras, transporte), después de ir al baño, manipular dinero y antes y después de comer. Utilizar alcohol glicerinado o gel desinfectante (con alcohol en concentración mayor al 60%) cuando no se disponga fácilmente de agua y jabón (recuerde cuando las manos se vean visiblemente sucias deberá lavarlas nuevamente con agua y jabón).</w:t>
      </w:r>
    </w:p>
    <w:p w14:paraId="369F1B1A" w14:textId="77777777" w:rsidR="00DD70E6" w:rsidRPr="00DD70E6" w:rsidRDefault="00DD70E6" w:rsidP="00DD70E6">
      <w:pPr>
        <w:ind w:left="1080"/>
        <w:contextualSpacing/>
        <w:jc w:val="both"/>
        <w:rPr>
          <w:rFonts w:ascii="Arial" w:hAnsi="Arial" w:cs="Arial"/>
        </w:rPr>
      </w:pPr>
    </w:p>
    <w:p w14:paraId="10DF8AB1" w14:textId="77777777" w:rsidR="00DD70E6" w:rsidRPr="00DD70E6" w:rsidRDefault="00DD70E6" w:rsidP="00281C63">
      <w:pPr>
        <w:numPr>
          <w:ilvl w:val="0"/>
          <w:numId w:val="24"/>
        </w:numPr>
        <w:contextualSpacing/>
        <w:jc w:val="both"/>
        <w:rPr>
          <w:rFonts w:ascii="Arial" w:hAnsi="Arial" w:cs="Arial"/>
        </w:rPr>
      </w:pPr>
      <w:r w:rsidRPr="00DD70E6">
        <w:rPr>
          <w:rFonts w:ascii="Arial" w:hAnsi="Arial" w:cs="Arial"/>
        </w:rPr>
        <w:lastRenderedPageBreak/>
        <w:t>Utilizar alcohol glicerinado o gel desinfectante (con alcohol en concentración mayor al 60%) cuando no se disponga fácilmente de agua y jabón (recuerde cuando las manos se vean visiblemente sucias deberá lavarlas nuevamente con agua y jabón).</w:t>
      </w:r>
    </w:p>
    <w:p w14:paraId="6AD85E66" w14:textId="77777777" w:rsidR="00DD70E6" w:rsidRPr="00DD70E6" w:rsidRDefault="00DD70E6" w:rsidP="00DD70E6">
      <w:pPr>
        <w:ind w:left="720"/>
        <w:contextualSpacing/>
        <w:rPr>
          <w:rFonts w:ascii="Arial" w:hAnsi="Arial" w:cs="Arial"/>
        </w:rPr>
      </w:pPr>
    </w:p>
    <w:p w14:paraId="09AA4E71" w14:textId="563B81B1" w:rsidR="00DD70E6" w:rsidRPr="00DD70E6" w:rsidRDefault="00DD70E6" w:rsidP="00281C63">
      <w:pPr>
        <w:numPr>
          <w:ilvl w:val="0"/>
          <w:numId w:val="24"/>
        </w:numPr>
        <w:contextualSpacing/>
        <w:jc w:val="both"/>
        <w:rPr>
          <w:rFonts w:ascii="Arial" w:hAnsi="Arial" w:cs="Arial"/>
        </w:rPr>
      </w:pPr>
      <w:r w:rsidRPr="00DD70E6">
        <w:rPr>
          <w:rFonts w:ascii="Arial" w:hAnsi="Arial" w:cs="Arial"/>
        </w:rPr>
        <w:t xml:space="preserve">Uso </w:t>
      </w:r>
      <w:r w:rsidR="00C07EC5">
        <w:rPr>
          <w:rFonts w:ascii="Arial" w:hAnsi="Arial" w:cs="Arial"/>
        </w:rPr>
        <w:t>mascarilla</w:t>
      </w:r>
      <w:r w:rsidRPr="00DD70E6">
        <w:rPr>
          <w:rFonts w:ascii="Arial" w:hAnsi="Arial" w:cs="Arial"/>
        </w:rPr>
        <w:t xml:space="preserve"> convencional de forma permanente, evitando tocarlo en su parte frontal (retíralo de las bandas elásticas que están a los lados de sus orejas) y desechándolo a diario o cuando se moje o ensucie; lavarse las manos cada vez que lo manipula.</w:t>
      </w:r>
    </w:p>
    <w:p w14:paraId="6590015E" w14:textId="77777777" w:rsidR="00DD70E6" w:rsidRPr="00DD70E6" w:rsidRDefault="00DD70E6" w:rsidP="00DD70E6">
      <w:pPr>
        <w:ind w:left="720"/>
        <w:contextualSpacing/>
        <w:rPr>
          <w:rFonts w:ascii="Arial" w:hAnsi="Arial" w:cs="Arial"/>
        </w:rPr>
      </w:pPr>
    </w:p>
    <w:p w14:paraId="60915574" w14:textId="35BFFB48" w:rsidR="00DD70E6" w:rsidRPr="00DD70E6" w:rsidRDefault="00DD70E6" w:rsidP="00281C63">
      <w:pPr>
        <w:numPr>
          <w:ilvl w:val="0"/>
          <w:numId w:val="24"/>
        </w:numPr>
        <w:contextualSpacing/>
        <w:jc w:val="both"/>
        <w:rPr>
          <w:rFonts w:ascii="Arial" w:hAnsi="Arial" w:cs="Arial"/>
        </w:rPr>
      </w:pPr>
      <w:r w:rsidRPr="00DD70E6">
        <w:rPr>
          <w:rFonts w:ascii="Arial" w:hAnsi="Arial" w:cs="Arial"/>
        </w:rPr>
        <w:t xml:space="preserve">En caso de presentar síntomas gripales quedarse en casa o en su lugar de alojamiento, mantenerse aislado, utilizar </w:t>
      </w:r>
      <w:r w:rsidR="00C07EC5">
        <w:rPr>
          <w:rFonts w:ascii="Arial" w:hAnsi="Arial" w:cs="Arial"/>
        </w:rPr>
        <w:t>mascarilla</w:t>
      </w:r>
      <w:r w:rsidRPr="00DD70E6">
        <w:rPr>
          <w:rFonts w:ascii="Arial" w:hAnsi="Arial" w:cs="Arial"/>
        </w:rPr>
        <w:t xml:space="preserve"> e informar inmediatamente a su Supervisor o Jefe Directo. </w:t>
      </w:r>
    </w:p>
    <w:p w14:paraId="428828F8" w14:textId="77777777" w:rsidR="00DD70E6" w:rsidRPr="00DD70E6" w:rsidRDefault="00DD70E6" w:rsidP="00DD70E6">
      <w:pPr>
        <w:ind w:left="720"/>
        <w:contextualSpacing/>
        <w:rPr>
          <w:rFonts w:ascii="Arial" w:hAnsi="Arial" w:cs="Arial"/>
        </w:rPr>
      </w:pPr>
    </w:p>
    <w:p w14:paraId="7C988629" w14:textId="77777777" w:rsidR="00DD70E6" w:rsidRPr="00DD70E6" w:rsidRDefault="00DD70E6" w:rsidP="00281C63">
      <w:pPr>
        <w:numPr>
          <w:ilvl w:val="0"/>
          <w:numId w:val="24"/>
        </w:numPr>
        <w:contextualSpacing/>
        <w:jc w:val="both"/>
        <w:rPr>
          <w:rFonts w:ascii="Arial" w:hAnsi="Arial" w:cs="Arial"/>
        </w:rPr>
      </w:pPr>
      <w:r w:rsidRPr="00DD70E6">
        <w:rPr>
          <w:rFonts w:ascii="Arial" w:hAnsi="Arial" w:cs="Arial"/>
        </w:rPr>
        <w:t>Evitar el uso compartido de equipos o dispositivos de otros empleados (oficinas, computadores, radios de comunicación, celulares, elementos de escritura) cuando sea posible, así como realizar la limpieza y desinfección permanente de los mismos.</w:t>
      </w:r>
    </w:p>
    <w:p w14:paraId="025FCB75" w14:textId="77777777" w:rsidR="00DD70E6" w:rsidRPr="00DD70E6" w:rsidRDefault="00DD70E6" w:rsidP="00DD70E6">
      <w:pPr>
        <w:ind w:left="1080"/>
        <w:contextualSpacing/>
        <w:jc w:val="both"/>
        <w:rPr>
          <w:rFonts w:ascii="Arial" w:hAnsi="Arial" w:cs="Arial"/>
        </w:rPr>
      </w:pPr>
    </w:p>
    <w:p w14:paraId="300D0505" w14:textId="77777777" w:rsidR="00DD70E6" w:rsidRPr="00DD70E6" w:rsidRDefault="00DD70E6" w:rsidP="00281C63">
      <w:pPr>
        <w:numPr>
          <w:ilvl w:val="0"/>
          <w:numId w:val="13"/>
        </w:numPr>
        <w:ind w:left="1080"/>
        <w:contextualSpacing/>
        <w:jc w:val="both"/>
        <w:rPr>
          <w:rFonts w:ascii="Arial" w:hAnsi="Arial" w:cs="Arial"/>
          <w:b/>
          <w:bCs/>
        </w:rPr>
      </w:pPr>
      <w:r w:rsidRPr="00DD70E6">
        <w:rPr>
          <w:rFonts w:ascii="Arial" w:hAnsi="Arial" w:cs="Arial"/>
          <w:b/>
          <w:bCs/>
        </w:rPr>
        <w:t xml:space="preserve">Kit de seguridad </w:t>
      </w:r>
    </w:p>
    <w:p w14:paraId="7E866F86" w14:textId="77777777" w:rsidR="00DD70E6" w:rsidRPr="00DD70E6" w:rsidRDefault="00DD70E6" w:rsidP="00DD70E6">
      <w:pPr>
        <w:ind w:left="1080"/>
        <w:contextualSpacing/>
        <w:jc w:val="both"/>
        <w:rPr>
          <w:rFonts w:ascii="Arial" w:hAnsi="Arial" w:cs="Arial"/>
          <w:b/>
          <w:bCs/>
        </w:rPr>
      </w:pPr>
    </w:p>
    <w:p w14:paraId="06716F4E" w14:textId="77777777" w:rsidR="00DD70E6" w:rsidRPr="00DD70E6" w:rsidRDefault="00DD70E6" w:rsidP="00281C63">
      <w:pPr>
        <w:numPr>
          <w:ilvl w:val="1"/>
          <w:numId w:val="21"/>
        </w:numPr>
        <w:contextualSpacing/>
        <w:jc w:val="both"/>
        <w:rPr>
          <w:rFonts w:ascii="Arial" w:hAnsi="Arial" w:cs="Arial"/>
        </w:rPr>
      </w:pPr>
      <w:r w:rsidRPr="00DD70E6">
        <w:rPr>
          <w:rFonts w:ascii="Arial" w:hAnsi="Arial" w:cs="Arial"/>
        </w:rPr>
        <w:t>Solución desinfectante alcohol glicerinado al 70% y/o Solución jabonosa</w:t>
      </w:r>
    </w:p>
    <w:p w14:paraId="48C7AE1F" w14:textId="77777777" w:rsidR="00DD70E6" w:rsidRPr="00DD70E6" w:rsidRDefault="00DD70E6" w:rsidP="00281C63">
      <w:pPr>
        <w:numPr>
          <w:ilvl w:val="1"/>
          <w:numId w:val="21"/>
        </w:numPr>
        <w:contextualSpacing/>
        <w:jc w:val="both"/>
        <w:rPr>
          <w:rFonts w:ascii="Arial" w:hAnsi="Arial" w:cs="Arial"/>
        </w:rPr>
      </w:pPr>
      <w:r w:rsidRPr="00DD70E6">
        <w:rPr>
          <w:rFonts w:ascii="Arial" w:hAnsi="Arial" w:cs="Arial"/>
        </w:rPr>
        <w:t>Paños desechables</w:t>
      </w:r>
    </w:p>
    <w:p w14:paraId="2F6FAA3D" w14:textId="77777777" w:rsidR="00DD70E6" w:rsidRPr="00DD70E6" w:rsidRDefault="00DD70E6" w:rsidP="00281C63">
      <w:pPr>
        <w:numPr>
          <w:ilvl w:val="1"/>
          <w:numId w:val="21"/>
        </w:numPr>
        <w:contextualSpacing/>
        <w:jc w:val="both"/>
        <w:rPr>
          <w:rFonts w:ascii="Arial" w:hAnsi="Arial" w:cs="Arial"/>
        </w:rPr>
      </w:pPr>
      <w:r w:rsidRPr="00DD70E6">
        <w:rPr>
          <w:rFonts w:ascii="Arial" w:hAnsi="Arial" w:cs="Arial"/>
        </w:rPr>
        <w:t xml:space="preserve">Bolígrafo personal </w:t>
      </w:r>
    </w:p>
    <w:p w14:paraId="69E2AADE" w14:textId="77777777" w:rsidR="00DD70E6" w:rsidRPr="00DD70E6" w:rsidRDefault="00DD70E6" w:rsidP="00281C63">
      <w:pPr>
        <w:numPr>
          <w:ilvl w:val="1"/>
          <w:numId w:val="21"/>
        </w:numPr>
        <w:contextualSpacing/>
        <w:jc w:val="both"/>
        <w:rPr>
          <w:rFonts w:ascii="Arial" w:hAnsi="Arial" w:cs="Arial"/>
        </w:rPr>
      </w:pPr>
      <w:r w:rsidRPr="00DD70E6">
        <w:rPr>
          <w:rFonts w:ascii="Arial" w:hAnsi="Arial" w:cs="Arial"/>
        </w:rPr>
        <w:t xml:space="preserve">Organizador de papelería </w:t>
      </w:r>
    </w:p>
    <w:p w14:paraId="37C1F624" w14:textId="77777777" w:rsidR="00DD70E6" w:rsidRPr="00DD70E6" w:rsidRDefault="00DD70E6" w:rsidP="00281C63">
      <w:pPr>
        <w:numPr>
          <w:ilvl w:val="1"/>
          <w:numId w:val="21"/>
        </w:numPr>
        <w:contextualSpacing/>
        <w:jc w:val="both"/>
        <w:rPr>
          <w:rFonts w:ascii="Arial" w:hAnsi="Arial" w:cs="Arial"/>
        </w:rPr>
      </w:pPr>
      <w:r w:rsidRPr="00DD70E6">
        <w:rPr>
          <w:rFonts w:ascii="Arial" w:hAnsi="Arial" w:cs="Arial"/>
        </w:rPr>
        <w:t>Guantes de vinilo</w:t>
      </w:r>
    </w:p>
    <w:p w14:paraId="270CA7B5" w14:textId="402D59A2" w:rsidR="00DD70E6" w:rsidRPr="00DD70E6" w:rsidRDefault="00C07EC5" w:rsidP="00281C63">
      <w:pPr>
        <w:numPr>
          <w:ilvl w:val="1"/>
          <w:numId w:val="21"/>
        </w:numPr>
        <w:contextualSpacing/>
        <w:jc w:val="both"/>
        <w:rPr>
          <w:rFonts w:ascii="Arial" w:hAnsi="Arial" w:cs="Arial"/>
        </w:rPr>
      </w:pPr>
      <w:r>
        <w:rPr>
          <w:rFonts w:ascii="Arial" w:hAnsi="Arial" w:cs="Arial"/>
        </w:rPr>
        <w:t>Mascarilla</w:t>
      </w:r>
      <w:r w:rsidR="00DD70E6" w:rsidRPr="00DD70E6">
        <w:rPr>
          <w:rFonts w:ascii="Arial" w:hAnsi="Arial" w:cs="Arial"/>
        </w:rPr>
        <w:t xml:space="preserve"> (Ver el instructivo de uso de </w:t>
      </w:r>
      <w:r w:rsidR="00A9634B" w:rsidRPr="00DD70E6">
        <w:rPr>
          <w:rFonts w:ascii="Arial" w:hAnsi="Arial" w:cs="Arial"/>
        </w:rPr>
        <w:t>la mascarilla</w:t>
      </w:r>
      <w:r w:rsidR="00DD70E6" w:rsidRPr="00DD70E6">
        <w:rPr>
          <w:rFonts w:ascii="Arial" w:hAnsi="Arial" w:cs="Arial"/>
        </w:rPr>
        <w:t>).</w:t>
      </w:r>
    </w:p>
    <w:p w14:paraId="2B8AA26C" w14:textId="77777777" w:rsidR="00DD70E6" w:rsidRPr="00DD70E6" w:rsidRDefault="00DD70E6" w:rsidP="00DD70E6">
      <w:pPr>
        <w:ind w:left="1440"/>
        <w:contextualSpacing/>
        <w:jc w:val="both"/>
        <w:rPr>
          <w:rFonts w:ascii="Arial" w:hAnsi="Arial" w:cs="Arial"/>
        </w:rPr>
      </w:pPr>
    </w:p>
    <w:p w14:paraId="0085D0A5" w14:textId="77777777" w:rsidR="00DD70E6" w:rsidRPr="00DD70E6" w:rsidRDefault="00DD70E6" w:rsidP="00281C63">
      <w:pPr>
        <w:numPr>
          <w:ilvl w:val="0"/>
          <w:numId w:val="35"/>
        </w:numPr>
        <w:contextualSpacing/>
        <w:jc w:val="both"/>
        <w:rPr>
          <w:rFonts w:ascii="Arial" w:hAnsi="Arial" w:cs="Arial"/>
          <w:b/>
          <w:bCs/>
        </w:rPr>
      </w:pPr>
      <w:r w:rsidRPr="00DD70E6">
        <w:rPr>
          <w:rFonts w:ascii="Arial" w:hAnsi="Arial" w:cs="Arial"/>
          <w:b/>
          <w:bCs/>
        </w:rPr>
        <w:t xml:space="preserve">Referencias Bibliográficas </w:t>
      </w:r>
    </w:p>
    <w:p w14:paraId="28A20164" w14:textId="77777777" w:rsidR="00DD70E6" w:rsidRPr="00DD70E6" w:rsidRDefault="00DD70E6" w:rsidP="00DD70E6">
      <w:pPr>
        <w:ind w:left="720"/>
        <w:contextualSpacing/>
        <w:jc w:val="both"/>
        <w:rPr>
          <w:rFonts w:ascii="Arial" w:hAnsi="Arial" w:cs="Arial"/>
          <w:b/>
          <w:bCs/>
        </w:rPr>
      </w:pPr>
    </w:p>
    <w:p w14:paraId="6A1C1CB0" w14:textId="77777777" w:rsidR="00DD70E6" w:rsidRPr="00DD70E6" w:rsidRDefault="00DD70E6" w:rsidP="00DD70E6">
      <w:pPr>
        <w:ind w:left="720"/>
        <w:contextualSpacing/>
        <w:jc w:val="both"/>
        <w:rPr>
          <w:rFonts w:ascii="Arial" w:hAnsi="Arial" w:cs="Arial"/>
        </w:rPr>
      </w:pPr>
      <w:r w:rsidRPr="00DD70E6">
        <w:rPr>
          <w:rFonts w:ascii="Arial" w:hAnsi="Arial" w:cs="Arial"/>
        </w:rPr>
        <w:t>Lineamientos de bioseguridad para adaptar en los sectores diferentes a salud. Ministerio de Salud y Protección Social. Bogotá, abril de 2020.</w:t>
      </w:r>
    </w:p>
    <w:p w14:paraId="53857C97" w14:textId="77777777" w:rsidR="00DD70E6" w:rsidRPr="00DD70E6" w:rsidRDefault="00DD70E6" w:rsidP="00DD70E6">
      <w:pPr>
        <w:ind w:left="720"/>
        <w:contextualSpacing/>
        <w:jc w:val="both"/>
        <w:rPr>
          <w:rFonts w:ascii="Arial" w:hAnsi="Arial" w:cs="Arial"/>
        </w:rPr>
      </w:pPr>
    </w:p>
    <w:p w14:paraId="43099D8C" w14:textId="77777777" w:rsidR="00DD70E6" w:rsidRPr="00DD70E6" w:rsidRDefault="00DD70E6" w:rsidP="00DD70E6">
      <w:pPr>
        <w:ind w:left="720"/>
        <w:contextualSpacing/>
        <w:jc w:val="both"/>
        <w:rPr>
          <w:rFonts w:ascii="Arial" w:hAnsi="Arial" w:cs="Arial"/>
        </w:rPr>
      </w:pPr>
      <w:r w:rsidRPr="00DD70E6">
        <w:rPr>
          <w:rFonts w:ascii="Arial" w:hAnsi="Arial" w:cs="Arial"/>
        </w:rPr>
        <w:t>Orientaciones para la reducción del riesgo de exposición y contagio de sars-cov-2 (covid-19) en actividades industriales en el sector minero energético. Ministerio de Salud y Protección Social. Bogotá, abril de 2020.</w:t>
      </w:r>
    </w:p>
    <w:p w14:paraId="62EDE4E4" w14:textId="77777777" w:rsidR="00DD70E6" w:rsidRPr="00DD70E6" w:rsidRDefault="00DD70E6" w:rsidP="00DD70E6">
      <w:pPr>
        <w:ind w:left="720"/>
        <w:contextualSpacing/>
        <w:jc w:val="both"/>
        <w:rPr>
          <w:rFonts w:ascii="Arial" w:hAnsi="Arial" w:cs="Arial"/>
        </w:rPr>
      </w:pPr>
    </w:p>
    <w:p w14:paraId="5B72E148" w14:textId="77777777" w:rsidR="00DD70E6" w:rsidRPr="00DD70E6" w:rsidRDefault="00DD70E6" w:rsidP="00DD70E6">
      <w:pPr>
        <w:ind w:left="720"/>
        <w:contextualSpacing/>
        <w:jc w:val="both"/>
        <w:rPr>
          <w:rFonts w:ascii="Arial" w:hAnsi="Arial" w:cs="Arial"/>
        </w:rPr>
      </w:pPr>
      <w:r w:rsidRPr="00DD70E6">
        <w:rPr>
          <w:rFonts w:ascii="Arial" w:hAnsi="Arial" w:cs="Arial"/>
        </w:rPr>
        <w:t>Medidas preventivas y de mitigación para contener la infección respiratoria aguda por coronavirus COVID 19. Ministerio de Salud y Protección Social, Ministerio de Trabajo, y Ministerio de Transporte. Circular 0000004. Abril 9 de 2020.</w:t>
      </w:r>
    </w:p>
    <w:p w14:paraId="61397AEB" w14:textId="77777777" w:rsidR="00DD70E6" w:rsidRPr="00DD70E6" w:rsidRDefault="00DD70E6" w:rsidP="00DD70E6">
      <w:pPr>
        <w:ind w:left="720"/>
        <w:contextualSpacing/>
        <w:jc w:val="both"/>
        <w:rPr>
          <w:rFonts w:ascii="Arial" w:hAnsi="Arial" w:cs="Arial"/>
        </w:rPr>
      </w:pPr>
    </w:p>
    <w:p w14:paraId="752D7B8F" w14:textId="77777777" w:rsidR="00DD70E6" w:rsidRPr="00DD70E6" w:rsidRDefault="00DD70E6" w:rsidP="00DD70E6">
      <w:pPr>
        <w:ind w:left="709"/>
        <w:jc w:val="both"/>
        <w:rPr>
          <w:rFonts w:ascii="Arial" w:hAnsi="Arial" w:cs="Arial"/>
        </w:rPr>
      </w:pPr>
      <w:r w:rsidRPr="00DD70E6">
        <w:rPr>
          <w:rFonts w:ascii="Arial" w:hAnsi="Arial" w:cs="Arial"/>
        </w:rPr>
        <w:t>Medidas Sanitarias a considerar en los diferentes eslabones de la cadena logística y productiva de los Sectores de Minas y Energía. Circular Conjunta No. 0001. Abril 6 de 2020.</w:t>
      </w:r>
    </w:p>
    <w:p w14:paraId="6CEA1641" w14:textId="68FA2205" w:rsidR="00DD70E6" w:rsidRDefault="00DD70E6" w:rsidP="00DD70E6">
      <w:pPr>
        <w:ind w:left="1440"/>
        <w:contextualSpacing/>
        <w:jc w:val="both"/>
        <w:rPr>
          <w:rFonts w:ascii="Arial" w:hAnsi="Arial" w:cs="Arial"/>
        </w:rPr>
      </w:pPr>
    </w:p>
    <w:p w14:paraId="5EF81872" w14:textId="77777777" w:rsidR="00E22AB1" w:rsidRPr="00DD70E6" w:rsidRDefault="00E22AB1" w:rsidP="00DD70E6">
      <w:pPr>
        <w:ind w:left="1440"/>
        <w:contextualSpacing/>
        <w:jc w:val="both"/>
        <w:rPr>
          <w:rFonts w:ascii="Arial" w:hAnsi="Arial" w:cs="Arial"/>
        </w:rPr>
      </w:pPr>
    </w:p>
    <w:p w14:paraId="6059981E" w14:textId="77777777" w:rsidR="00E22AB1" w:rsidRPr="00E22AB1" w:rsidRDefault="00E22AB1" w:rsidP="00E22AB1">
      <w:pPr>
        <w:pStyle w:val="Prrafodelista"/>
        <w:numPr>
          <w:ilvl w:val="0"/>
          <w:numId w:val="35"/>
        </w:numPr>
        <w:rPr>
          <w:rFonts w:ascii="Arial" w:hAnsi="Arial" w:cs="Arial"/>
          <w:b/>
          <w:bCs/>
        </w:rPr>
      </w:pPr>
      <w:r w:rsidRPr="00E22AB1">
        <w:rPr>
          <w:rFonts w:ascii="Arial" w:hAnsi="Arial" w:cs="Arial"/>
          <w:b/>
          <w:bCs/>
        </w:rPr>
        <w:lastRenderedPageBreak/>
        <w:t>NOTA</w:t>
      </w:r>
    </w:p>
    <w:p w14:paraId="682D9588" w14:textId="77777777" w:rsidR="00E22AB1" w:rsidRPr="00DD70E6" w:rsidRDefault="00E22AB1" w:rsidP="00E22AB1">
      <w:pPr>
        <w:ind w:left="720"/>
        <w:contextualSpacing/>
        <w:jc w:val="center"/>
        <w:rPr>
          <w:rFonts w:ascii="Arial" w:hAnsi="Arial" w:cs="Arial"/>
          <w:b/>
          <w:bCs/>
        </w:rPr>
      </w:pPr>
    </w:p>
    <w:p w14:paraId="37CE6C0E" w14:textId="77777777" w:rsidR="00E22AB1" w:rsidRPr="00DD70E6" w:rsidRDefault="00E22AB1" w:rsidP="00E22AB1">
      <w:pPr>
        <w:ind w:left="720"/>
        <w:contextualSpacing/>
        <w:jc w:val="both"/>
        <w:rPr>
          <w:rFonts w:ascii="Arial" w:eastAsia="Times New Roman" w:hAnsi="Arial" w:cs="Arial"/>
          <w:b/>
          <w:bCs/>
          <w:color w:val="222222"/>
          <w:lang w:eastAsia="es-CO"/>
        </w:rPr>
      </w:pPr>
      <w:r w:rsidRPr="00DD70E6">
        <w:rPr>
          <w:rFonts w:ascii="Arial" w:hAnsi="Arial" w:cs="Arial"/>
          <w:b/>
          <w:bCs/>
        </w:rPr>
        <w:t>ACTUALIZACIÓN DE PROTOCOLOS</w:t>
      </w:r>
    </w:p>
    <w:p w14:paraId="05143346" w14:textId="77777777" w:rsidR="00E22AB1" w:rsidRPr="00DD70E6" w:rsidRDefault="00E22AB1" w:rsidP="00E22AB1">
      <w:pPr>
        <w:shd w:val="clear" w:color="auto" w:fill="FFFFFF"/>
        <w:spacing w:before="100" w:beforeAutospacing="1" w:after="0" w:line="253" w:lineRule="atLeast"/>
        <w:ind w:left="720"/>
        <w:contextualSpacing/>
        <w:jc w:val="both"/>
        <w:rPr>
          <w:rFonts w:ascii="Arial" w:hAnsi="Arial" w:cs="Arial"/>
        </w:rPr>
      </w:pPr>
      <w:r w:rsidRPr="00DD70E6">
        <w:rPr>
          <w:rFonts w:ascii="Arial" w:hAnsi="Arial" w:cs="Arial"/>
        </w:rPr>
        <w:t> </w:t>
      </w:r>
    </w:p>
    <w:p w14:paraId="72FFC444" w14:textId="77777777" w:rsidR="00E22AB1" w:rsidRPr="00DD70E6" w:rsidRDefault="00E22AB1" w:rsidP="00E22AB1">
      <w:pPr>
        <w:spacing w:after="0" w:line="224" w:lineRule="atLeast"/>
        <w:ind w:left="720"/>
        <w:contextualSpacing/>
        <w:jc w:val="both"/>
        <w:rPr>
          <w:rFonts w:ascii="Arial" w:eastAsia="Times New Roman" w:hAnsi="Arial" w:cs="Arial"/>
          <w:color w:val="222222"/>
          <w:lang w:eastAsia="es-CO"/>
        </w:rPr>
      </w:pPr>
      <w:r w:rsidRPr="00DD70E6">
        <w:rPr>
          <w:rFonts w:ascii="Arial" w:hAnsi="Arial" w:cs="Arial"/>
        </w:rPr>
        <w:t>El presente documento tiene como referencia las normas y recomendaciones impartidas por el Gobierno Nacional a través de sus instituciones y entidades, aplicables a la empresa, por lo tanto, en la medida en que se emitan o imponga</w:t>
      </w:r>
      <w:r w:rsidRPr="00DD70E6">
        <w:rPr>
          <w:rFonts w:ascii="Arial" w:eastAsia="Times New Roman" w:hAnsi="Arial" w:cs="Arial"/>
          <w:color w:val="222222"/>
          <w:shd w:val="clear" w:color="auto" w:fill="FFFF00"/>
          <w:lang w:eastAsia="es-CO"/>
        </w:rPr>
        <w:t xml:space="preserve"> </w:t>
      </w:r>
      <w:r w:rsidRPr="00DD70E6">
        <w:rPr>
          <w:rFonts w:ascii="Arial" w:hAnsi="Arial" w:cs="Arial"/>
        </w:rPr>
        <w:t>cargas o recomendaciones nuevas o adicionales, el mismo se ajustará y actualizará, para lo cual será obligatorio la implementación, ejecución y cumplimiento de los ajustes adoptados por parte del personal responsable de acuerdo con su cargo.</w:t>
      </w:r>
    </w:p>
    <w:p w14:paraId="59195B9D" w14:textId="77777777" w:rsidR="00E22AB1" w:rsidRPr="00DD70E6" w:rsidRDefault="00E22AB1" w:rsidP="00E22AB1">
      <w:pPr>
        <w:ind w:left="720"/>
        <w:contextualSpacing/>
        <w:jc w:val="center"/>
        <w:rPr>
          <w:rFonts w:ascii="Arial" w:hAnsi="Arial" w:cs="Arial"/>
          <w:b/>
          <w:bCs/>
        </w:rPr>
      </w:pPr>
    </w:p>
    <w:p w14:paraId="3CDC7A11" w14:textId="77777777" w:rsidR="00E22AB1" w:rsidRPr="00DD70E6" w:rsidRDefault="00E22AB1" w:rsidP="00E22AB1">
      <w:pPr>
        <w:ind w:left="720"/>
        <w:contextualSpacing/>
        <w:jc w:val="both"/>
        <w:rPr>
          <w:rFonts w:ascii="Arial" w:hAnsi="Arial" w:cs="Arial"/>
        </w:rPr>
      </w:pPr>
    </w:p>
    <w:p w14:paraId="7143A475" w14:textId="77777777" w:rsidR="00E22AB1" w:rsidRPr="00DD70E6" w:rsidRDefault="00E22AB1" w:rsidP="00E22AB1">
      <w:pPr>
        <w:ind w:left="720"/>
        <w:contextualSpacing/>
        <w:jc w:val="both"/>
        <w:rPr>
          <w:rFonts w:ascii="Arial" w:hAnsi="Arial" w:cs="Arial"/>
          <w:b/>
          <w:bCs/>
        </w:rPr>
      </w:pPr>
      <w:r w:rsidRPr="00DD70E6">
        <w:rPr>
          <w:rFonts w:ascii="Arial" w:hAnsi="Arial" w:cs="Arial"/>
          <w:b/>
          <w:bCs/>
        </w:rPr>
        <w:t>OBLIGATORIEDAD DEL PRESENTE DOCUMENTO</w:t>
      </w:r>
    </w:p>
    <w:p w14:paraId="4B0904E1" w14:textId="77777777" w:rsidR="00E22AB1" w:rsidRPr="00DD70E6" w:rsidRDefault="00E22AB1" w:rsidP="00E22AB1">
      <w:pPr>
        <w:ind w:left="720"/>
        <w:contextualSpacing/>
        <w:jc w:val="both"/>
        <w:rPr>
          <w:rFonts w:ascii="Arial" w:hAnsi="Arial" w:cs="Arial"/>
        </w:rPr>
      </w:pPr>
    </w:p>
    <w:p w14:paraId="340D06A1" w14:textId="77777777" w:rsidR="00E22AB1" w:rsidRPr="00DD70E6" w:rsidRDefault="00E22AB1" w:rsidP="00E22AB1">
      <w:pPr>
        <w:shd w:val="clear" w:color="auto" w:fill="FFFFFF"/>
        <w:spacing w:after="0" w:line="224" w:lineRule="atLeast"/>
        <w:ind w:left="720"/>
        <w:contextualSpacing/>
        <w:jc w:val="both"/>
        <w:rPr>
          <w:rFonts w:ascii="Arial" w:hAnsi="Arial" w:cs="Arial"/>
        </w:rPr>
      </w:pPr>
      <w:r w:rsidRPr="00DD70E6">
        <w:rPr>
          <w:rFonts w:ascii="Arial" w:hAnsi="Arial" w:cs="Arial"/>
        </w:rPr>
        <w:t>Los trabajadores entienden que las medidas y recomendaciones establecidas en el presente documento son de obligatorio cumplimiento, por lo tanto, en caso de incumplimiento de estas, dará lugar a que la empresa tome medidas disciplinarias correspondientes, e incluso la terminación del contrato con justa causa, previo agotamiento del correspondiente proceso disciplinario.</w:t>
      </w:r>
    </w:p>
    <w:p w14:paraId="72C40EA0" w14:textId="77777777" w:rsidR="00E22AB1" w:rsidRPr="00DD70E6" w:rsidRDefault="00E22AB1" w:rsidP="00E22AB1">
      <w:pPr>
        <w:jc w:val="both"/>
        <w:rPr>
          <w:rFonts w:ascii="Arial" w:hAnsi="Arial" w:cs="Arial"/>
        </w:rPr>
      </w:pPr>
    </w:p>
    <w:p w14:paraId="6B64BECF" w14:textId="77777777" w:rsidR="00DD70E6" w:rsidRPr="00DD70E6" w:rsidRDefault="00DD70E6" w:rsidP="00DD70E6">
      <w:pPr>
        <w:ind w:left="720"/>
        <w:contextualSpacing/>
        <w:jc w:val="both"/>
        <w:rPr>
          <w:rFonts w:ascii="Arial" w:hAnsi="Arial" w:cs="Arial"/>
          <w:b/>
          <w:bCs/>
        </w:rPr>
      </w:pPr>
    </w:p>
    <w:p w14:paraId="12F90D81" w14:textId="77777777" w:rsidR="00DD70E6" w:rsidRPr="00DD70E6" w:rsidRDefault="00DD70E6" w:rsidP="00DD70E6">
      <w:pPr>
        <w:ind w:left="720"/>
        <w:contextualSpacing/>
        <w:jc w:val="both"/>
        <w:rPr>
          <w:rFonts w:ascii="Arial" w:hAnsi="Arial" w:cs="Arial"/>
          <w:b/>
          <w:bCs/>
        </w:rPr>
      </w:pPr>
    </w:p>
    <w:p w14:paraId="7787BC8A" w14:textId="77777777" w:rsidR="00DD70E6" w:rsidRPr="00DD70E6" w:rsidRDefault="00DD70E6" w:rsidP="00281C63">
      <w:pPr>
        <w:numPr>
          <w:ilvl w:val="0"/>
          <w:numId w:val="50"/>
        </w:numPr>
        <w:contextualSpacing/>
        <w:jc w:val="both"/>
        <w:rPr>
          <w:rFonts w:ascii="Arial" w:hAnsi="Arial" w:cs="Arial"/>
          <w:b/>
          <w:bCs/>
        </w:rPr>
      </w:pPr>
      <w:r w:rsidRPr="00DD70E6">
        <w:rPr>
          <w:rFonts w:ascii="Arial" w:hAnsi="Arial" w:cs="Arial"/>
          <w:b/>
          <w:bCs/>
        </w:rPr>
        <w:t>CONTENIDO</w:t>
      </w:r>
    </w:p>
    <w:p w14:paraId="2D59008E" w14:textId="77777777" w:rsidR="00DD70E6" w:rsidRPr="00DD70E6" w:rsidRDefault="00DD70E6" w:rsidP="00DD70E6">
      <w:pPr>
        <w:ind w:left="720"/>
        <w:contextualSpacing/>
        <w:jc w:val="both"/>
        <w:rPr>
          <w:rFonts w:ascii="Arial" w:hAnsi="Arial" w:cs="Arial"/>
          <w:b/>
          <w:bCs/>
        </w:rPr>
      </w:pPr>
    </w:p>
    <w:p w14:paraId="4A771C54" w14:textId="77777777" w:rsidR="00DD70E6" w:rsidRPr="00DD70E6" w:rsidRDefault="00DD70E6" w:rsidP="00281C63">
      <w:pPr>
        <w:numPr>
          <w:ilvl w:val="1"/>
          <w:numId w:val="50"/>
        </w:numPr>
        <w:contextualSpacing/>
        <w:jc w:val="both"/>
        <w:rPr>
          <w:rFonts w:ascii="Arial" w:hAnsi="Arial" w:cs="Arial"/>
          <w:b/>
          <w:bCs/>
        </w:rPr>
      </w:pPr>
      <w:r w:rsidRPr="00DD70E6">
        <w:rPr>
          <w:rFonts w:ascii="Arial" w:hAnsi="Arial" w:cs="Arial"/>
          <w:b/>
          <w:bCs/>
        </w:rPr>
        <w:t xml:space="preserve">PROCEDIMIENTO </w:t>
      </w:r>
    </w:p>
    <w:p w14:paraId="5686AD10" w14:textId="77777777" w:rsidR="00DD70E6" w:rsidRPr="00DD70E6" w:rsidRDefault="00DD70E6" w:rsidP="00DD70E6">
      <w:pPr>
        <w:ind w:left="720"/>
        <w:contextualSpacing/>
        <w:jc w:val="both"/>
        <w:rPr>
          <w:rFonts w:ascii="Arial" w:hAnsi="Arial" w:cs="Arial"/>
          <w:b/>
          <w:bCs/>
        </w:rPr>
      </w:pPr>
    </w:p>
    <w:p w14:paraId="07AA23E5" w14:textId="77777777" w:rsidR="00DD70E6" w:rsidRPr="00DD70E6" w:rsidRDefault="00DD70E6" w:rsidP="00281C63">
      <w:pPr>
        <w:numPr>
          <w:ilvl w:val="2"/>
          <w:numId w:val="50"/>
        </w:numPr>
        <w:spacing w:after="0" w:line="276" w:lineRule="auto"/>
        <w:ind w:left="1004"/>
        <w:contextualSpacing/>
        <w:jc w:val="both"/>
        <w:rPr>
          <w:rFonts w:ascii="Arial" w:hAnsi="Arial" w:cs="Arial"/>
        </w:rPr>
      </w:pPr>
      <w:r w:rsidRPr="00DD70E6">
        <w:rPr>
          <w:rFonts w:ascii="Arial" w:hAnsi="Arial" w:cs="Arial"/>
          <w:b/>
          <w:bCs/>
        </w:rPr>
        <w:t>Recepción de la mensajería.</w:t>
      </w:r>
    </w:p>
    <w:p w14:paraId="252FBCF1" w14:textId="77777777" w:rsidR="00DD70E6" w:rsidRPr="00DD70E6" w:rsidRDefault="00DD70E6" w:rsidP="00DD70E6">
      <w:pPr>
        <w:spacing w:after="0" w:line="276" w:lineRule="auto"/>
        <w:ind w:left="1080"/>
        <w:contextualSpacing/>
        <w:jc w:val="both"/>
        <w:rPr>
          <w:rFonts w:ascii="Arial" w:hAnsi="Arial" w:cs="Arial"/>
        </w:rPr>
      </w:pPr>
    </w:p>
    <w:p w14:paraId="33703E98" w14:textId="77777777" w:rsidR="00DD70E6" w:rsidRPr="00DD70E6" w:rsidRDefault="00DD70E6" w:rsidP="00281C63">
      <w:pPr>
        <w:numPr>
          <w:ilvl w:val="0"/>
          <w:numId w:val="13"/>
        </w:numPr>
        <w:spacing w:after="0" w:line="276" w:lineRule="auto"/>
        <w:ind w:left="1080"/>
        <w:contextualSpacing/>
        <w:jc w:val="both"/>
        <w:rPr>
          <w:rFonts w:ascii="Arial" w:hAnsi="Arial" w:cs="Arial"/>
        </w:rPr>
      </w:pPr>
      <w:r w:rsidRPr="00DD70E6">
        <w:rPr>
          <w:rFonts w:ascii="Arial" w:hAnsi="Arial" w:cs="Arial"/>
        </w:rPr>
        <w:t>Recuerde mantener siempre los elementos de protección personal.</w:t>
      </w:r>
    </w:p>
    <w:p w14:paraId="741E2D46" w14:textId="77777777" w:rsidR="00DD70E6" w:rsidRPr="00DD70E6" w:rsidRDefault="00DD70E6" w:rsidP="00281C63">
      <w:pPr>
        <w:numPr>
          <w:ilvl w:val="0"/>
          <w:numId w:val="13"/>
        </w:numPr>
        <w:spacing w:after="0" w:line="276" w:lineRule="auto"/>
        <w:ind w:left="1080"/>
        <w:contextualSpacing/>
        <w:jc w:val="both"/>
        <w:rPr>
          <w:rFonts w:ascii="Arial" w:hAnsi="Arial" w:cs="Arial"/>
        </w:rPr>
      </w:pPr>
      <w:r w:rsidRPr="00DD70E6">
        <w:rPr>
          <w:rFonts w:ascii="Arial" w:hAnsi="Arial" w:cs="Arial"/>
        </w:rPr>
        <w:t xml:space="preserve">Evite saludar de besos, abrazos y de manos. </w:t>
      </w:r>
    </w:p>
    <w:p w14:paraId="44BBD163" w14:textId="77777777" w:rsidR="00DD70E6" w:rsidRPr="00DD70E6" w:rsidRDefault="00DD70E6" w:rsidP="00281C63">
      <w:pPr>
        <w:numPr>
          <w:ilvl w:val="0"/>
          <w:numId w:val="13"/>
        </w:numPr>
        <w:spacing w:after="0" w:line="276" w:lineRule="auto"/>
        <w:ind w:left="1080"/>
        <w:contextualSpacing/>
        <w:jc w:val="both"/>
        <w:rPr>
          <w:rFonts w:ascii="Arial" w:hAnsi="Arial" w:cs="Arial"/>
        </w:rPr>
      </w:pPr>
      <w:r w:rsidRPr="00DD70E6">
        <w:rPr>
          <w:rFonts w:ascii="Arial" w:hAnsi="Arial" w:cs="Arial"/>
        </w:rPr>
        <w:t>En lo posible destine un área para colocar la correspondencia a entregar en la cual pueda mantener la distancia establecida por el Ministerio de Salud y protección Social de 1.5 a 2.0 metros.</w:t>
      </w:r>
    </w:p>
    <w:p w14:paraId="745C9FA6" w14:textId="77777777" w:rsidR="00DD70E6" w:rsidRPr="00DD70E6" w:rsidRDefault="00DD70E6" w:rsidP="00281C63">
      <w:pPr>
        <w:numPr>
          <w:ilvl w:val="0"/>
          <w:numId w:val="13"/>
        </w:numPr>
        <w:spacing w:after="0" w:line="276" w:lineRule="auto"/>
        <w:ind w:left="1080"/>
        <w:contextualSpacing/>
        <w:jc w:val="both"/>
        <w:rPr>
          <w:rFonts w:ascii="Arial" w:hAnsi="Arial" w:cs="Arial"/>
        </w:rPr>
      </w:pPr>
      <w:r w:rsidRPr="00DD70E6">
        <w:rPr>
          <w:rFonts w:ascii="Arial" w:hAnsi="Arial" w:cs="Arial"/>
        </w:rPr>
        <w:t xml:space="preserve"> En caso de que no se tenga un área establecida al momento de la entrega de la documentación debe tratar de cumplirse la distancia de un metro, es decir, cada el mensajero y la persona a entregar la documentación deberán extender sus brazos completamente al momento para realizar entrega y recibido de un documento. En caso de ser un paquete que deberán tomarlo con ambas manos y realizar el mismo procedimiento de extensión de sus brazos.</w:t>
      </w:r>
    </w:p>
    <w:p w14:paraId="20659798" w14:textId="77777777" w:rsidR="00DD70E6" w:rsidRPr="00DD70E6" w:rsidRDefault="00DD70E6" w:rsidP="00281C63">
      <w:pPr>
        <w:numPr>
          <w:ilvl w:val="0"/>
          <w:numId w:val="13"/>
        </w:numPr>
        <w:spacing w:after="0" w:line="276" w:lineRule="auto"/>
        <w:ind w:left="1080"/>
        <w:contextualSpacing/>
        <w:jc w:val="both"/>
        <w:rPr>
          <w:rFonts w:ascii="Arial" w:hAnsi="Arial" w:cs="Arial"/>
        </w:rPr>
      </w:pPr>
      <w:r w:rsidRPr="00DD70E6">
        <w:rPr>
          <w:rFonts w:ascii="Arial" w:hAnsi="Arial" w:cs="Arial"/>
        </w:rPr>
        <w:t xml:space="preserve">En caso de que la documentación este en sobres plásticos, rocié sobre estos el alcohol o agua jabonosa y pase el paño desechable y ubique en el área establecida. </w:t>
      </w:r>
    </w:p>
    <w:p w14:paraId="74757875" w14:textId="77777777" w:rsidR="00DD70E6" w:rsidRPr="00DD70E6" w:rsidRDefault="00DD70E6" w:rsidP="00281C63">
      <w:pPr>
        <w:numPr>
          <w:ilvl w:val="0"/>
          <w:numId w:val="13"/>
        </w:numPr>
        <w:spacing w:after="0" w:line="276" w:lineRule="auto"/>
        <w:ind w:left="1080"/>
        <w:contextualSpacing/>
        <w:jc w:val="both"/>
        <w:rPr>
          <w:rFonts w:ascii="Arial" w:hAnsi="Arial" w:cs="Arial"/>
        </w:rPr>
      </w:pPr>
      <w:r w:rsidRPr="00DD70E6">
        <w:rPr>
          <w:rFonts w:ascii="Arial" w:hAnsi="Arial" w:cs="Arial"/>
        </w:rPr>
        <w:t>Si el documento está en sobre de manila si es posible humedezca un paño desechable y páselo con cuidado en caso de no ser posible la coloque en el área establecida.</w:t>
      </w:r>
    </w:p>
    <w:p w14:paraId="599B2354" w14:textId="77777777" w:rsidR="00DD70E6" w:rsidRPr="00DD70E6" w:rsidRDefault="00DD70E6" w:rsidP="00281C63">
      <w:pPr>
        <w:numPr>
          <w:ilvl w:val="0"/>
          <w:numId w:val="13"/>
        </w:numPr>
        <w:spacing w:after="0" w:line="276" w:lineRule="auto"/>
        <w:ind w:left="1080"/>
        <w:contextualSpacing/>
        <w:jc w:val="both"/>
        <w:rPr>
          <w:rFonts w:ascii="Arial" w:hAnsi="Arial" w:cs="Arial"/>
        </w:rPr>
      </w:pPr>
      <w:r w:rsidRPr="00DD70E6">
        <w:rPr>
          <w:rFonts w:ascii="Arial" w:hAnsi="Arial" w:cs="Arial"/>
        </w:rPr>
        <w:lastRenderedPageBreak/>
        <w:t>Al recibir una caja a esta puede rociar el alcohol y la solución jabonosa por la parte externa teniendo cuidado de no humedecerla tanto para evitar que se deteriore el empaque.</w:t>
      </w:r>
    </w:p>
    <w:p w14:paraId="2FA72D0D" w14:textId="77777777" w:rsidR="00DD70E6" w:rsidRPr="00DD70E6" w:rsidRDefault="00DD70E6" w:rsidP="00281C63">
      <w:pPr>
        <w:numPr>
          <w:ilvl w:val="0"/>
          <w:numId w:val="13"/>
        </w:numPr>
        <w:spacing w:after="0" w:line="276" w:lineRule="auto"/>
        <w:ind w:left="1080"/>
        <w:contextualSpacing/>
        <w:jc w:val="both"/>
        <w:rPr>
          <w:rFonts w:ascii="Arial" w:hAnsi="Arial" w:cs="Arial"/>
        </w:rPr>
      </w:pPr>
      <w:r w:rsidRPr="00DD70E6">
        <w:rPr>
          <w:rFonts w:ascii="Arial" w:hAnsi="Arial" w:cs="Arial"/>
        </w:rPr>
        <w:t>Al momento de firmar la recepción de la documentación utilice su bolígrafo. Evite utilizar el de un tercero.</w:t>
      </w:r>
    </w:p>
    <w:p w14:paraId="3B7815E7" w14:textId="77777777" w:rsidR="00DD70E6" w:rsidRPr="00DD70E6" w:rsidRDefault="00DD70E6" w:rsidP="00281C63">
      <w:pPr>
        <w:numPr>
          <w:ilvl w:val="0"/>
          <w:numId w:val="13"/>
        </w:numPr>
        <w:spacing w:after="0" w:line="276" w:lineRule="auto"/>
        <w:ind w:left="1080"/>
        <w:contextualSpacing/>
        <w:jc w:val="both"/>
        <w:rPr>
          <w:rFonts w:ascii="Arial" w:hAnsi="Arial" w:cs="Arial"/>
        </w:rPr>
      </w:pPr>
      <w:r w:rsidRPr="00DD70E6">
        <w:rPr>
          <w:rFonts w:ascii="Arial" w:hAnsi="Arial" w:cs="Arial"/>
        </w:rPr>
        <w:t>Recuerde una vez recibido el documento o paquete realizar la desinfección de sus manos o el respectivo lavado de manos.</w:t>
      </w:r>
    </w:p>
    <w:p w14:paraId="08ED1204" w14:textId="77777777" w:rsidR="00DD70E6" w:rsidRPr="00DD70E6" w:rsidRDefault="00DD70E6" w:rsidP="00DD70E6">
      <w:pPr>
        <w:spacing w:after="0" w:line="276" w:lineRule="auto"/>
        <w:ind w:left="1080"/>
        <w:contextualSpacing/>
        <w:jc w:val="both"/>
        <w:rPr>
          <w:rFonts w:ascii="Arial" w:hAnsi="Arial" w:cs="Arial"/>
        </w:rPr>
      </w:pPr>
    </w:p>
    <w:p w14:paraId="09D8E7CB" w14:textId="77777777" w:rsidR="00DD70E6" w:rsidRPr="00DD70E6" w:rsidRDefault="00DD70E6" w:rsidP="00281C63">
      <w:pPr>
        <w:numPr>
          <w:ilvl w:val="2"/>
          <w:numId w:val="50"/>
        </w:numPr>
        <w:spacing w:after="0" w:line="276" w:lineRule="auto"/>
        <w:ind w:left="1004"/>
        <w:contextualSpacing/>
        <w:jc w:val="both"/>
        <w:rPr>
          <w:rFonts w:ascii="Arial" w:hAnsi="Arial" w:cs="Arial"/>
          <w:b/>
          <w:bCs/>
        </w:rPr>
      </w:pPr>
      <w:r w:rsidRPr="00DD70E6">
        <w:rPr>
          <w:rFonts w:ascii="Arial" w:hAnsi="Arial" w:cs="Arial"/>
          <w:b/>
          <w:bCs/>
        </w:rPr>
        <w:t>Disposición de residuos</w:t>
      </w:r>
    </w:p>
    <w:p w14:paraId="6140FD08" w14:textId="77777777" w:rsidR="00DD70E6" w:rsidRPr="00DD70E6" w:rsidRDefault="00DD70E6" w:rsidP="00DD70E6">
      <w:pPr>
        <w:spacing w:after="0" w:line="276" w:lineRule="auto"/>
        <w:ind w:left="720"/>
        <w:contextualSpacing/>
        <w:jc w:val="both"/>
        <w:rPr>
          <w:rFonts w:ascii="Arial" w:hAnsi="Arial" w:cs="Arial"/>
          <w:b/>
          <w:bCs/>
        </w:rPr>
      </w:pPr>
    </w:p>
    <w:p w14:paraId="15381525" w14:textId="77777777" w:rsidR="00DD70E6" w:rsidRPr="00DD70E6" w:rsidRDefault="00DD70E6" w:rsidP="00DD70E6">
      <w:pPr>
        <w:spacing w:after="0" w:line="276" w:lineRule="auto"/>
        <w:ind w:left="720"/>
        <w:contextualSpacing/>
        <w:jc w:val="both"/>
        <w:rPr>
          <w:rFonts w:ascii="Arial" w:hAnsi="Arial" w:cs="Arial"/>
        </w:rPr>
      </w:pPr>
      <w:r w:rsidRPr="00DD70E6">
        <w:rPr>
          <w:rFonts w:ascii="Arial" w:hAnsi="Arial" w:cs="Arial"/>
        </w:rPr>
        <w:t>Los residuos generados tales como paños desechables o recipientes con producto de limpieza, se disponen en la caneca de residuos ordinarios.</w:t>
      </w:r>
    </w:p>
    <w:p w14:paraId="238FDBE0" w14:textId="095EC9C1" w:rsidR="00DD70E6" w:rsidRPr="00DD70E6" w:rsidRDefault="00DD70E6" w:rsidP="00DD70E6">
      <w:pPr>
        <w:spacing w:after="0" w:line="276" w:lineRule="auto"/>
        <w:ind w:left="720"/>
        <w:contextualSpacing/>
        <w:jc w:val="both"/>
        <w:rPr>
          <w:rFonts w:ascii="Arial" w:hAnsi="Arial" w:cs="Arial"/>
        </w:rPr>
      </w:pPr>
      <w:r w:rsidRPr="00DD70E6">
        <w:rPr>
          <w:rFonts w:ascii="Arial" w:hAnsi="Arial" w:cs="Arial"/>
        </w:rPr>
        <w:t xml:space="preserve">Los guantes y </w:t>
      </w:r>
      <w:r w:rsidR="00C07EC5">
        <w:rPr>
          <w:rFonts w:ascii="Arial" w:hAnsi="Arial" w:cs="Arial"/>
        </w:rPr>
        <w:t>mascarilla</w:t>
      </w:r>
      <w:r w:rsidRPr="00DD70E6">
        <w:rPr>
          <w:rFonts w:ascii="Arial" w:hAnsi="Arial" w:cs="Arial"/>
        </w:rPr>
        <w:t xml:space="preserve">/mascarillas utilizados serán dispuestos en las canecas destinadas para los residuos biológicos. </w:t>
      </w:r>
    </w:p>
    <w:p w14:paraId="60F2D306" w14:textId="77777777" w:rsidR="00DD70E6" w:rsidRPr="00DD70E6" w:rsidRDefault="00DD70E6" w:rsidP="00DD70E6">
      <w:pPr>
        <w:spacing w:after="0" w:line="276" w:lineRule="auto"/>
        <w:ind w:left="720"/>
        <w:contextualSpacing/>
        <w:jc w:val="both"/>
        <w:rPr>
          <w:rFonts w:ascii="Arial" w:hAnsi="Arial" w:cs="Arial"/>
        </w:rPr>
      </w:pPr>
    </w:p>
    <w:p w14:paraId="5E96854A" w14:textId="77777777" w:rsidR="00DD70E6" w:rsidRPr="00DD70E6" w:rsidRDefault="00DD70E6" w:rsidP="00DD70E6">
      <w:pPr>
        <w:spacing w:after="0" w:line="276" w:lineRule="auto"/>
        <w:ind w:left="720"/>
        <w:contextualSpacing/>
        <w:jc w:val="both"/>
        <w:rPr>
          <w:rFonts w:ascii="Arial" w:hAnsi="Arial" w:cs="Arial"/>
          <w:b/>
          <w:bCs/>
        </w:rPr>
      </w:pPr>
    </w:p>
    <w:p w14:paraId="4F84483D" w14:textId="7AA29821" w:rsidR="00DD70E6" w:rsidRPr="00DD70E6" w:rsidRDefault="00DD70E6" w:rsidP="00281C63">
      <w:pPr>
        <w:numPr>
          <w:ilvl w:val="0"/>
          <w:numId w:val="50"/>
        </w:numPr>
        <w:spacing w:after="0" w:line="276" w:lineRule="auto"/>
        <w:contextualSpacing/>
        <w:jc w:val="both"/>
        <w:rPr>
          <w:rFonts w:ascii="Arial" w:hAnsi="Arial" w:cs="Arial"/>
          <w:b/>
          <w:bCs/>
        </w:rPr>
      </w:pPr>
      <w:r w:rsidRPr="00DD70E6">
        <w:rPr>
          <w:rFonts w:ascii="Arial" w:hAnsi="Arial" w:cs="Arial"/>
          <w:b/>
          <w:bCs/>
        </w:rPr>
        <w:t>DOCUMENTOS DE REFERENCIA Y ANEXO</w:t>
      </w:r>
    </w:p>
    <w:p w14:paraId="20D43CA1" w14:textId="77777777" w:rsidR="00DD70E6" w:rsidRPr="00DD70E6" w:rsidRDefault="00DD70E6" w:rsidP="00DD70E6">
      <w:pPr>
        <w:spacing w:after="0" w:line="276" w:lineRule="auto"/>
        <w:ind w:left="720"/>
        <w:contextualSpacing/>
        <w:jc w:val="both"/>
        <w:rPr>
          <w:rFonts w:ascii="Arial" w:hAnsi="Arial" w:cs="Arial"/>
          <w:b/>
          <w:bCs/>
        </w:rPr>
      </w:pPr>
    </w:p>
    <w:p w14:paraId="0926B89E" w14:textId="2EC94681" w:rsidR="00DD70E6" w:rsidRPr="00DD70E6" w:rsidRDefault="00DD70E6" w:rsidP="00281C63">
      <w:pPr>
        <w:numPr>
          <w:ilvl w:val="0"/>
          <w:numId w:val="49"/>
        </w:numPr>
        <w:contextualSpacing/>
        <w:jc w:val="both"/>
        <w:rPr>
          <w:rFonts w:ascii="Arial" w:hAnsi="Arial" w:cs="Arial"/>
          <w:b/>
          <w:bCs/>
        </w:rPr>
      </w:pPr>
      <w:r w:rsidRPr="00DD70E6">
        <w:rPr>
          <w:rFonts w:ascii="Arial" w:hAnsi="Arial" w:cs="Arial"/>
        </w:rPr>
        <w:t xml:space="preserve">Instrucciones de uso, cuidado y reposición de la mascarilla respirable </w:t>
      </w:r>
    </w:p>
    <w:p w14:paraId="6E0896D5" w14:textId="77777777" w:rsidR="00DD70E6" w:rsidRPr="00DD70E6" w:rsidRDefault="00DD70E6" w:rsidP="00281C63">
      <w:pPr>
        <w:numPr>
          <w:ilvl w:val="0"/>
          <w:numId w:val="49"/>
        </w:numPr>
        <w:contextualSpacing/>
        <w:jc w:val="both"/>
        <w:rPr>
          <w:rFonts w:ascii="Arial" w:hAnsi="Arial" w:cs="Arial"/>
          <w:b/>
          <w:bCs/>
        </w:rPr>
      </w:pPr>
      <w:r w:rsidRPr="00DD70E6">
        <w:rPr>
          <w:rFonts w:ascii="Arial" w:hAnsi="Arial" w:cs="Arial"/>
        </w:rPr>
        <w:t>Protocolo de lavado de manos – Tomate unos minutos para lavarte las manos.</w:t>
      </w:r>
    </w:p>
    <w:p w14:paraId="5A8F6622" w14:textId="77777777" w:rsidR="00DD70E6" w:rsidRPr="00DD70E6" w:rsidRDefault="00DD70E6" w:rsidP="00DD70E6">
      <w:pPr>
        <w:spacing w:after="0" w:line="276" w:lineRule="auto"/>
        <w:ind w:left="720"/>
        <w:contextualSpacing/>
        <w:jc w:val="both"/>
        <w:rPr>
          <w:rFonts w:ascii="Arial" w:hAnsi="Arial" w:cs="Arial"/>
          <w:b/>
          <w:bCs/>
        </w:rPr>
      </w:pPr>
    </w:p>
    <w:p w14:paraId="4A4E10D3" w14:textId="77777777" w:rsidR="00DD70E6" w:rsidRPr="00DD70E6" w:rsidRDefault="00DD70E6" w:rsidP="00DD70E6">
      <w:pPr>
        <w:spacing w:after="0" w:line="276" w:lineRule="auto"/>
        <w:ind w:left="720"/>
        <w:contextualSpacing/>
        <w:jc w:val="both"/>
        <w:rPr>
          <w:rFonts w:ascii="Arial" w:hAnsi="Arial" w:cs="Arial"/>
          <w:b/>
          <w:bCs/>
        </w:rPr>
      </w:pPr>
    </w:p>
    <w:p w14:paraId="2FE84CC3" w14:textId="77777777" w:rsidR="00DD70E6" w:rsidRPr="00DD70E6" w:rsidRDefault="00DD70E6" w:rsidP="00281C63">
      <w:pPr>
        <w:numPr>
          <w:ilvl w:val="0"/>
          <w:numId w:val="50"/>
        </w:numPr>
        <w:spacing w:after="0" w:line="276" w:lineRule="auto"/>
        <w:contextualSpacing/>
        <w:jc w:val="both"/>
        <w:rPr>
          <w:rFonts w:ascii="Arial" w:hAnsi="Arial" w:cs="Arial"/>
          <w:b/>
          <w:bCs/>
        </w:rPr>
      </w:pPr>
      <w:r w:rsidRPr="00DD70E6">
        <w:rPr>
          <w:rFonts w:ascii="Arial" w:hAnsi="Arial" w:cs="Arial"/>
          <w:b/>
          <w:bCs/>
        </w:rPr>
        <w:t>CONTROL DE CAMBIOS</w:t>
      </w:r>
    </w:p>
    <w:p w14:paraId="7DD5B412" w14:textId="77777777" w:rsidR="00DD70E6" w:rsidRPr="00DD70E6" w:rsidRDefault="00DD70E6" w:rsidP="00DD70E6">
      <w:pPr>
        <w:spacing w:after="0" w:line="276" w:lineRule="auto"/>
        <w:ind w:left="720"/>
        <w:contextualSpacing/>
        <w:jc w:val="both"/>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633"/>
        <w:gridCol w:w="5781"/>
      </w:tblGrid>
      <w:tr w:rsidR="00DD70E6" w:rsidRPr="00DD70E6" w14:paraId="0B99531B" w14:textId="77777777" w:rsidTr="00DD70E6">
        <w:trPr>
          <w:jc w:val="center"/>
        </w:trPr>
        <w:tc>
          <w:tcPr>
            <w:tcW w:w="801" w:type="pct"/>
            <w:shd w:val="clear" w:color="auto" w:fill="auto"/>
          </w:tcPr>
          <w:p w14:paraId="0A6A1193" w14:textId="77777777" w:rsidR="00DD70E6" w:rsidRPr="00DD70E6" w:rsidRDefault="00DD70E6" w:rsidP="00DD70E6">
            <w:pPr>
              <w:spacing w:after="0" w:line="240" w:lineRule="auto"/>
              <w:jc w:val="center"/>
              <w:rPr>
                <w:rFonts w:ascii="Arial" w:eastAsia="Times New Roman" w:hAnsi="Arial" w:cs="Arial"/>
                <w:b/>
                <w:lang w:val="es-ES" w:eastAsia="es-ES"/>
              </w:rPr>
            </w:pPr>
            <w:r w:rsidRPr="00DD70E6">
              <w:rPr>
                <w:rFonts w:ascii="Arial" w:eastAsia="Times New Roman" w:hAnsi="Arial" w:cs="Arial"/>
                <w:b/>
                <w:lang w:val="es-ES" w:eastAsia="es-ES"/>
              </w:rPr>
              <w:t>VERSIÓN</w:t>
            </w:r>
          </w:p>
        </w:tc>
        <w:tc>
          <w:tcPr>
            <w:tcW w:w="925" w:type="pct"/>
            <w:shd w:val="clear" w:color="auto" w:fill="auto"/>
          </w:tcPr>
          <w:p w14:paraId="2230F1C5" w14:textId="77777777" w:rsidR="00DD70E6" w:rsidRPr="00DD70E6" w:rsidRDefault="00DD70E6" w:rsidP="00DD70E6">
            <w:pPr>
              <w:spacing w:after="0" w:line="240" w:lineRule="auto"/>
              <w:jc w:val="center"/>
              <w:rPr>
                <w:rFonts w:ascii="Arial" w:eastAsia="Times New Roman" w:hAnsi="Arial" w:cs="Arial"/>
                <w:b/>
                <w:lang w:val="es-ES" w:eastAsia="es-ES"/>
              </w:rPr>
            </w:pPr>
            <w:r w:rsidRPr="00DD70E6">
              <w:rPr>
                <w:rFonts w:ascii="Arial" w:eastAsia="Times New Roman" w:hAnsi="Arial" w:cs="Arial"/>
                <w:b/>
                <w:lang w:val="es-ES" w:eastAsia="es-ES"/>
              </w:rPr>
              <w:t>FECHA</w:t>
            </w:r>
          </w:p>
        </w:tc>
        <w:tc>
          <w:tcPr>
            <w:tcW w:w="3274" w:type="pct"/>
            <w:shd w:val="clear" w:color="auto" w:fill="auto"/>
          </w:tcPr>
          <w:p w14:paraId="4AB7E357" w14:textId="77777777" w:rsidR="00DD70E6" w:rsidRPr="00DD70E6" w:rsidRDefault="00DD70E6" w:rsidP="00DD70E6">
            <w:pPr>
              <w:spacing w:after="0" w:line="240" w:lineRule="auto"/>
              <w:jc w:val="center"/>
              <w:rPr>
                <w:rFonts w:ascii="Arial" w:eastAsia="Times New Roman" w:hAnsi="Arial" w:cs="Arial"/>
                <w:b/>
                <w:lang w:val="es-ES" w:eastAsia="es-ES"/>
              </w:rPr>
            </w:pPr>
            <w:r w:rsidRPr="00DD70E6">
              <w:rPr>
                <w:rFonts w:ascii="Arial" w:eastAsia="Times New Roman" w:hAnsi="Arial" w:cs="Arial"/>
                <w:b/>
                <w:lang w:val="es-ES" w:eastAsia="es-ES"/>
              </w:rPr>
              <w:t>RAZÓN DE ACTUALIZACIÓN</w:t>
            </w:r>
          </w:p>
        </w:tc>
      </w:tr>
      <w:tr w:rsidR="00DD70E6" w:rsidRPr="00DD70E6" w14:paraId="7998919A" w14:textId="77777777" w:rsidTr="00DD70E6">
        <w:trPr>
          <w:jc w:val="center"/>
        </w:trPr>
        <w:tc>
          <w:tcPr>
            <w:tcW w:w="801" w:type="pct"/>
            <w:shd w:val="clear" w:color="auto" w:fill="auto"/>
          </w:tcPr>
          <w:p w14:paraId="1415E5C3"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01</w:t>
            </w:r>
          </w:p>
        </w:tc>
        <w:tc>
          <w:tcPr>
            <w:tcW w:w="925" w:type="pct"/>
            <w:shd w:val="clear" w:color="auto" w:fill="auto"/>
          </w:tcPr>
          <w:p w14:paraId="271C3119"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06/04/2020</w:t>
            </w:r>
          </w:p>
        </w:tc>
        <w:tc>
          <w:tcPr>
            <w:tcW w:w="3274" w:type="pct"/>
            <w:shd w:val="clear" w:color="auto" w:fill="auto"/>
          </w:tcPr>
          <w:p w14:paraId="7F945BF4"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 xml:space="preserve">Creación del documento </w:t>
            </w:r>
          </w:p>
        </w:tc>
      </w:tr>
      <w:tr w:rsidR="00DD70E6" w:rsidRPr="00DD70E6" w14:paraId="31BEF18C" w14:textId="77777777" w:rsidTr="00DD70E6">
        <w:trPr>
          <w:jc w:val="center"/>
        </w:trPr>
        <w:tc>
          <w:tcPr>
            <w:tcW w:w="801" w:type="pct"/>
            <w:shd w:val="clear" w:color="auto" w:fill="auto"/>
            <w:vAlign w:val="center"/>
          </w:tcPr>
          <w:p w14:paraId="6D16CBC9"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02</w:t>
            </w:r>
          </w:p>
        </w:tc>
        <w:tc>
          <w:tcPr>
            <w:tcW w:w="925" w:type="pct"/>
            <w:shd w:val="clear" w:color="auto" w:fill="auto"/>
            <w:vAlign w:val="center"/>
          </w:tcPr>
          <w:p w14:paraId="1E94CE31" w14:textId="77777777" w:rsidR="00DD70E6" w:rsidRPr="00DD70E6" w:rsidRDefault="00DD70E6" w:rsidP="00DD70E6">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20/04/2020</w:t>
            </w:r>
          </w:p>
        </w:tc>
        <w:tc>
          <w:tcPr>
            <w:tcW w:w="3274" w:type="pct"/>
            <w:shd w:val="clear" w:color="auto" w:fill="auto"/>
            <w:vAlign w:val="center"/>
          </w:tcPr>
          <w:p w14:paraId="4DB6DE21" w14:textId="14F6AE9F" w:rsidR="00DD70E6" w:rsidRPr="00DD70E6" w:rsidRDefault="00DD70E6" w:rsidP="00DD70E6">
            <w:pPr>
              <w:tabs>
                <w:tab w:val="left" w:pos="600"/>
                <w:tab w:val="center" w:pos="2782"/>
              </w:tabs>
              <w:spacing w:after="0" w:line="240" w:lineRule="auto"/>
              <w:jc w:val="both"/>
              <w:rPr>
                <w:rFonts w:ascii="Arial" w:eastAsia="Times New Roman" w:hAnsi="Arial" w:cs="Arial"/>
                <w:lang w:val="es-ES" w:eastAsia="es-ES"/>
              </w:rPr>
            </w:pPr>
            <w:r w:rsidRPr="00DD70E6">
              <w:rPr>
                <w:rFonts w:ascii="Arial" w:eastAsia="Times New Roman" w:hAnsi="Arial" w:cs="Arial"/>
                <w:lang w:val="es-ES" w:eastAsia="es-ES"/>
              </w:rPr>
              <w:t xml:space="preserve">Se incluye en el kit de seguridad </w:t>
            </w:r>
            <w:r w:rsidR="00CA2496" w:rsidRPr="00DD70E6">
              <w:rPr>
                <w:rFonts w:ascii="Arial" w:eastAsia="Times New Roman" w:hAnsi="Arial" w:cs="Arial"/>
                <w:lang w:val="es-ES" w:eastAsia="es-ES"/>
              </w:rPr>
              <w:t>la mascarilla</w:t>
            </w:r>
            <w:r w:rsidRPr="00DD70E6">
              <w:rPr>
                <w:rFonts w:ascii="Arial" w:eastAsia="Times New Roman" w:hAnsi="Arial" w:cs="Arial"/>
                <w:lang w:val="es-ES" w:eastAsia="es-ES"/>
              </w:rPr>
              <w:t xml:space="preserve"> teniendo en cuenta el instructivo de uso para éste.</w:t>
            </w:r>
          </w:p>
          <w:p w14:paraId="7B7477E5" w14:textId="77777777" w:rsidR="00DD70E6" w:rsidRPr="00DD70E6" w:rsidRDefault="00DD70E6" w:rsidP="00DD70E6">
            <w:pPr>
              <w:spacing w:after="0" w:line="240" w:lineRule="auto"/>
              <w:jc w:val="both"/>
              <w:rPr>
                <w:rFonts w:ascii="Arial" w:eastAsia="Times New Roman" w:hAnsi="Arial" w:cs="Arial"/>
                <w:lang w:val="es-ES" w:eastAsia="es-ES"/>
              </w:rPr>
            </w:pPr>
            <w:r w:rsidRPr="00DD70E6">
              <w:rPr>
                <w:rFonts w:ascii="Arial" w:eastAsia="Times New Roman" w:hAnsi="Arial" w:cs="Arial"/>
                <w:lang w:val="es-ES" w:eastAsia="es-ES"/>
              </w:rPr>
              <w:t>Se anexa punto N. 6 disposición de los residuos.</w:t>
            </w:r>
          </w:p>
          <w:p w14:paraId="3E287936" w14:textId="77777777" w:rsidR="00DD70E6" w:rsidRPr="00DD70E6" w:rsidRDefault="00DD70E6" w:rsidP="00DD70E6">
            <w:pPr>
              <w:spacing w:line="240" w:lineRule="auto"/>
              <w:jc w:val="both"/>
              <w:rPr>
                <w:rFonts w:ascii="Arial" w:hAnsi="Arial" w:cs="Arial"/>
              </w:rPr>
            </w:pPr>
            <w:r w:rsidRPr="00DD70E6">
              <w:rPr>
                <w:rFonts w:ascii="Arial" w:eastAsia="Times New Roman" w:hAnsi="Arial" w:cs="Arial"/>
                <w:lang w:val="es-ES" w:eastAsia="es-ES"/>
              </w:rPr>
              <w:t>Se incluye al final un punto de NOTA.</w:t>
            </w:r>
          </w:p>
        </w:tc>
      </w:tr>
      <w:tr w:rsidR="00E22AB1" w:rsidRPr="00DD70E6" w14:paraId="27AF027A" w14:textId="77777777" w:rsidTr="00DD70E6">
        <w:trPr>
          <w:jc w:val="center"/>
        </w:trPr>
        <w:tc>
          <w:tcPr>
            <w:tcW w:w="801" w:type="pct"/>
            <w:shd w:val="clear" w:color="auto" w:fill="auto"/>
            <w:vAlign w:val="center"/>
          </w:tcPr>
          <w:p w14:paraId="0E6B04D8" w14:textId="6B3A91A4" w:rsidR="00E22AB1" w:rsidRPr="00DD70E6" w:rsidRDefault="00E22AB1" w:rsidP="00DD70E6">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03</w:t>
            </w:r>
          </w:p>
        </w:tc>
        <w:tc>
          <w:tcPr>
            <w:tcW w:w="925" w:type="pct"/>
            <w:shd w:val="clear" w:color="auto" w:fill="auto"/>
            <w:vAlign w:val="center"/>
          </w:tcPr>
          <w:p w14:paraId="3AA582CC" w14:textId="19C89046" w:rsidR="00E22AB1" w:rsidRPr="00DD70E6" w:rsidRDefault="00E22AB1" w:rsidP="00DD70E6">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16/06/2020</w:t>
            </w:r>
          </w:p>
        </w:tc>
        <w:tc>
          <w:tcPr>
            <w:tcW w:w="3274" w:type="pct"/>
            <w:shd w:val="clear" w:color="auto" w:fill="auto"/>
            <w:vAlign w:val="center"/>
          </w:tcPr>
          <w:p w14:paraId="0B780483" w14:textId="77777777" w:rsidR="00E22AB1" w:rsidRDefault="00E22AB1" w:rsidP="00E22AB1">
            <w:pPr>
              <w:spacing w:line="276" w:lineRule="auto"/>
              <w:contextualSpacing/>
              <w:jc w:val="both"/>
              <w:rPr>
                <w:rFonts w:ascii="Arial" w:eastAsia="Times New Roman" w:hAnsi="Arial" w:cs="Arial"/>
                <w:lang w:val="es-ES" w:eastAsia="es-ES"/>
              </w:rPr>
            </w:pPr>
            <w:r>
              <w:rPr>
                <w:rFonts w:ascii="Arial" w:eastAsia="Times New Roman" w:hAnsi="Arial" w:cs="Arial"/>
                <w:lang w:val="es-ES" w:eastAsia="es-ES"/>
              </w:rPr>
              <w:t>Se elimina la codificación establecida dejando como anexo 6 el documento.</w:t>
            </w:r>
          </w:p>
          <w:p w14:paraId="7A97AC04" w14:textId="1651CB51" w:rsidR="00E22AB1" w:rsidRPr="00DD70E6" w:rsidRDefault="00E22AB1" w:rsidP="00E22AB1">
            <w:pPr>
              <w:tabs>
                <w:tab w:val="left" w:pos="600"/>
                <w:tab w:val="center" w:pos="2782"/>
              </w:tabs>
              <w:spacing w:after="0" w:line="240" w:lineRule="auto"/>
              <w:jc w:val="both"/>
              <w:rPr>
                <w:rFonts w:ascii="Arial" w:eastAsia="Times New Roman" w:hAnsi="Arial" w:cs="Arial"/>
                <w:lang w:val="es-ES" w:eastAsia="es-ES"/>
              </w:rPr>
            </w:pPr>
            <w:r>
              <w:rPr>
                <w:rFonts w:ascii="Arial" w:eastAsia="Times New Roman" w:hAnsi="Arial" w:cs="Arial"/>
                <w:lang w:val="es-ES" w:eastAsia="es-ES"/>
              </w:rPr>
              <w:t>Se reubica la nota al final del punto de generalidades.</w:t>
            </w:r>
          </w:p>
        </w:tc>
      </w:tr>
      <w:tr w:rsidR="000B5B5D" w:rsidRPr="00DD70E6" w14:paraId="5016AD76" w14:textId="77777777" w:rsidTr="00DD70E6">
        <w:trPr>
          <w:jc w:val="center"/>
        </w:trPr>
        <w:tc>
          <w:tcPr>
            <w:tcW w:w="801" w:type="pct"/>
            <w:shd w:val="clear" w:color="auto" w:fill="auto"/>
            <w:vAlign w:val="center"/>
          </w:tcPr>
          <w:p w14:paraId="7AC98232" w14:textId="32D04D94" w:rsidR="000B5B5D" w:rsidRDefault="000B5B5D" w:rsidP="00DD70E6">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04</w:t>
            </w:r>
          </w:p>
        </w:tc>
        <w:tc>
          <w:tcPr>
            <w:tcW w:w="925" w:type="pct"/>
            <w:shd w:val="clear" w:color="auto" w:fill="auto"/>
            <w:vAlign w:val="center"/>
          </w:tcPr>
          <w:p w14:paraId="1F94B0CD" w14:textId="5F762A0D" w:rsidR="000B5B5D" w:rsidRDefault="000B5B5D" w:rsidP="00DD70E6">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19/04/2021</w:t>
            </w:r>
          </w:p>
        </w:tc>
        <w:tc>
          <w:tcPr>
            <w:tcW w:w="3274" w:type="pct"/>
            <w:shd w:val="clear" w:color="auto" w:fill="auto"/>
            <w:vAlign w:val="center"/>
          </w:tcPr>
          <w:p w14:paraId="264F6D09" w14:textId="436B84BF" w:rsidR="000B5B5D" w:rsidRDefault="000B5B5D" w:rsidP="00E22AB1">
            <w:pPr>
              <w:spacing w:line="276" w:lineRule="auto"/>
              <w:contextualSpacing/>
              <w:jc w:val="both"/>
              <w:rPr>
                <w:rFonts w:ascii="Arial" w:eastAsia="Times New Roman" w:hAnsi="Arial" w:cs="Arial"/>
                <w:lang w:val="es-ES" w:eastAsia="es-ES"/>
              </w:rPr>
            </w:pPr>
            <w:r>
              <w:rPr>
                <w:rFonts w:ascii="Arial" w:eastAsia="Times New Roman" w:hAnsi="Arial" w:cs="Arial"/>
                <w:lang w:val="es-ES" w:eastAsia="es-ES"/>
              </w:rPr>
              <w:t>Se hace revisión general del documento y se actualiza la disposición de residuos según el código de colores vigente.</w:t>
            </w:r>
          </w:p>
        </w:tc>
      </w:tr>
    </w:tbl>
    <w:p w14:paraId="0545550A" w14:textId="77777777" w:rsidR="00DD70E6" w:rsidRPr="00DD70E6" w:rsidRDefault="00DD70E6" w:rsidP="00DD70E6">
      <w:pPr>
        <w:ind w:left="720"/>
        <w:contextualSpacing/>
        <w:jc w:val="both"/>
        <w:rPr>
          <w:rFonts w:ascii="Arial" w:hAnsi="Arial" w:cs="Arial"/>
        </w:rPr>
      </w:pPr>
    </w:p>
    <w:p w14:paraId="71CE2C10" w14:textId="77777777" w:rsidR="00DD70E6" w:rsidRPr="00DD70E6" w:rsidRDefault="00DD70E6" w:rsidP="00DD70E6">
      <w:pPr>
        <w:ind w:left="720"/>
        <w:contextualSpacing/>
        <w:jc w:val="both"/>
        <w:rPr>
          <w:rFonts w:ascii="Arial" w:hAnsi="Arial" w:cs="Arial"/>
        </w:rPr>
      </w:pPr>
    </w:p>
    <w:p w14:paraId="0D7D6624" w14:textId="77777777" w:rsidR="00DD70E6" w:rsidRPr="00DD70E6" w:rsidRDefault="00DD70E6" w:rsidP="00DD70E6">
      <w:pPr>
        <w:rPr>
          <w:rFonts w:ascii="Arial" w:hAnsi="Arial" w:cs="Arial"/>
        </w:rPr>
      </w:pPr>
      <w:r w:rsidRPr="00DD70E6">
        <w:rPr>
          <w:rFonts w:ascii="Arial" w:hAnsi="Arial" w:cs="Arial"/>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1843"/>
        <w:gridCol w:w="3119"/>
        <w:gridCol w:w="567"/>
        <w:gridCol w:w="1603"/>
      </w:tblGrid>
      <w:tr w:rsidR="007B3807" w:rsidRPr="00DD70E6" w14:paraId="5D8AE4EE" w14:textId="77777777" w:rsidTr="00E96990">
        <w:trPr>
          <w:trHeight w:val="344"/>
          <w:jc w:val="center"/>
        </w:trPr>
        <w:tc>
          <w:tcPr>
            <w:tcW w:w="1696" w:type="dxa"/>
            <w:tcBorders>
              <w:bottom w:val="single" w:sz="4" w:space="0" w:color="auto"/>
            </w:tcBorders>
            <w:vAlign w:val="center"/>
          </w:tcPr>
          <w:p w14:paraId="7656AEEC" w14:textId="77777777" w:rsidR="007B3807" w:rsidRPr="00DD70E6" w:rsidRDefault="007B3807" w:rsidP="00E96990">
            <w:pPr>
              <w:rPr>
                <w:sz w:val="16"/>
                <w:szCs w:val="16"/>
              </w:rPr>
            </w:pPr>
            <w:r w:rsidRPr="00DD70E6">
              <w:rPr>
                <w:noProof/>
                <w:sz w:val="16"/>
                <w:szCs w:val="16"/>
              </w:rPr>
              <w:lastRenderedPageBreak/>
              <w:drawing>
                <wp:inline distT="0" distB="0" distL="0" distR="0" wp14:anchorId="7562FE75" wp14:editId="71C8C87C">
                  <wp:extent cx="893445" cy="553085"/>
                  <wp:effectExtent l="1905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srcRect/>
                          <a:stretch>
                            <a:fillRect/>
                          </a:stretch>
                        </pic:blipFill>
                        <pic:spPr bwMode="auto">
                          <a:xfrm>
                            <a:off x="0" y="0"/>
                            <a:ext cx="893445" cy="553085"/>
                          </a:xfrm>
                          <a:prstGeom prst="rect">
                            <a:avLst/>
                          </a:prstGeom>
                          <a:noFill/>
                          <a:ln w="9525">
                            <a:noFill/>
                            <a:miter lim="800000"/>
                            <a:headEnd/>
                            <a:tailEnd/>
                          </a:ln>
                        </pic:spPr>
                      </pic:pic>
                    </a:graphicData>
                  </a:graphic>
                </wp:inline>
              </w:drawing>
            </w:r>
          </w:p>
        </w:tc>
        <w:tc>
          <w:tcPr>
            <w:tcW w:w="5529" w:type="dxa"/>
            <w:gridSpan w:val="3"/>
            <w:tcBorders>
              <w:bottom w:val="single" w:sz="4" w:space="0" w:color="auto"/>
            </w:tcBorders>
            <w:vAlign w:val="center"/>
          </w:tcPr>
          <w:p w14:paraId="7681780F" w14:textId="77777777" w:rsidR="007B3807" w:rsidRPr="00DD70E6" w:rsidRDefault="007B3807" w:rsidP="00E96990">
            <w:pPr>
              <w:spacing w:after="0" w:line="240" w:lineRule="auto"/>
              <w:contextualSpacing/>
              <w:jc w:val="center"/>
              <w:rPr>
                <w:rFonts w:ascii="Arial" w:eastAsiaTheme="majorEastAsia" w:hAnsi="Arial" w:cstheme="majorBidi"/>
                <w:b/>
                <w:spacing w:val="-10"/>
                <w:kern w:val="28"/>
                <w:szCs w:val="56"/>
              </w:rPr>
            </w:pPr>
            <w:r w:rsidRPr="00DD70E6">
              <w:rPr>
                <w:rFonts w:ascii="Arial" w:eastAsiaTheme="majorEastAsia" w:hAnsi="Arial" w:cstheme="majorBidi"/>
                <w:b/>
                <w:spacing w:val="-10"/>
                <w:kern w:val="28"/>
                <w:szCs w:val="56"/>
              </w:rPr>
              <w:t xml:space="preserve">PROTOCOLO </w:t>
            </w:r>
            <w:r>
              <w:rPr>
                <w:rFonts w:ascii="Arial" w:eastAsiaTheme="majorEastAsia" w:hAnsi="Arial" w:cstheme="majorBidi"/>
                <w:b/>
                <w:spacing w:val="-10"/>
                <w:kern w:val="28"/>
                <w:szCs w:val="56"/>
              </w:rPr>
              <w:t xml:space="preserve">DE BIOSEGURIDAD PARA VIAJES Y ALOJAMIENTO </w:t>
            </w:r>
          </w:p>
        </w:tc>
        <w:tc>
          <w:tcPr>
            <w:tcW w:w="1603" w:type="dxa"/>
            <w:tcBorders>
              <w:bottom w:val="single" w:sz="4" w:space="0" w:color="auto"/>
            </w:tcBorders>
            <w:vAlign w:val="center"/>
          </w:tcPr>
          <w:p w14:paraId="5FE7E00B" w14:textId="6C48C802" w:rsidR="007B3807" w:rsidRPr="002C2B27" w:rsidRDefault="007B3807" w:rsidP="00E96990">
            <w:pPr>
              <w:jc w:val="center"/>
              <w:rPr>
                <w:rFonts w:ascii="Arial" w:hAnsi="Arial" w:cs="Arial"/>
                <w:b/>
                <w:bCs/>
                <w:sz w:val="20"/>
                <w:szCs w:val="20"/>
              </w:rPr>
            </w:pPr>
          </w:p>
        </w:tc>
      </w:tr>
      <w:tr w:rsidR="007B3807" w:rsidRPr="00DD70E6" w14:paraId="173D5B81" w14:textId="77777777" w:rsidTr="00E96990">
        <w:trPr>
          <w:trHeight w:val="67"/>
          <w:jc w:val="center"/>
        </w:trPr>
        <w:tc>
          <w:tcPr>
            <w:tcW w:w="3539" w:type="dxa"/>
            <w:gridSpan w:val="2"/>
            <w:tcBorders>
              <w:top w:val="single" w:sz="4" w:space="0" w:color="auto"/>
              <w:left w:val="single" w:sz="4" w:space="0" w:color="auto"/>
              <w:bottom w:val="single" w:sz="4" w:space="0" w:color="auto"/>
              <w:right w:val="nil"/>
            </w:tcBorders>
            <w:vAlign w:val="center"/>
          </w:tcPr>
          <w:p w14:paraId="347D5D9F" w14:textId="6BEA0807" w:rsidR="007B3807" w:rsidRPr="00DD70E6" w:rsidRDefault="007B3807" w:rsidP="00E96990">
            <w:pPr>
              <w:spacing w:line="240" w:lineRule="exact"/>
              <w:rPr>
                <w:rFonts w:ascii="Arial" w:hAnsi="Arial" w:cs="Arial"/>
                <w:sz w:val="16"/>
                <w:szCs w:val="16"/>
              </w:rPr>
            </w:pPr>
            <w:r w:rsidRPr="00DD70E6">
              <w:rPr>
                <w:rFonts w:ascii="Arial" w:hAnsi="Arial" w:cs="Arial"/>
                <w:sz w:val="16"/>
                <w:szCs w:val="16"/>
              </w:rPr>
              <w:t>Versión: 0</w:t>
            </w:r>
            <w:r w:rsidR="000B5B5D">
              <w:rPr>
                <w:rFonts w:ascii="Arial" w:hAnsi="Arial" w:cs="Arial"/>
                <w:sz w:val="16"/>
                <w:szCs w:val="16"/>
              </w:rPr>
              <w:t>2</w:t>
            </w:r>
          </w:p>
        </w:tc>
        <w:tc>
          <w:tcPr>
            <w:tcW w:w="3119" w:type="dxa"/>
            <w:tcBorders>
              <w:top w:val="single" w:sz="4" w:space="0" w:color="auto"/>
              <w:left w:val="nil"/>
              <w:bottom w:val="single" w:sz="4" w:space="0" w:color="auto"/>
              <w:right w:val="nil"/>
            </w:tcBorders>
            <w:vAlign w:val="center"/>
          </w:tcPr>
          <w:p w14:paraId="487D6A76" w14:textId="53E0A97F" w:rsidR="007B3807" w:rsidRPr="00DD70E6" w:rsidRDefault="007B3807" w:rsidP="00E96990">
            <w:pPr>
              <w:spacing w:line="240" w:lineRule="exact"/>
              <w:jc w:val="both"/>
              <w:rPr>
                <w:rFonts w:ascii="Arial" w:hAnsi="Arial" w:cs="Arial"/>
                <w:sz w:val="16"/>
                <w:szCs w:val="16"/>
              </w:rPr>
            </w:pPr>
            <w:r w:rsidRPr="00DD70E6">
              <w:rPr>
                <w:rFonts w:ascii="Arial" w:hAnsi="Arial" w:cs="Arial"/>
                <w:sz w:val="16"/>
                <w:szCs w:val="16"/>
              </w:rPr>
              <w:t xml:space="preserve">Fecha: </w:t>
            </w:r>
            <w:r w:rsidR="000B5B5D">
              <w:rPr>
                <w:rFonts w:ascii="Arial" w:hAnsi="Arial" w:cs="Arial"/>
                <w:sz w:val="16"/>
                <w:szCs w:val="16"/>
              </w:rPr>
              <w:t>19</w:t>
            </w:r>
            <w:r w:rsidRPr="00DD70E6">
              <w:rPr>
                <w:rFonts w:ascii="Arial" w:hAnsi="Arial" w:cs="Arial"/>
                <w:sz w:val="16"/>
                <w:szCs w:val="16"/>
              </w:rPr>
              <w:t>/</w:t>
            </w:r>
            <w:r w:rsidR="000B5B5D">
              <w:rPr>
                <w:rFonts w:ascii="Arial" w:hAnsi="Arial" w:cs="Arial"/>
                <w:sz w:val="16"/>
                <w:szCs w:val="16"/>
              </w:rPr>
              <w:t>04</w:t>
            </w:r>
            <w:r w:rsidRPr="00DD70E6">
              <w:rPr>
                <w:rFonts w:ascii="Arial" w:hAnsi="Arial" w:cs="Arial"/>
                <w:sz w:val="16"/>
                <w:szCs w:val="16"/>
              </w:rPr>
              <w:t>/202</w:t>
            </w:r>
            <w:r w:rsidR="000B5B5D">
              <w:rPr>
                <w:rFonts w:ascii="Arial" w:hAnsi="Arial" w:cs="Arial"/>
                <w:sz w:val="16"/>
                <w:szCs w:val="16"/>
              </w:rPr>
              <w:t>1</w:t>
            </w:r>
          </w:p>
        </w:tc>
        <w:tc>
          <w:tcPr>
            <w:tcW w:w="2170" w:type="dxa"/>
            <w:gridSpan w:val="2"/>
            <w:tcBorders>
              <w:top w:val="single" w:sz="4" w:space="0" w:color="auto"/>
              <w:left w:val="nil"/>
              <w:bottom w:val="single" w:sz="4" w:space="0" w:color="auto"/>
              <w:right w:val="single" w:sz="4" w:space="0" w:color="auto"/>
            </w:tcBorders>
            <w:vAlign w:val="center"/>
          </w:tcPr>
          <w:p w14:paraId="0E6A1892" w14:textId="77777777" w:rsidR="007B3807" w:rsidRPr="00DD70E6" w:rsidRDefault="007B3807" w:rsidP="00E96990">
            <w:pPr>
              <w:spacing w:line="240" w:lineRule="exact"/>
              <w:rPr>
                <w:rFonts w:ascii="Arial" w:hAnsi="Arial" w:cs="Arial"/>
                <w:sz w:val="16"/>
                <w:szCs w:val="16"/>
              </w:rPr>
            </w:pPr>
            <w:r w:rsidRPr="00DD70E6">
              <w:rPr>
                <w:rFonts w:ascii="Arial" w:hAnsi="Arial" w:cs="Arial"/>
                <w:sz w:val="16"/>
                <w:szCs w:val="16"/>
              </w:rPr>
              <w:t>Estado: Vigente</w:t>
            </w:r>
          </w:p>
        </w:tc>
      </w:tr>
      <w:tr w:rsidR="007B3807" w:rsidRPr="00DD70E6" w14:paraId="23512444" w14:textId="77777777" w:rsidTr="00E96990">
        <w:trPr>
          <w:trHeight w:val="267"/>
          <w:jc w:val="center"/>
        </w:trPr>
        <w:tc>
          <w:tcPr>
            <w:tcW w:w="3539" w:type="dxa"/>
            <w:gridSpan w:val="2"/>
            <w:tcBorders>
              <w:top w:val="single" w:sz="4" w:space="0" w:color="auto"/>
              <w:left w:val="single" w:sz="4" w:space="0" w:color="auto"/>
              <w:bottom w:val="single" w:sz="4" w:space="0" w:color="auto"/>
              <w:right w:val="single" w:sz="4" w:space="0" w:color="auto"/>
            </w:tcBorders>
            <w:vAlign w:val="center"/>
          </w:tcPr>
          <w:p w14:paraId="27EC1BC3" w14:textId="77777777" w:rsidR="007B3807" w:rsidRPr="00DD70E6" w:rsidRDefault="007B3807" w:rsidP="00E96990">
            <w:pPr>
              <w:rPr>
                <w:rFonts w:ascii="Arial" w:hAnsi="Arial" w:cs="Arial"/>
                <w:sz w:val="16"/>
                <w:szCs w:val="16"/>
              </w:rPr>
            </w:pPr>
            <w:r w:rsidRPr="00DD70E6">
              <w:rPr>
                <w:rFonts w:ascii="Arial" w:hAnsi="Arial" w:cs="Arial"/>
                <w:sz w:val="16"/>
                <w:szCs w:val="16"/>
              </w:rPr>
              <w:t>Elaboró:  Cindy Viloria Lemus</w:t>
            </w:r>
          </w:p>
        </w:tc>
        <w:tc>
          <w:tcPr>
            <w:tcW w:w="3119" w:type="dxa"/>
            <w:tcBorders>
              <w:top w:val="single" w:sz="4" w:space="0" w:color="auto"/>
              <w:left w:val="single" w:sz="4" w:space="0" w:color="auto"/>
              <w:bottom w:val="single" w:sz="4" w:space="0" w:color="auto"/>
            </w:tcBorders>
            <w:vAlign w:val="center"/>
          </w:tcPr>
          <w:p w14:paraId="27F1CEA6" w14:textId="77777777" w:rsidR="007B3807" w:rsidRPr="00DD70E6" w:rsidRDefault="007B3807" w:rsidP="00E96990">
            <w:pPr>
              <w:rPr>
                <w:rFonts w:ascii="Arial" w:hAnsi="Arial" w:cs="Arial"/>
                <w:sz w:val="16"/>
                <w:szCs w:val="16"/>
              </w:rPr>
            </w:pPr>
            <w:r w:rsidRPr="00DD70E6">
              <w:rPr>
                <w:rFonts w:ascii="Arial" w:hAnsi="Arial" w:cs="Arial"/>
                <w:sz w:val="16"/>
                <w:szCs w:val="16"/>
              </w:rPr>
              <w:t>Revisó: Katherine Serrano Racines</w:t>
            </w:r>
          </w:p>
        </w:tc>
        <w:tc>
          <w:tcPr>
            <w:tcW w:w="2170" w:type="dxa"/>
            <w:gridSpan w:val="2"/>
            <w:tcBorders>
              <w:top w:val="single" w:sz="4" w:space="0" w:color="auto"/>
              <w:bottom w:val="single" w:sz="4" w:space="0" w:color="auto"/>
            </w:tcBorders>
            <w:vAlign w:val="center"/>
          </w:tcPr>
          <w:p w14:paraId="029182BC" w14:textId="77777777" w:rsidR="007B3807" w:rsidRPr="00DD70E6" w:rsidRDefault="007B3807" w:rsidP="00E96990">
            <w:pPr>
              <w:rPr>
                <w:rFonts w:ascii="Arial" w:hAnsi="Arial" w:cs="Arial"/>
                <w:sz w:val="16"/>
                <w:szCs w:val="16"/>
              </w:rPr>
            </w:pPr>
            <w:r w:rsidRPr="00DD70E6">
              <w:rPr>
                <w:rFonts w:ascii="Arial" w:hAnsi="Arial" w:cs="Arial"/>
                <w:sz w:val="16"/>
                <w:szCs w:val="16"/>
              </w:rPr>
              <w:t>Aprobó: Hernán Mejia Alvear</w:t>
            </w:r>
          </w:p>
        </w:tc>
      </w:tr>
      <w:tr w:rsidR="007B3807" w:rsidRPr="00DD70E6" w14:paraId="210FC771" w14:textId="77777777" w:rsidTr="00E96990">
        <w:trPr>
          <w:trHeight w:val="277"/>
          <w:jc w:val="center"/>
        </w:trPr>
        <w:tc>
          <w:tcPr>
            <w:tcW w:w="3539" w:type="dxa"/>
            <w:gridSpan w:val="2"/>
            <w:tcBorders>
              <w:top w:val="single" w:sz="4" w:space="0" w:color="auto"/>
              <w:bottom w:val="single" w:sz="4" w:space="0" w:color="auto"/>
            </w:tcBorders>
            <w:vAlign w:val="center"/>
          </w:tcPr>
          <w:p w14:paraId="7AE9007F" w14:textId="77777777" w:rsidR="007B3807" w:rsidRPr="00DD70E6" w:rsidRDefault="007B3807" w:rsidP="00E96990">
            <w:pPr>
              <w:rPr>
                <w:rFonts w:ascii="Arial" w:hAnsi="Arial" w:cs="Arial"/>
                <w:sz w:val="16"/>
                <w:szCs w:val="16"/>
              </w:rPr>
            </w:pPr>
            <w:r w:rsidRPr="00DD70E6">
              <w:rPr>
                <w:rFonts w:ascii="Arial" w:hAnsi="Arial" w:cs="Arial"/>
                <w:sz w:val="16"/>
                <w:szCs w:val="16"/>
              </w:rPr>
              <w:t>Cargo:  Asesora en Sistemas de Habilitación en Salud</w:t>
            </w:r>
          </w:p>
        </w:tc>
        <w:tc>
          <w:tcPr>
            <w:tcW w:w="3119" w:type="dxa"/>
            <w:tcBorders>
              <w:bottom w:val="single" w:sz="4" w:space="0" w:color="auto"/>
            </w:tcBorders>
            <w:vAlign w:val="center"/>
          </w:tcPr>
          <w:p w14:paraId="57C4F708" w14:textId="77777777" w:rsidR="007B3807" w:rsidRPr="00DD70E6" w:rsidRDefault="007B3807" w:rsidP="00E96990">
            <w:pPr>
              <w:rPr>
                <w:rFonts w:ascii="Arial" w:hAnsi="Arial" w:cs="Arial"/>
                <w:sz w:val="16"/>
                <w:szCs w:val="16"/>
              </w:rPr>
            </w:pPr>
            <w:r w:rsidRPr="00DD70E6">
              <w:rPr>
                <w:rFonts w:ascii="Arial" w:hAnsi="Arial" w:cs="Arial"/>
                <w:sz w:val="16"/>
                <w:szCs w:val="16"/>
              </w:rPr>
              <w:t>Cargo: Profesional Salud Ocupacional</w:t>
            </w:r>
          </w:p>
        </w:tc>
        <w:tc>
          <w:tcPr>
            <w:tcW w:w="2170" w:type="dxa"/>
            <w:gridSpan w:val="2"/>
            <w:tcBorders>
              <w:bottom w:val="single" w:sz="4" w:space="0" w:color="auto"/>
            </w:tcBorders>
            <w:vAlign w:val="center"/>
          </w:tcPr>
          <w:p w14:paraId="3A45C127" w14:textId="77777777" w:rsidR="007B3807" w:rsidRPr="00DD70E6" w:rsidRDefault="007B3807" w:rsidP="00E96990">
            <w:pPr>
              <w:rPr>
                <w:rFonts w:ascii="Arial" w:hAnsi="Arial" w:cs="Arial"/>
                <w:sz w:val="16"/>
                <w:szCs w:val="16"/>
              </w:rPr>
            </w:pPr>
            <w:r w:rsidRPr="00DD70E6">
              <w:rPr>
                <w:rFonts w:ascii="Arial" w:hAnsi="Arial" w:cs="Arial"/>
                <w:color w:val="222222"/>
                <w:sz w:val="16"/>
                <w:szCs w:val="16"/>
                <w:shd w:val="clear" w:color="auto" w:fill="FFFFFF"/>
              </w:rPr>
              <w:t>Cargo: Médico Asesor- Especialista en Salud Ocupacional</w:t>
            </w:r>
          </w:p>
        </w:tc>
      </w:tr>
    </w:tbl>
    <w:p w14:paraId="1EC41E2A" w14:textId="40B01292" w:rsidR="00DD70E6" w:rsidRDefault="00DD70E6" w:rsidP="00DD70E6">
      <w:pPr>
        <w:ind w:left="720"/>
        <w:contextualSpacing/>
        <w:jc w:val="both"/>
        <w:rPr>
          <w:rFonts w:ascii="Arial" w:hAnsi="Arial" w:cs="Arial"/>
        </w:rPr>
      </w:pPr>
    </w:p>
    <w:p w14:paraId="10BBA639" w14:textId="77777777" w:rsidR="007B3807" w:rsidRPr="00DD70E6" w:rsidRDefault="007B3807" w:rsidP="007B3807">
      <w:pPr>
        <w:numPr>
          <w:ilvl w:val="0"/>
          <w:numId w:val="50"/>
        </w:numPr>
        <w:contextualSpacing/>
        <w:jc w:val="both"/>
        <w:rPr>
          <w:rFonts w:ascii="Arial" w:hAnsi="Arial" w:cs="Arial"/>
          <w:b/>
          <w:bCs/>
        </w:rPr>
      </w:pPr>
      <w:r w:rsidRPr="00DD70E6">
        <w:rPr>
          <w:rFonts w:ascii="Arial" w:hAnsi="Arial" w:cs="Arial"/>
          <w:b/>
          <w:bCs/>
        </w:rPr>
        <w:t>OBJETO</w:t>
      </w:r>
    </w:p>
    <w:p w14:paraId="09E48F7C" w14:textId="77777777" w:rsidR="007B3807" w:rsidRPr="00DD70E6" w:rsidRDefault="007B3807" w:rsidP="007B3807">
      <w:pPr>
        <w:ind w:left="720"/>
        <w:contextualSpacing/>
        <w:jc w:val="both"/>
        <w:rPr>
          <w:rFonts w:ascii="Arial" w:hAnsi="Arial" w:cs="Arial"/>
          <w:b/>
          <w:bCs/>
        </w:rPr>
      </w:pPr>
    </w:p>
    <w:p w14:paraId="2061330F" w14:textId="77777777" w:rsidR="007B3807" w:rsidRPr="00DD70E6" w:rsidRDefault="007B3807" w:rsidP="007B3807">
      <w:pPr>
        <w:ind w:left="720"/>
        <w:contextualSpacing/>
        <w:jc w:val="both"/>
        <w:rPr>
          <w:rFonts w:ascii="Arial" w:hAnsi="Arial" w:cs="Arial"/>
        </w:rPr>
      </w:pPr>
      <w:r w:rsidRPr="00DD70E6">
        <w:rPr>
          <w:rFonts w:ascii="Arial" w:hAnsi="Arial" w:cs="Arial"/>
        </w:rPr>
        <w:t xml:space="preserve">Establecer el protocolo de bioseguridad para </w:t>
      </w:r>
      <w:r>
        <w:rPr>
          <w:rFonts w:ascii="Arial" w:hAnsi="Arial" w:cs="Arial"/>
        </w:rPr>
        <w:t xml:space="preserve">definir las condiciones adecuadas de realización de viajes terrestres y alojamiento en hoteles con el fin de </w:t>
      </w:r>
      <w:r w:rsidRPr="00DD70E6">
        <w:rPr>
          <w:rFonts w:ascii="Arial" w:hAnsi="Arial" w:cs="Arial"/>
        </w:rPr>
        <w:t>disminuir el riesgo de contagio del COVID 19.</w:t>
      </w:r>
    </w:p>
    <w:p w14:paraId="4BF083F7" w14:textId="77777777" w:rsidR="007B3807" w:rsidRPr="00DD70E6" w:rsidRDefault="007B3807" w:rsidP="007B3807">
      <w:pPr>
        <w:ind w:left="720"/>
        <w:contextualSpacing/>
        <w:jc w:val="both"/>
        <w:rPr>
          <w:rFonts w:ascii="Arial" w:hAnsi="Arial" w:cs="Arial"/>
        </w:rPr>
      </w:pPr>
    </w:p>
    <w:p w14:paraId="65037970" w14:textId="77777777" w:rsidR="007B3807" w:rsidRPr="00DD70E6" w:rsidRDefault="007B3807" w:rsidP="007B3807">
      <w:pPr>
        <w:numPr>
          <w:ilvl w:val="0"/>
          <w:numId w:val="50"/>
        </w:numPr>
        <w:contextualSpacing/>
        <w:jc w:val="both"/>
        <w:rPr>
          <w:rFonts w:ascii="Arial" w:hAnsi="Arial" w:cs="Arial"/>
          <w:b/>
          <w:bCs/>
        </w:rPr>
      </w:pPr>
      <w:r w:rsidRPr="00DD70E6">
        <w:rPr>
          <w:rFonts w:ascii="Arial" w:hAnsi="Arial" w:cs="Arial"/>
          <w:b/>
          <w:bCs/>
        </w:rPr>
        <w:t xml:space="preserve">ALCANCE </w:t>
      </w:r>
    </w:p>
    <w:p w14:paraId="5156AE4E" w14:textId="77777777" w:rsidR="007B3807" w:rsidRPr="00DD70E6" w:rsidRDefault="007B3807" w:rsidP="007B3807">
      <w:pPr>
        <w:ind w:left="720"/>
        <w:contextualSpacing/>
        <w:jc w:val="both"/>
        <w:rPr>
          <w:rFonts w:ascii="Arial" w:hAnsi="Arial" w:cs="Arial"/>
          <w:b/>
          <w:bCs/>
        </w:rPr>
      </w:pPr>
    </w:p>
    <w:p w14:paraId="0569C067" w14:textId="77777777" w:rsidR="007B3807" w:rsidRPr="00DD70E6" w:rsidRDefault="007B3807" w:rsidP="007B3807">
      <w:pPr>
        <w:ind w:left="720"/>
        <w:contextualSpacing/>
        <w:jc w:val="both"/>
        <w:rPr>
          <w:rFonts w:ascii="Arial" w:hAnsi="Arial" w:cs="Arial"/>
        </w:rPr>
      </w:pPr>
      <w:r w:rsidRPr="00DD70E6">
        <w:rPr>
          <w:rFonts w:ascii="Arial" w:hAnsi="Arial" w:cs="Arial"/>
        </w:rPr>
        <w:t xml:space="preserve">Este protocolo aplica para </w:t>
      </w:r>
      <w:r>
        <w:rPr>
          <w:rFonts w:ascii="Arial" w:hAnsi="Arial" w:cs="Arial"/>
        </w:rPr>
        <w:t xml:space="preserve">todo el personal </w:t>
      </w:r>
      <w:r w:rsidRPr="00DD70E6">
        <w:rPr>
          <w:rFonts w:ascii="Arial" w:hAnsi="Arial" w:cs="Arial"/>
        </w:rPr>
        <w:t xml:space="preserve">PROMIGAS y </w:t>
      </w:r>
      <w:r>
        <w:rPr>
          <w:rFonts w:ascii="Arial" w:hAnsi="Arial" w:cs="Arial"/>
        </w:rPr>
        <w:t>E</w:t>
      </w:r>
      <w:r w:rsidRPr="00DD70E6">
        <w:rPr>
          <w:rFonts w:ascii="Arial" w:hAnsi="Arial" w:cs="Arial"/>
        </w:rPr>
        <w:t xml:space="preserve">mpresas del </w:t>
      </w:r>
      <w:r>
        <w:rPr>
          <w:rFonts w:ascii="Arial" w:hAnsi="Arial" w:cs="Arial"/>
        </w:rPr>
        <w:t>Portafolio, que por motivos propios de su trabajo deben viajar y alojarse/pernoctar en hoteles.</w:t>
      </w:r>
    </w:p>
    <w:p w14:paraId="4506EFA2" w14:textId="77777777" w:rsidR="007B3807" w:rsidRPr="00DD70E6" w:rsidRDefault="007B3807" w:rsidP="007B3807">
      <w:pPr>
        <w:ind w:left="720"/>
        <w:contextualSpacing/>
        <w:jc w:val="both"/>
        <w:rPr>
          <w:rFonts w:ascii="Arial" w:hAnsi="Arial" w:cs="Arial"/>
        </w:rPr>
      </w:pPr>
    </w:p>
    <w:p w14:paraId="3623E6E1" w14:textId="77777777" w:rsidR="007B3807" w:rsidRPr="00DD70E6" w:rsidRDefault="007B3807" w:rsidP="007B3807">
      <w:pPr>
        <w:numPr>
          <w:ilvl w:val="0"/>
          <w:numId w:val="50"/>
        </w:numPr>
        <w:contextualSpacing/>
        <w:jc w:val="both"/>
        <w:rPr>
          <w:rFonts w:ascii="Arial" w:hAnsi="Arial" w:cs="Arial"/>
          <w:b/>
          <w:bCs/>
        </w:rPr>
      </w:pPr>
      <w:r w:rsidRPr="00DD70E6">
        <w:rPr>
          <w:rFonts w:ascii="Arial" w:hAnsi="Arial" w:cs="Arial"/>
          <w:b/>
          <w:bCs/>
        </w:rPr>
        <w:t>DEFINICIONES</w:t>
      </w:r>
    </w:p>
    <w:p w14:paraId="1A5D1517" w14:textId="77777777" w:rsidR="007B3807" w:rsidRPr="00DD70E6" w:rsidRDefault="007B3807" w:rsidP="007B3807">
      <w:pPr>
        <w:ind w:left="720"/>
        <w:contextualSpacing/>
        <w:jc w:val="both"/>
        <w:rPr>
          <w:rFonts w:ascii="Arial" w:hAnsi="Arial" w:cs="Arial"/>
          <w:b/>
          <w:bCs/>
        </w:rPr>
      </w:pPr>
    </w:p>
    <w:p w14:paraId="7FFED48A" w14:textId="77777777" w:rsidR="007B3807" w:rsidRPr="00DD70E6" w:rsidRDefault="007B3807" w:rsidP="007B3807">
      <w:pPr>
        <w:numPr>
          <w:ilvl w:val="0"/>
          <w:numId w:val="22"/>
        </w:numPr>
        <w:spacing w:after="0" w:line="276" w:lineRule="auto"/>
        <w:contextualSpacing/>
        <w:jc w:val="both"/>
        <w:rPr>
          <w:rFonts w:ascii="Arial" w:hAnsi="Arial" w:cs="Arial"/>
        </w:rPr>
      </w:pPr>
      <w:r w:rsidRPr="00DD70E6">
        <w:rPr>
          <w:rFonts w:ascii="Arial" w:hAnsi="Arial" w:cs="Arial"/>
          <w:b/>
          <w:bCs/>
        </w:rPr>
        <w:t xml:space="preserve">Bioseguridad: </w:t>
      </w:r>
      <w:r w:rsidRPr="00DD70E6">
        <w:rPr>
          <w:rFonts w:ascii="Arial" w:hAnsi="Arial" w:cs="Arial"/>
        </w:rPr>
        <w:t>es un conjunto de normas, medidas y protocolos que son aplicados en múltiples procedimientos realizados con el objetivo de contribuir a la prevención de riesgos o infecciones derivadas de la exposición a agentes potencialmente infecciosos o con cargas significativas de riesgo biológico, químico y/ físicos, como por ejemplo el manejo de residuos especiales, almacenamiento de reactivos y uso de barreras protectoras entre otros.</w:t>
      </w:r>
    </w:p>
    <w:p w14:paraId="6E2CB362" w14:textId="77777777" w:rsidR="007B3807" w:rsidRPr="00DD70E6" w:rsidRDefault="007B3807" w:rsidP="007B3807">
      <w:pPr>
        <w:numPr>
          <w:ilvl w:val="0"/>
          <w:numId w:val="22"/>
        </w:numPr>
        <w:spacing w:after="0" w:line="276" w:lineRule="auto"/>
        <w:contextualSpacing/>
        <w:jc w:val="both"/>
        <w:rPr>
          <w:rFonts w:ascii="Arial" w:hAnsi="Arial" w:cs="Arial"/>
        </w:rPr>
      </w:pPr>
      <w:r w:rsidRPr="00DD70E6">
        <w:rPr>
          <w:rFonts w:ascii="Arial" w:hAnsi="Arial" w:cs="Arial"/>
          <w:b/>
          <w:bCs/>
          <w:color w:val="222222"/>
          <w:shd w:val="clear" w:color="auto" w:fill="FFFFFF"/>
        </w:rPr>
        <w:t xml:space="preserve">Elementos de Protección Individual: </w:t>
      </w:r>
      <w:r w:rsidRPr="00DD70E6">
        <w:rPr>
          <w:rFonts w:ascii="Arial" w:hAnsi="Arial" w:cs="Arial"/>
          <w:color w:val="222222"/>
          <w:shd w:val="clear" w:color="auto" w:fill="FFFFFF"/>
        </w:rPr>
        <w:t>es cualquier equipo o dispositivo destinado para ser utilizado o sujetado por el trabajador, para protegerlo de uno o varios riesgos y aumentar su seguridad o su salud en el trabajo.</w:t>
      </w:r>
    </w:p>
    <w:p w14:paraId="43EA9D2E" w14:textId="77777777" w:rsidR="007B3807" w:rsidRPr="00DD70E6" w:rsidRDefault="007B3807" w:rsidP="007B3807">
      <w:pPr>
        <w:spacing w:after="0" w:line="276" w:lineRule="auto"/>
        <w:ind w:left="720"/>
        <w:contextualSpacing/>
        <w:jc w:val="both"/>
        <w:rPr>
          <w:rFonts w:ascii="Arial" w:hAnsi="Arial" w:cs="Arial"/>
        </w:rPr>
      </w:pPr>
    </w:p>
    <w:p w14:paraId="1A9CBAD1" w14:textId="77777777" w:rsidR="007B3807" w:rsidRPr="00DD70E6" w:rsidRDefault="007B3807" w:rsidP="007B3807">
      <w:pPr>
        <w:numPr>
          <w:ilvl w:val="0"/>
          <w:numId w:val="50"/>
        </w:numPr>
        <w:contextualSpacing/>
        <w:jc w:val="both"/>
        <w:rPr>
          <w:rFonts w:ascii="Arial" w:hAnsi="Arial" w:cs="Arial"/>
          <w:b/>
          <w:bCs/>
        </w:rPr>
      </w:pPr>
      <w:r w:rsidRPr="00DD70E6">
        <w:rPr>
          <w:rFonts w:ascii="Arial" w:hAnsi="Arial" w:cs="Arial"/>
          <w:b/>
          <w:bCs/>
        </w:rPr>
        <w:t xml:space="preserve">CONDICIONES GENERALES </w:t>
      </w:r>
    </w:p>
    <w:p w14:paraId="09B793E2" w14:textId="77777777" w:rsidR="007B3807" w:rsidRPr="00DD70E6" w:rsidRDefault="007B3807" w:rsidP="007B3807">
      <w:pPr>
        <w:ind w:left="720"/>
        <w:contextualSpacing/>
        <w:jc w:val="both"/>
        <w:rPr>
          <w:rFonts w:ascii="Arial" w:hAnsi="Arial" w:cs="Arial"/>
          <w:b/>
          <w:bCs/>
        </w:rPr>
      </w:pPr>
    </w:p>
    <w:p w14:paraId="62B1022B" w14:textId="77777777" w:rsidR="007B3807" w:rsidRDefault="007B3807" w:rsidP="007B3807">
      <w:pPr>
        <w:numPr>
          <w:ilvl w:val="0"/>
          <w:numId w:val="23"/>
        </w:numPr>
        <w:contextualSpacing/>
        <w:jc w:val="both"/>
        <w:rPr>
          <w:rFonts w:ascii="Arial" w:hAnsi="Arial" w:cs="Arial"/>
          <w:b/>
          <w:bCs/>
        </w:rPr>
      </w:pPr>
      <w:r w:rsidRPr="00DD70E6">
        <w:rPr>
          <w:rFonts w:ascii="Arial" w:hAnsi="Arial" w:cs="Arial"/>
          <w:b/>
          <w:bCs/>
        </w:rPr>
        <w:t>Normas de bioseguridad</w:t>
      </w:r>
    </w:p>
    <w:p w14:paraId="3BAD06E2" w14:textId="77777777" w:rsidR="007B3807" w:rsidRPr="00DD70E6" w:rsidRDefault="007B3807" w:rsidP="007B3807">
      <w:pPr>
        <w:numPr>
          <w:ilvl w:val="0"/>
          <w:numId w:val="23"/>
        </w:numPr>
        <w:contextualSpacing/>
        <w:jc w:val="both"/>
        <w:rPr>
          <w:rFonts w:ascii="Arial" w:hAnsi="Arial" w:cs="Arial"/>
          <w:b/>
          <w:bCs/>
        </w:rPr>
      </w:pPr>
    </w:p>
    <w:p w14:paraId="77EDEF14" w14:textId="77777777" w:rsidR="007B3807" w:rsidRPr="00DD70E6" w:rsidRDefault="007B3807" w:rsidP="007B3807">
      <w:pPr>
        <w:numPr>
          <w:ilvl w:val="0"/>
          <w:numId w:val="24"/>
        </w:numPr>
        <w:contextualSpacing/>
        <w:jc w:val="both"/>
        <w:rPr>
          <w:rFonts w:ascii="Arial" w:hAnsi="Arial" w:cs="Arial"/>
        </w:rPr>
      </w:pPr>
      <w:r w:rsidRPr="00DD70E6">
        <w:rPr>
          <w:rFonts w:ascii="Arial" w:hAnsi="Arial" w:cs="Arial"/>
        </w:rPr>
        <w:t xml:space="preserve">Lavado periódico de manos con agua y jabón (al menos una vez cada dos (2) o tres (3) horas, con la técnica adecuada recomendada por el MSPS), y después de sonarse la nariz, toser o estornudar, al entrar en contacto con superficies que hayan podido ser contaminadas por otra persona (manijas, pasamanos, cerraduras, transporte), después de ir al baño, manipular dinero y antes y después de comer. Utilizar alcohol glicerinado o gel desinfectante (con alcohol en concentración mayor al 60%) cuando no se disponga fácilmente de agua y </w:t>
      </w:r>
      <w:r w:rsidRPr="00DD70E6">
        <w:rPr>
          <w:rFonts w:ascii="Arial" w:hAnsi="Arial" w:cs="Arial"/>
        </w:rPr>
        <w:lastRenderedPageBreak/>
        <w:t>jabón (recuerde cuando las manos se vean visiblemente sucias deberá lavarlas nuevamente con agua y jabón).</w:t>
      </w:r>
    </w:p>
    <w:p w14:paraId="7DF9D071" w14:textId="77777777" w:rsidR="007B3807" w:rsidRPr="00DD70E6" w:rsidRDefault="007B3807" w:rsidP="007B3807">
      <w:pPr>
        <w:ind w:left="1080"/>
        <w:contextualSpacing/>
        <w:jc w:val="both"/>
        <w:rPr>
          <w:rFonts w:ascii="Arial" w:hAnsi="Arial" w:cs="Arial"/>
        </w:rPr>
      </w:pPr>
    </w:p>
    <w:p w14:paraId="73BE7AC1" w14:textId="77777777" w:rsidR="007B3807" w:rsidRPr="00DD70E6" w:rsidRDefault="007B3807" w:rsidP="007B3807">
      <w:pPr>
        <w:numPr>
          <w:ilvl w:val="0"/>
          <w:numId w:val="24"/>
        </w:numPr>
        <w:contextualSpacing/>
        <w:jc w:val="both"/>
        <w:rPr>
          <w:rFonts w:ascii="Arial" w:hAnsi="Arial" w:cs="Arial"/>
        </w:rPr>
      </w:pPr>
      <w:r w:rsidRPr="00DD70E6">
        <w:rPr>
          <w:rFonts w:ascii="Arial" w:hAnsi="Arial" w:cs="Arial"/>
        </w:rPr>
        <w:t>Utilizar alcohol glicerinado o gel desinfectante (con alcohol en concentración mayor al 60%) cuando no se disponga fácilmente de agua y jabón (recuerde cuando las manos se vean visiblemente sucias deberá lavarlas nuevamente con agua y jabón).</w:t>
      </w:r>
    </w:p>
    <w:p w14:paraId="6D783A1E" w14:textId="77777777" w:rsidR="007B3807" w:rsidRPr="00DD70E6" w:rsidRDefault="007B3807" w:rsidP="007B3807">
      <w:pPr>
        <w:ind w:left="720"/>
        <w:contextualSpacing/>
        <w:rPr>
          <w:rFonts w:ascii="Arial" w:hAnsi="Arial" w:cs="Arial"/>
        </w:rPr>
      </w:pPr>
    </w:p>
    <w:p w14:paraId="385A826A" w14:textId="77777777" w:rsidR="007B3807" w:rsidRPr="00DD70E6" w:rsidRDefault="007B3807" w:rsidP="007B3807">
      <w:pPr>
        <w:numPr>
          <w:ilvl w:val="0"/>
          <w:numId w:val="24"/>
        </w:numPr>
        <w:contextualSpacing/>
        <w:jc w:val="both"/>
        <w:rPr>
          <w:rFonts w:ascii="Arial" w:hAnsi="Arial" w:cs="Arial"/>
        </w:rPr>
      </w:pPr>
      <w:r w:rsidRPr="00DD70E6">
        <w:rPr>
          <w:rFonts w:ascii="Arial" w:hAnsi="Arial" w:cs="Arial"/>
        </w:rPr>
        <w:t xml:space="preserve">Uso </w:t>
      </w:r>
      <w:r>
        <w:rPr>
          <w:rFonts w:ascii="Arial" w:hAnsi="Arial" w:cs="Arial"/>
        </w:rPr>
        <w:t>mascarilla</w:t>
      </w:r>
      <w:r w:rsidRPr="00DD70E6">
        <w:rPr>
          <w:rFonts w:ascii="Arial" w:hAnsi="Arial" w:cs="Arial"/>
        </w:rPr>
        <w:t xml:space="preserve"> convencional de forma permanente, evitando tocarlo en su parte frontal (retíralo de las bandas elásticas que están a los lados de sus orejas) y desechándolo a diario o cuando se moje o ensucie; lavarse las manos cada vez que lo manipula.</w:t>
      </w:r>
    </w:p>
    <w:p w14:paraId="0349FD8B" w14:textId="77777777" w:rsidR="007B3807" w:rsidRPr="00DD70E6" w:rsidRDefault="007B3807" w:rsidP="007B3807">
      <w:pPr>
        <w:ind w:left="720"/>
        <w:contextualSpacing/>
        <w:rPr>
          <w:rFonts w:ascii="Arial" w:hAnsi="Arial" w:cs="Arial"/>
        </w:rPr>
      </w:pPr>
    </w:p>
    <w:p w14:paraId="48907997" w14:textId="77777777" w:rsidR="007B3807" w:rsidRPr="00DD70E6" w:rsidRDefault="007B3807" w:rsidP="007B3807">
      <w:pPr>
        <w:numPr>
          <w:ilvl w:val="0"/>
          <w:numId w:val="24"/>
        </w:numPr>
        <w:contextualSpacing/>
        <w:jc w:val="both"/>
        <w:rPr>
          <w:rFonts w:ascii="Arial" w:hAnsi="Arial" w:cs="Arial"/>
        </w:rPr>
      </w:pPr>
      <w:r w:rsidRPr="00DD70E6">
        <w:rPr>
          <w:rFonts w:ascii="Arial" w:hAnsi="Arial" w:cs="Arial"/>
        </w:rPr>
        <w:t xml:space="preserve">En caso de presentar síntomas gripales quedarse en casa o en su lugar de alojamiento, mantenerse aislado, utilizar </w:t>
      </w:r>
      <w:r>
        <w:rPr>
          <w:rFonts w:ascii="Arial" w:hAnsi="Arial" w:cs="Arial"/>
        </w:rPr>
        <w:t>mascarilla</w:t>
      </w:r>
      <w:r w:rsidRPr="00DD70E6">
        <w:rPr>
          <w:rFonts w:ascii="Arial" w:hAnsi="Arial" w:cs="Arial"/>
        </w:rPr>
        <w:t xml:space="preserve"> e informar inmediatamente a su Supervisor o Jefe Directo. </w:t>
      </w:r>
    </w:p>
    <w:p w14:paraId="69956342" w14:textId="77777777" w:rsidR="007B3807" w:rsidRPr="00DD70E6" w:rsidRDefault="007B3807" w:rsidP="007B3807">
      <w:pPr>
        <w:ind w:left="720"/>
        <w:contextualSpacing/>
        <w:rPr>
          <w:rFonts w:ascii="Arial" w:hAnsi="Arial" w:cs="Arial"/>
        </w:rPr>
      </w:pPr>
    </w:p>
    <w:p w14:paraId="230DBDCF" w14:textId="77777777" w:rsidR="007B3807" w:rsidRPr="00DD70E6" w:rsidRDefault="007B3807" w:rsidP="007B3807">
      <w:pPr>
        <w:numPr>
          <w:ilvl w:val="0"/>
          <w:numId w:val="24"/>
        </w:numPr>
        <w:contextualSpacing/>
        <w:jc w:val="both"/>
        <w:rPr>
          <w:rFonts w:ascii="Arial" w:hAnsi="Arial" w:cs="Arial"/>
        </w:rPr>
      </w:pPr>
      <w:r w:rsidRPr="00DD70E6">
        <w:rPr>
          <w:rFonts w:ascii="Arial" w:hAnsi="Arial" w:cs="Arial"/>
        </w:rPr>
        <w:t>Evitar el uso compartido de equipos o dispositivos de otros empleados (oficinas, computadores, radios de comunicación, celulares, elementos de escritura) cuando sea posible, así como realizar la limpieza y desinfección permanente de los mismos.</w:t>
      </w:r>
    </w:p>
    <w:p w14:paraId="61377814" w14:textId="77777777" w:rsidR="007B3807" w:rsidRPr="00DD70E6" w:rsidRDefault="007B3807" w:rsidP="007B3807">
      <w:pPr>
        <w:ind w:left="1080"/>
        <w:contextualSpacing/>
        <w:jc w:val="both"/>
        <w:rPr>
          <w:rFonts w:ascii="Arial" w:hAnsi="Arial" w:cs="Arial"/>
        </w:rPr>
      </w:pPr>
    </w:p>
    <w:p w14:paraId="280674DA" w14:textId="77777777" w:rsidR="007B3807" w:rsidRPr="00DD70E6" w:rsidRDefault="007B3807" w:rsidP="007B3807">
      <w:pPr>
        <w:numPr>
          <w:ilvl w:val="0"/>
          <w:numId w:val="13"/>
        </w:numPr>
        <w:ind w:left="1080"/>
        <w:contextualSpacing/>
        <w:jc w:val="both"/>
        <w:rPr>
          <w:rFonts w:ascii="Arial" w:hAnsi="Arial" w:cs="Arial"/>
          <w:b/>
          <w:bCs/>
        </w:rPr>
      </w:pPr>
      <w:r w:rsidRPr="00DD70E6">
        <w:rPr>
          <w:rFonts w:ascii="Arial" w:hAnsi="Arial" w:cs="Arial"/>
          <w:b/>
          <w:bCs/>
        </w:rPr>
        <w:t xml:space="preserve">Kit de seguridad </w:t>
      </w:r>
      <w:r>
        <w:rPr>
          <w:rFonts w:ascii="Arial" w:hAnsi="Arial" w:cs="Arial"/>
          <w:b/>
          <w:bCs/>
        </w:rPr>
        <w:t xml:space="preserve">y elementos para portar </w:t>
      </w:r>
    </w:p>
    <w:p w14:paraId="1ABDA404" w14:textId="77777777" w:rsidR="007B3807" w:rsidRPr="00DD70E6" w:rsidRDefault="007B3807" w:rsidP="007B3807">
      <w:pPr>
        <w:ind w:left="1080"/>
        <w:contextualSpacing/>
        <w:jc w:val="both"/>
        <w:rPr>
          <w:rFonts w:ascii="Arial" w:hAnsi="Arial" w:cs="Arial"/>
          <w:b/>
          <w:bCs/>
        </w:rPr>
      </w:pPr>
    </w:p>
    <w:p w14:paraId="7849F89A" w14:textId="77777777" w:rsidR="007B3807" w:rsidRPr="00DD70E6" w:rsidRDefault="007B3807" w:rsidP="007B3807">
      <w:pPr>
        <w:numPr>
          <w:ilvl w:val="1"/>
          <w:numId w:val="21"/>
        </w:numPr>
        <w:contextualSpacing/>
        <w:jc w:val="both"/>
        <w:rPr>
          <w:rFonts w:ascii="Arial" w:hAnsi="Arial" w:cs="Arial"/>
        </w:rPr>
      </w:pPr>
      <w:r w:rsidRPr="00DD70E6">
        <w:rPr>
          <w:rFonts w:ascii="Arial" w:hAnsi="Arial" w:cs="Arial"/>
        </w:rPr>
        <w:t>Solución desinfectante alcohol glicerinado al 70% y/o Solución jabonosa</w:t>
      </w:r>
    </w:p>
    <w:p w14:paraId="48D33344" w14:textId="77777777" w:rsidR="007B3807" w:rsidRPr="00DD70E6" w:rsidRDefault="007B3807" w:rsidP="007B3807">
      <w:pPr>
        <w:numPr>
          <w:ilvl w:val="1"/>
          <w:numId w:val="21"/>
        </w:numPr>
        <w:contextualSpacing/>
        <w:jc w:val="both"/>
        <w:rPr>
          <w:rFonts w:ascii="Arial" w:hAnsi="Arial" w:cs="Arial"/>
        </w:rPr>
      </w:pPr>
      <w:r w:rsidRPr="00DD70E6">
        <w:rPr>
          <w:rFonts w:ascii="Arial" w:hAnsi="Arial" w:cs="Arial"/>
        </w:rPr>
        <w:t>Paños desechables</w:t>
      </w:r>
    </w:p>
    <w:p w14:paraId="69629357" w14:textId="77777777" w:rsidR="007B3807" w:rsidRPr="00DD70E6" w:rsidRDefault="007B3807" w:rsidP="007B3807">
      <w:pPr>
        <w:numPr>
          <w:ilvl w:val="1"/>
          <w:numId w:val="21"/>
        </w:numPr>
        <w:contextualSpacing/>
        <w:jc w:val="both"/>
        <w:rPr>
          <w:rFonts w:ascii="Arial" w:hAnsi="Arial" w:cs="Arial"/>
        </w:rPr>
      </w:pPr>
      <w:r w:rsidRPr="00DD70E6">
        <w:rPr>
          <w:rFonts w:ascii="Arial" w:hAnsi="Arial" w:cs="Arial"/>
        </w:rPr>
        <w:t xml:space="preserve">Bolígrafo personal </w:t>
      </w:r>
    </w:p>
    <w:p w14:paraId="05BB5011" w14:textId="77777777" w:rsidR="007B3807" w:rsidRPr="00DD70E6" w:rsidRDefault="007B3807" w:rsidP="007B3807">
      <w:pPr>
        <w:numPr>
          <w:ilvl w:val="1"/>
          <w:numId w:val="21"/>
        </w:numPr>
        <w:contextualSpacing/>
        <w:jc w:val="both"/>
        <w:rPr>
          <w:rFonts w:ascii="Arial" w:hAnsi="Arial" w:cs="Arial"/>
        </w:rPr>
      </w:pPr>
      <w:r w:rsidRPr="00DD70E6">
        <w:rPr>
          <w:rFonts w:ascii="Arial" w:hAnsi="Arial" w:cs="Arial"/>
        </w:rPr>
        <w:t>Guantes de vinilo</w:t>
      </w:r>
    </w:p>
    <w:p w14:paraId="7DFB5F62" w14:textId="77777777" w:rsidR="007B3807" w:rsidRDefault="007B3807" w:rsidP="007B3807">
      <w:pPr>
        <w:numPr>
          <w:ilvl w:val="1"/>
          <w:numId w:val="21"/>
        </w:numPr>
        <w:contextualSpacing/>
        <w:jc w:val="both"/>
        <w:rPr>
          <w:rFonts w:ascii="Arial" w:hAnsi="Arial" w:cs="Arial"/>
        </w:rPr>
      </w:pPr>
      <w:r>
        <w:rPr>
          <w:rFonts w:ascii="Arial" w:hAnsi="Arial" w:cs="Arial"/>
        </w:rPr>
        <w:t>Mascarilla/Tapabocas</w:t>
      </w:r>
      <w:r w:rsidRPr="00DD70E6">
        <w:rPr>
          <w:rFonts w:ascii="Arial" w:hAnsi="Arial" w:cs="Arial"/>
        </w:rPr>
        <w:t xml:space="preserve"> (Ver el instructivo de uso de la mascarilla).</w:t>
      </w:r>
    </w:p>
    <w:p w14:paraId="2F87302F" w14:textId="77777777" w:rsidR="007B3807" w:rsidRDefault="007B3807" w:rsidP="007B3807">
      <w:pPr>
        <w:numPr>
          <w:ilvl w:val="1"/>
          <w:numId w:val="21"/>
        </w:numPr>
        <w:contextualSpacing/>
        <w:jc w:val="both"/>
        <w:rPr>
          <w:rFonts w:ascii="Arial" w:hAnsi="Arial" w:cs="Arial"/>
        </w:rPr>
      </w:pPr>
      <w:r>
        <w:rPr>
          <w:rFonts w:ascii="Arial" w:hAnsi="Arial" w:cs="Arial"/>
        </w:rPr>
        <w:t xml:space="preserve">El kit de limpieza del vehículo. </w:t>
      </w:r>
    </w:p>
    <w:p w14:paraId="70503F08" w14:textId="77777777" w:rsidR="007B3807" w:rsidRPr="00DD70E6" w:rsidRDefault="007B3807" w:rsidP="007B3807">
      <w:pPr>
        <w:numPr>
          <w:ilvl w:val="1"/>
          <w:numId w:val="21"/>
        </w:numPr>
        <w:contextualSpacing/>
        <w:jc w:val="both"/>
        <w:rPr>
          <w:rFonts w:ascii="Arial" w:hAnsi="Arial" w:cs="Arial"/>
        </w:rPr>
      </w:pPr>
      <w:r>
        <w:rPr>
          <w:rFonts w:ascii="Arial" w:hAnsi="Arial" w:cs="Arial"/>
        </w:rPr>
        <w:t>Bolsa ziploc</w:t>
      </w:r>
    </w:p>
    <w:p w14:paraId="518F0C71" w14:textId="77777777" w:rsidR="007B3807" w:rsidRPr="00DD70E6" w:rsidRDefault="007B3807" w:rsidP="007B3807">
      <w:pPr>
        <w:ind w:left="1440"/>
        <w:contextualSpacing/>
        <w:jc w:val="both"/>
        <w:rPr>
          <w:rFonts w:ascii="Arial" w:hAnsi="Arial" w:cs="Arial"/>
        </w:rPr>
      </w:pPr>
    </w:p>
    <w:p w14:paraId="77DD32AC" w14:textId="77777777" w:rsidR="007B3807" w:rsidRPr="00DD70E6" w:rsidRDefault="007B3807" w:rsidP="007B3807">
      <w:pPr>
        <w:numPr>
          <w:ilvl w:val="0"/>
          <w:numId w:val="35"/>
        </w:numPr>
        <w:contextualSpacing/>
        <w:jc w:val="both"/>
        <w:rPr>
          <w:rFonts w:ascii="Arial" w:hAnsi="Arial" w:cs="Arial"/>
          <w:b/>
          <w:bCs/>
        </w:rPr>
      </w:pPr>
      <w:r w:rsidRPr="00DD70E6">
        <w:rPr>
          <w:rFonts w:ascii="Arial" w:hAnsi="Arial" w:cs="Arial"/>
          <w:b/>
          <w:bCs/>
        </w:rPr>
        <w:t xml:space="preserve">Referencias Bibliográficas </w:t>
      </w:r>
    </w:p>
    <w:p w14:paraId="7BEDF8B3" w14:textId="77777777" w:rsidR="007B3807" w:rsidRPr="00DD70E6" w:rsidRDefault="007B3807" w:rsidP="007B3807">
      <w:pPr>
        <w:ind w:left="720"/>
        <w:contextualSpacing/>
        <w:jc w:val="both"/>
        <w:rPr>
          <w:rFonts w:ascii="Arial" w:hAnsi="Arial" w:cs="Arial"/>
          <w:b/>
          <w:bCs/>
        </w:rPr>
      </w:pPr>
    </w:p>
    <w:p w14:paraId="736AF3EB" w14:textId="77777777" w:rsidR="007B3807" w:rsidRDefault="007B3807" w:rsidP="007B3807">
      <w:pPr>
        <w:ind w:left="709"/>
        <w:jc w:val="both"/>
        <w:rPr>
          <w:rFonts w:ascii="Arial" w:hAnsi="Arial" w:cs="Arial"/>
        </w:rPr>
      </w:pPr>
      <w:r w:rsidRPr="00DD70E6">
        <w:rPr>
          <w:rFonts w:ascii="Arial" w:hAnsi="Arial" w:cs="Arial"/>
        </w:rPr>
        <w:t>Medidas Sanitarias a considerar en los diferentes eslabones de la cadena logística y productiva de los Sectores de Minas y Energía. Circular Conjunta No. 0001. Abril 6 de 2020.</w:t>
      </w:r>
    </w:p>
    <w:p w14:paraId="691C792D" w14:textId="77777777" w:rsidR="007B3807" w:rsidRPr="00DD70E6" w:rsidRDefault="007B3807" w:rsidP="007B3807">
      <w:pPr>
        <w:ind w:left="720"/>
        <w:contextualSpacing/>
        <w:jc w:val="both"/>
        <w:rPr>
          <w:rFonts w:ascii="Arial" w:hAnsi="Arial" w:cs="Arial"/>
        </w:rPr>
      </w:pPr>
      <w:r w:rsidRPr="00DD70E6">
        <w:rPr>
          <w:rFonts w:ascii="Arial" w:hAnsi="Arial" w:cs="Arial"/>
        </w:rPr>
        <w:t>Orientaciones para la reducción del riesgo de exposición y contagio de sars-cov-2 (covid-19) en actividades industriales en el sector minero energético. Ministerio de Salud y Protección Social. Bogotá, abril de 2020.</w:t>
      </w:r>
    </w:p>
    <w:p w14:paraId="0461A877" w14:textId="77777777" w:rsidR="007B3807" w:rsidRDefault="007B3807" w:rsidP="007B3807">
      <w:pPr>
        <w:ind w:left="720"/>
        <w:contextualSpacing/>
        <w:jc w:val="both"/>
        <w:rPr>
          <w:rFonts w:ascii="Arial" w:hAnsi="Arial" w:cs="Arial"/>
        </w:rPr>
      </w:pPr>
    </w:p>
    <w:p w14:paraId="31888D09" w14:textId="77777777" w:rsidR="007B3807" w:rsidRDefault="007B3807" w:rsidP="007B3807">
      <w:pPr>
        <w:ind w:left="720"/>
        <w:contextualSpacing/>
        <w:jc w:val="both"/>
        <w:rPr>
          <w:rFonts w:ascii="Arial" w:hAnsi="Arial" w:cs="Arial"/>
        </w:rPr>
      </w:pPr>
      <w:r>
        <w:rPr>
          <w:rFonts w:ascii="Arial" w:hAnsi="Arial" w:cs="Arial"/>
        </w:rPr>
        <w:t>m</w:t>
      </w:r>
      <w:r w:rsidRPr="0085157E">
        <w:rPr>
          <w:rFonts w:ascii="Arial" w:hAnsi="Arial" w:cs="Arial"/>
        </w:rPr>
        <w:t>edidas preventivas y de mitigación para reducir la</w:t>
      </w:r>
      <w:r>
        <w:rPr>
          <w:rFonts w:ascii="Arial" w:hAnsi="Arial" w:cs="Arial"/>
        </w:rPr>
        <w:t xml:space="preserve"> e</w:t>
      </w:r>
      <w:r w:rsidRPr="0085157E">
        <w:rPr>
          <w:rFonts w:ascii="Arial" w:hAnsi="Arial" w:cs="Arial"/>
        </w:rPr>
        <w:t>xposición y contagio por infección respiratoria aguda</w:t>
      </w:r>
      <w:r>
        <w:rPr>
          <w:rFonts w:ascii="Arial" w:hAnsi="Arial" w:cs="Arial"/>
        </w:rPr>
        <w:t xml:space="preserve"> </w:t>
      </w:r>
      <w:r w:rsidRPr="0085157E">
        <w:rPr>
          <w:rFonts w:ascii="Arial" w:hAnsi="Arial" w:cs="Arial"/>
        </w:rPr>
        <w:t>causada por el coronavirus covid-19</w:t>
      </w:r>
      <w:r>
        <w:rPr>
          <w:rFonts w:ascii="Arial" w:hAnsi="Arial" w:cs="Arial"/>
        </w:rPr>
        <w:t xml:space="preserve">.  </w:t>
      </w:r>
      <w:r w:rsidRPr="00DD70E6">
        <w:rPr>
          <w:rFonts w:ascii="Arial" w:hAnsi="Arial" w:cs="Arial"/>
        </w:rPr>
        <w:t xml:space="preserve">Ministerio de Salud y Protección Social, Ministerio de Trabajo, y Ministerio de Transporte. </w:t>
      </w:r>
      <w:r w:rsidRPr="0085157E">
        <w:rPr>
          <w:rFonts w:ascii="Arial" w:hAnsi="Arial" w:cs="Arial"/>
        </w:rPr>
        <w:t>Circular conjunta No. 0000003 del 8 de abril de 2020</w:t>
      </w:r>
    </w:p>
    <w:p w14:paraId="5E9767C3" w14:textId="77777777" w:rsidR="007B3807" w:rsidRPr="00DD70E6" w:rsidRDefault="007B3807" w:rsidP="007B3807">
      <w:pPr>
        <w:ind w:left="720"/>
        <w:contextualSpacing/>
        <w:jc w:val="both"/>
        <w:rPr>
          <w:rFonts w:ascii="Arial" w:hAnsi="Arial" w:cs="Arial"/>
        </w:rPr>
      </w:pPr>
    </w:p>
    <w:p w14:paraId="71748758" w14:textId="77777777" w:rsidR="007B3807" w:rsidRPr="00DD70E6" w:rsidRDefault="007B3807" w:rsidP="007B3807">
      <w:pPr>
        <w:ind w:left="720"/>
        <w:contextualSpacing/>
        <w:jc w:val="both"/>
        <w:rPr>
          <w:rFonts w:ascii="Arial" w:hAnsi="Arial" w:cs="Arial"/>
        </w:rPr>
      </w:pPr>
      <w:r w:rsidRPr="00DD70E6">
        <w:rPr>
          <w:rFonts w:ascii="Arial" w:hAnsi="Arial" w:cs="Arial"/>
        </w:rPr>
        <w:lastRenderedPageBreak/>
        <w:t>Medidas preventivas y de mitigación para contener la infección respiratoria aguda por coronavirus COVID 19. Ministerio de Salud y Protección Social, Ministerio de Trabajo, y Ministerio de Transporte. Circular 0000004. Abril 9 de 2020.</w:t>
      </w:r>
    </w:p>
    <w:p w14:paraId="1E791D34" w14:textId="77777777" w:rsidR="007B3807" w:rsidRPr="00DD70E6" w:rsidRDefault="007B3807" w:rsidP="007B3807">
      <w:pPr>
        <w:ind w:left="720"/>
        <w:contextualSpacing/>
        <w:jc w:val="both"/>
        <w:rPr>
          <w:rFonts w:ascii="Arial" w:hAnsi="Arial" w:cs="Arial"/>
        </w:rPr>
      </w:pPr>
    </w:p>
    <w:p w14:paraId="27620C77" w14:textId="77777777" w:rsidR="007B3807" w:rsidRPr="00FB7E3F" w:rsidRDefault="007B3807" w:rsidP="007B3807">
      <w:pPr>
        <w:pStyle w:val="Prrafodelista"/>
        <w:numPr>
          <w:ilvl w:val="0"/>
          <w:numId w:val="50"/>
        </w:numPr>
        <w:jc w:val="both"/>
        <w:rPr>
          <w:rFonts w:ascii="Arial" w:hAnsi="Arial" w:cs="Arial"/>
          <w:b/>
          <w:bCs/>
        </w:rPr>
      </w:pPr>
      <w:r w:rsidRPr="00FB7E3F">
        <w:rPr>
          <w:rFonts w:ascii="Arial" w:hAnsi="Arial" w:cs="Arial"/>
          <w:b/>
          <w:bCs/>
        </w:rPr>
        <w:t>CONTENIDO</w:t>
      </w:r>
    </w:p>
    <w:p w14:paraId="7784EA06" w14:textId="77777777" w:rsidR="007B3807" w:rsidRPr="00DD70E6" w:rsidRDefault="007B3807" w:rsidP="007B3807">
      <w:pPr>
        <w:numPr>
          <w:ilvl w:val="1"/>
          <w:numId w:val="50"/>
        </w:numPr>
        <w:contextualSpacing/>
        <w:jc w:val="both"/>
        <w:rPr>
          <w:rFonts w:ascii="Arial" w:hAnsi="Arial" w:cs="Arial"/>
          <w:b/>
          <w:bCs/>
        </w:rPr>
      </w:pPr>
      <w:r w:rsidRPr="00DD70E6">
        <w:rPr>
          <w:rFonts w:ascii="Arial" w:hAnsi="Arial" w:cs="Arial"/>
          <w:b/>
          <w:bCs/>
        </w:rPr>
        <w:t xml:space="preserve">PROCEDIMIENTO </w:t>
      </w:r>
    </w:p>
    <w:p w14:paraId="4112DC3E" w14:textId="77777777" w:rsidR="007B3807" w:rsidRDefault="007B3807" w:rsidP="007B3807">
      <w:pPr>
        <w:ind w:left="709"/>
        <w:jc w:val="both"/>
        <w:rPr>
          <w:rFonts w:ascii="Arial" w:hAnsi="Arial" w:cs="Arial"/>
        </w:rPr>
      </w:pPr>
    </w:p>
    <w:tbl>
      <w:tblPr>
        <w:tblStyle w:val="Tablaconcuadrcula"/>
        <w:tblW w:w="0" w:type="auto"/>
        <w:tblInd w:w="-5" w:type="dxa"/>
        <w:tblLook w:val="04A0" w:firstRow="1" w:lastRow="0" w:firstColumn="1" w:lastColumn="0" w:noHBand="0" w:noVBand="1"/>
      </w:tblPr>
      <w:tblGrid>
        <w:gridCol w:w="8833"/>
      </w:tblGrid>
      <w:tr w:rsidR="007B3807" w:rsidRPr="00DD70E6" w14:paraId="65CF3967" w14:textId="77777777" w:rsidTr="00E96990">
        <w:tc>
          <w:tcPr>
            <w:tcW w:w="8833" w:type="dxa"/>
            <w:shd w:val="clear" w:color="auto" w:fill="A8D08D" w:themeFill="accent6" w:themeFillTint="99"/>
          </w:tcPr>
          <w:p w14:paraId="0B981E4D" w14:textId="77777777" w:rsidR="007B3807" w:rsidRPr="00DD70E6" w:rsidRDefault="007B3807" w:rsidP="007B3807">
            <w:pPr>
              <w:numPr>
                <w:ilvl w:val="0"/>
                <w:numId w:val="39"/>
              </w:numPr>
              <w:contextualSpacing/>
              <w:jc w:val="center"/>
              <w:rPr>
                <w:rFonts w:ascii="Arial" w:hAnsi="Arial" w:cs="Arial"/>
                <w:b/>
                <w:bCs/>
              </w:rPr>
            </w:pPr>
            <w:r w:rsidRPr="00DD70E6">
              <w:rPr>
                <w:rFonts w:ascii="Arial" w:hAnsi="Arial" w:cs="Arial"/>
                <w:b/>
                <w:bCs/>
              </w:rPr>
              <w:t>Al salir de su domicilio</w:t>
            </w:r>
          </w:p>
        </w:tc>
      </w:tr>
      <w:tr w:rsidR="007B3807" w:rsidRPr="00DD70E6" w14:paraId="5D871A83" w14:textId="77777777" w:rsidTr="00E96990">
        <w:tc>
          <w:tcPr>
            <w:tcW w:w="8833" w:type="dxa"/>
          </w:tcPr>
          <w:p w14:paraId="59D9FE8E" w14:textId="77777777" w:rsidR="007B3807" w:rsidRPr="00DD70E6" w:rsidRDefault="007B3807" w:rsidP="00E96990">
            <w:pPr>
              <w:contextualSpacing/>
              <w:jc w:val="both"/>
              <w:rPr>
                <w:rFonts w:ascii="Arial" w:hAnsi="Arial" w:cs="Arial"/>
              </w:rPr>
            </w:pPr>
            <w:r w:rsidRPr="00DD70E6">
              <w:rPr>
                <w:rFonts w:ascii="Arial" w:hAnsi="Arial" w:cs="Arial"/>
              </w:rPr>
              <w:t>Al salir de su domicilio debe tener en cuenta que se deben tener los elementos de protección personal por lo tanto NO OLVIDE:</w:t>
            </w:r>
          </w:p>
          <w:p w14:paraId="1B077B22" w14:textId="77777777" w:rsidR="007B3807" w:rsidRPr="00DD70E6" w:rsidRDefault="007B3807" w:rsidP="00E96990">
            <w:pPr>
              <w:contextualSpacing/>
              <w:jc w:val="both"/>
              <w:rPr>
                <w:rFonts w:ascii="Arial" w:hAnsi="Arial" w:cs="Arial"/>
              </w:rPr>
            </w:pPr>
          </w:p>
          <w:p w14:paraId="090B9043" w14:textId="77777777" w:rsidR="007B3807" w:rsidRPr="00DD70E6" w:rsidRDefault="007B3807" w:rsidP="007B3807">
            <w:pPr>
              <w:numPr>
                <w:ilvl w:val="0"/>
                <w:numId w:val="37"/>
              </w:numPr>
              <w:contextualSpacing/>
              <w:jc w:val="both"/>
              <w:rPr>
                <w:rFonts w:ascii="Arial" w:hAnsi="Arial" w:cs="Arial"/>
                <w:b/>
                <w:bCs/>
              </w:rPr>
            </w:pPr>
            <w:r w:rsidRPr="00DD70E6">
              <w:rPr>
                <w:rFonts w:ascii="Arial" w:hAnsi="Arial" w:cs="Arial"/>
              </w:rPr>
              <w:t>Colocarse mascarilla y gafas de seguridad teniendo en cuenta el instructivo del uso de las mascarillas. Anexo N.1</w:t>
            </w:r>
          </w:p>
          <w:p w14:paraId="1BAA03B4" w14:textId="77777777" w:rsidR="007B3807" w:rsidRPr="00DD70E6" w:rsidRDefault="007B3807" w:rsidP="007B3807">
            <w:pPr>
              <w:numPr>
                <w:ilvl w:val="0"/>
                <w:numId w:val="37"/>
              </w:numPr>
              <w:contextualSpacing/>
              <w:jc w:val="both"/>
              <w:rPr>
                <w:rFonts w:ascii="Arial" w:hAnsi="Arial" w:cs="Arial"/>
                <w:b/>
                <w:bCs/>
              </w:rPr>
            </w:pPr>
            <w:r w:rsidRPr="00DD70E6">
              <w:rPr>
                <w:rFonts w:ascii="Arial" w:hAnsi="Arial" w:cs="Arial"/>
              </w:rPr>
              <w:t xml:space="preserve"> Llevar con usted gel antibacterial o gel glicerinado con una concentración mayor de 60%.</w:t>
            </w:r>
          </w:p>
          <w:p w14:paraId="645CCE0E" w14:textId="77777777" w:rsidR="007B3807" w:rsidRPr="00DD70E6" w:rsidRDefault="007B3807" w:rsidP="007B3807">
            <w:pPr>
              <w:numPr>
                <w:ilvl w:val="0"/>
                <w:numId w:val="37"/>
              </w:numPr>
              <w:contextualSpacing/>
              <w:jc w:val="both"/>
              <w:rPr>
                <w:rFonts w:ascii="Arial" w:hAnsi="Arial" w:cs="Arial"/>
                <w:b/>
                <w:bCs/>
              </w:rPr>
            </w:pPr>
            <w:r w:rsidRPr="00DD70E6">
              <w:rPr>
                <w:rFonts w:ascii="Arial" w:hAnsi="Arial" w:cs="Arial"/>
              </w:rPr>
              <w:t>Pañuelos desechables.</w:t>
            </w:r>
          </w:p>
          <w:p w14:paraId="5759DBBB" w14:textId="77777777" w:rsidR="007B3807" w:rsidRPr="00DD70E6" w:rsidRDefault="007B3807" w:rsidP="007B3807">
            <w:pPr>
              <w:numPr>
                <w:ilvl w:val="0"/>
                <w:numId w:val="37"/>
              </w:numPr>
              <w:contextualSpacing/>
              <w:jc w:val="both"/>
              <w:rPr>
                <w:rFonts w:ascii="Arial" w:hAnsi="Arial" w:cs="Arial"/>
              </w:rPr>
            </w:pPr>
            <w:r w:rsidRPr="00DD70E6">
              <w:rPr>
                <w:rFonts w:ascii="Arial" w:hAnsi="Arial" w:cs="Arial"/>
              </w:rPr>
              <w:t>Verificar el kit de limpieza y desinfección de vehículos, herramientas y EPP</w:t>
            </w:r>
          </w:p>
          <w:p w14:paraId="2D4F7D4F" w14:textId="77777777" w:rsidR="007B3807" w:rsidRPr="00DD70E6" w:rsidRDefault="007B3807" w:rsidP="007B3807">
            <w:pPr>
              <w:numPr>
                <w:ilvl w:val="0"/>
                <w:numId w:val="37"/>
              </w:numPr>
              <w:contextualSpacing/>
              <w:jc w:val="both"/>
              <w:rPr>
                <w:rFonts w:ascii="Arial" w:hAnsi="Arial" w:cs="Arial"/>
              </w:rPr>
            </w:pPr>
            <w:r w:rsidRPr="00DD70E6">
              <w:rPr>
                <w:rFonts w:ascii="Arial" w:hAnsi="Arial" w:cs="Arial"/>
              </w:rPr>
              <w:t xml:space="preserve">Verifique que tenga el kit para </w:t>
            </w:r>
            <w:r>
              <w:rPr>
                <w:rFonts w:ascii="Arial" w:hAnsi="Arial" w:cs="Arial"/>
              </w:rPr>
              <w:t xml:space="preserve">la desinfección de </w:t>
            </w:r>
            <w:r w:rsidRPr="00DD70E6">
              <w:rPr>
                <w:rFonts w:ascii="Arial" w:hAnsi="Arial" w:cs="Arial"/>
              </w:rPr>
              <w:t>manos.</w:t>
            </w:r>
          </w:p>
        </w:tc>
      </w:tr>
      <w:tr w:rsidR="007B3807" w:rsidRPr="00DD70E6" w14:paraId="5C4BDCCD" w14:textId="77777777" w:rsidTr="00E96990">
        <w:tc>
          <w:tcPr>
            <w:tcW w:w="8833" w:type="dxa"/>
            <w:shd w:val="clear" w:color="auto" w:fill="A8D08D" w:themeFill="accent6" w:themeFillTint="99"/>
          </w:tcPr>
          <w:p w14:paraId="2310F320" w14:textId="77777777" w:rsidR="007B3807" w:rsidRPr="00DD70E6" w:rsidRDefault="007B3807" w:rsidP="007B3807">
            <w:pPr>
              <w:numPr>
                <w:ilvl w:val="0"/>
                <w:numId w:val="39"/>
              </w:numPr>
              <w:contextualSpacing/>
              <w:jc w:val="center"/>
              <w:rPr>
                <w:rFonts w:ascii="Arial" w:hAnsi="Arial" w:cs="Arial"/>
                <w:b/>
                <w:bCs/>
              </w:rPr>
            </w:pPr>
            <w:r w:rsidRPr="00DD70E6">
              <w:rPr>
                <w:rFonts w:ascii="Arial" w:hAnsi="Arial" w:cs="Arial"/>
                <w:b/>
                <w:bCs/>
              </w:rPr>
              <w:t>Transporte vehículo propio o de la empresa</w:t>
            </w:r>
          </w:p>
        </w:tc>
      </w:tr>
      <w:tr w:rsidR="007B3807" w:rsidRPr="00DD70E6" w14:paraId="0E82836D" w14:textId="77777777" w:rsidTr="00E96990">
        <w:tc>
          <w:tcPr>
            <w:tcW w:w="8833" w:type="dxa"/>
          </w:tcPr>
          <w:p w14:paraId="65629DEE" w14:textId="77777777" w:rsidR="007B3807" w:rsidRPr="00DD70E6" w:rsidRDefault="007B3807" w:rsidP="00E96990">
            <w:pPr>
              <w:contextualSpacing/>
              <w:jc w:val="both"/>
              <w:rPr>
                <w:rFonts w:ascii="Arial" w:hAnsi="Arial" w:cs="Arial"/>
              </w:rPr>
            </w:pPr>
            <w:r>
              <w:rPr>
                <w:rFonts w:ascii="Arial" w:hAnsi="Arial" w:cs="Arial"/>
              </w:rPr>
              <w:t>P</w:t>
            </w:r>
            <w:r w:rsidRPr="00DD70E6">
              <w:rPr>
                <w:rFonts w:ascii="Arial" w:hAnsi="Arial" w:cs="Arial"/>
              </w:rPr>
              <w:t>ara transportase recuerde:</w:t>
            </w:r>
          </w:p>
          <w:p w14:paraId="13519E29" w14:textId="77777777" w:rsidR="007B3807" w:rsidRPr="00DD70E6" w:rsidRDefault="007B3807" w:rsidP="00E96990">
            <w:pPr>
              <w:contextualSpacing/>
              <w:jc w:val="center"/>
              <w:rPr>
                <w:rFonts w:ascii="Arial" w:hAnsi="Arial" w:cs="Arial"/>
              </w:rPr>
            </w:pPr>
          </w:p>
          <w:p w14:paraId="3D2D578C" w14:textId="77777777" w:rsidR="007B3807" w:rsidRPr="00DD70E6" w:rsidRDefault="007B3807" w:rsidP="007B3807">
            <w:pPr>
              <w:numPr>
                <w:ilvl w:val="0"/>
                <w:numId w:val="37"/>
              </w:numPr>
              <w:contextualSpacing/>
              <w:rPr>
                <w:rFonts w:ascii="Arial" w:hAnsi="Arial" w:cs="Arial"/>
              </w:rPr>
            </w:pPr>
            <w:r w:rsidRPr="00DD70E6">
              <w:rPr>
                <w:rFonts w:ascii="Arial" w:hAnsi="Arial" w:cs="Arial"/>
              </w:rPr>
              <w:t xml:space="preserve">Abrir el carro con un pañuelo evitando que sus manos tengan contacto con la manija. </w:t>
            </w:r>
          </w:p>
          <w:p w14:paraId="0F8468BC" w14:textId="77777777" w:rsidR="007B3807" w:rsidRPr="00DD70E6" w:rsidRDefault="007B3807" w:rsidP="007B3807">
            <w:pPr>
              <w:numPr>
                <w:ilvl w:val="0"/>
                <w:numId w:val="37"/>
              </w:numPr>
              <w:contextualSpacing/>
              <w:rPr>
                <w:rFonts w:ascii="Arial" w:hAnsi="Arial" w:cs="Arial"/>
              </w:rPr>
            </w:pPr>
            <w:r w:rsidRPr="00DD70E6">
              <w:rPr>
                <w:rFonts w:ascii="Arial" w:hAnsi="Arial" w:cs="Arial"/>
              </w:rPr>
              <w:t xml:space="preserve">Abrir las puertas del vehículo y permitir que se ventile durante un par de minutos antes de iniciar cada servicio. </w:t>
            </w:r>
          </w:p>
          <w:p w14:paraId="65B2A3B9" w14:textId="77777777" w:rsidR="007B3807" w:rsidRPr="00DD70E6" w:rsidRDefault="007B3807" w:rsidP="007B3807">
            <w:pPr>
              <w:numPr>
                <w:ilvl w:val="0"/>
                <w:numId w:val="37"/>
              </w:numPr>
              <w:contextualSpacing/>
              <w:rPr>
                <w:rFonts w:ascii="Arial" w:hAnsi="Arial" w:cs="Arial"/>
              </w:rPr>
            </w:pPr>
            <w:r w:rsidRPr="00DD70E6">
              <w:rPr>
                <w:rFonts w:ascii="Arial" w:hAnsi="Arial" w:cs="Arial"/>
              </w:rPr>
              <w:t>Retirar de los vehículos elementos susceptibles de contaminación como alfombras, tapetes, forros de sillas acolchados, bayetillas o toallas de tela de uso permanente, protectores de cabrillas o volantes, barra de cambios o consolas acolchadas de tela o textiles con fibras de difícil lavado, entre otros que puedan albergar material particulado.</w:t>
            </w:r>
          </w:p>
          <w:p w14:paraId="113FEF97" w14:textId="77777777" w:rsidR="007B3807" w:rsidRPr="00DD70E6" w:rsidRDefault="007B3807" w:rsidP="007B3807">
            <w:pPr>
              <w:numPr>
                <w:ilvl w:val="0"/>
                <w:numId w:val="37"/>
              </w:numPr>
              <w:contextualSpacing/>
              <w:rPr>
                <w:rFonts w:ascii="Arial" w:hAnsi="Arial" w:cs="Arial"/>
              </w:rPr>
            </w:pPr>
            <w:r w:rsidRPr="00DD70E6">
              <w:rPr>
                <w:rFonts w:ascii="Arial" w:hAnsi="Arial" w:cs="Arial"/>
              </w:rPr>
              <w:t xml:space="preserve">Realizar la limpieza y desinfección mínimo 2 veces al día como lo establece el protocolo de limpieza y desinfección para vehículos. </w:t>
            </w:r>
          </w:p>
          <w:p w14:paraId="5CD71F3D" w14:textId="77777777" w:rsidR="007B3807" w:rsidRPr="00DD70E6" w:rsidRDefault="007B3807" w:rsidP="007B3807">
            <w:pPr>
              <w:numPr>
                <w:ilvl w:val="0"/>
                <w:numId w:val="37"/>
              </w:numPr>
              <w:contextualSpacing/>
              <w:rPr>
                <w:rFonts w:ascii="Arial" w:hAnsi="Arial" w:cs="Arial"/>
              </w:rPr>
            </w:pPr>
            <w:r w:rsidRPr="00DD70E6">
              <w:rPr>
                <w:rFonts w:ascii="Arial" w:hAnsi="Arial" w:cs="Arial"/>
              </w:rPr>
              <w:t>En el vehículo sólo se deben transportar 2 personas manteniendo la distancia social</w:t>
            </w:r>
            <w:r>
              <w:rPr>
                <w:rFonts w:ascii="Arial" w:hAnsi="Arial" w:cs="Arial"/>
              </w:rPr>
              <w:t xml:space="preserve"> y deben portar la mascarilla/tapabocas</w:t>
            </w:r>
            <w:r w:rsidRPr="00DD70E6">
              <w:rPr>
                <w:rFonts w:ascii="Arial" w:hAnsi="Arial" w:cs="Arial"/>
              </w:rPr>
              <w:t>.</w:t>
            </w:r>
          </w:p>
          <w:p w14:paraId="43D64785" w14:textId="77777777" w:rsidR="007B3807" w:rsidRPr="00DD70E6" w:rsidRDefault="007B3807" w:rsidP="007B3807">
            <w:pPr>
              <w:numPr>
                <w:ilvl w:val="0"/>
                <w:numId w:val="37"/>
              </w:numPr>
              <w:contextualSpacing/>
              <w:rPr>
                <w:rFonts w:ascii="Arial" w:hAnsi="Arial" w:cs="Arial"/>
              </w:rPr>
            </w:pPr>
            <w:r w:rsidRPr="00DD70E6">
              <w:rPr>
                <w:rFonts w:ascii="Arial" w:hAnsi="Arial" w:cs="Arial"/>
              </w:rPr>
              <w:t>Durante el recorrido deberán usar la mascarilla y las gafas de seguridad.</w:t>
            </w:r>
          </w:p>
        </w:tc>
      </w:tr>
      <w:tr w:rsidR="007B3807" w:rsidRPr="002A21A2" w14:paraId="3E13C23E" w14:textId="77777777" w:rsidTr="00E96990">
        <w:tc>
          <w:tcPr>
            <w:tcW w:w="8833" w:type="dxa"/>
            <w:shd w:val="clear" w:color="auto" w:fill="A8D08D" w:themeFill="accent6" w:themeFillTint="99"/>
          </w:tcPr>
          <w:p w14:paraId="3FF8925D" w14:textId="77777777" w:rsidR="007B3807" w:rsidRPr="002A21A2" w:rsidRDefault="007B3807" w:rsidP="007B3807">
            <w:pPr>
              <w:pStyle w:val="Prrafodelista"/>
              <w:numPr>
                <w:ilvl w:val="0"/>
                <w:numId w:val="39"/>
              </w:numPr>
              <w:jc w:val="center"/>
              <w:rPr>
                <w:rFonts w:ascii="Arial" w:hAnsi="Arial" w:cs="Arial"/>
                <w:b/>
                <w:bCs/>
              </w:rPr>
            </w:pPr>
            <w:r w:rsidRPr="002A21A2">
              <w:rPr>
                <w:rFonts w:ascii="Arial" w:hAnsi="Arial" w:cs="Arial"/>
                <w:b/>
                <w:bCs/>
              </w:rPr>
              <w:t>Durante el viaje</w:t>
            </w:r>
          </w:p>
        </w:tc>
      </w:tr>
      <w:tr w:rsidR="007B3807" w:rsidRPr="00DD70E6" w14:paraId="67F09D42" w14:textId="77777777" w:rsidTr="00E96990">
        <w:tc>
          <w:tcPr>
            <w:tcW w:w="8833" w:type="dxa"/>
          </w:tcPr>
          <w:p w14:paraId="170F90CE" w14:textId="77777777" w:rsidR="007B3807" w:rsidRDefault="007B3807" w:rsidP="00E96990">
            <w:pPr>
              <w:rPr>
                <w:rFonts w:ascii="Arial" w:hAnsi="Arial" w:cs="Arial"/>
              </w:rPr>
            </w:pPr>
            <w:r>
              <w:rPr>
                <w:rFonts w:ascii="Arial" w:hAnsi="Arial" w:cs="Arial"/>
              </w:rPr>
              <w:t>Durante el viaje recuerde:</w:t>
            </w:r>
          </w:p>
          <w:p w14:paraId="4B32DEDD" w14:textId="77777777" w:rsidR="007B3807" w:rsidRDefault="007B3807" w:rsidP="00E96990">
            <w:pPr>
              <w:rPr>
                <w:rFonts w:ascii="Arial" w:hAnsi="Arial" w:cs="Arial"/>
              </w:rPr>
            </w:pPr>
          </w:p>
          <w:p w14:paraId="799CAEAE" w14:textId="77777777" w:rsidR="007B3807" w:rsidRDefault="007B3807" w:rsidP="007B3807">
            <w:pPr>
              <w:pStyle w:val="Prrafodelista"/>
              <w:numPr>
                <w:ilvl w:val="0"/>
                <w:numId w:val="37"/>
              </w:numPr>
              <w:rPr>
                <w:rFonts w:ascii="Arial" w:hAnsi="Arial" w:cs="Arial"/>
              </w:rPr>
            </w:pPr>
            <w:r>
              <w:rPr>
                <w:rFonts w:ascii="Arial" w:hAnsi="Arial" w:cs="Arial"/>
              </w:rPr>
              <w:t>No retirarse la mascarilla/tapabocas.</w:t>
            </w:r>
          </w:p>
          <w:p w14:paraId="0AE646B8" w14:textId="77777777" w:rsidR="007B3807" w:rsidRDefault="007B3807" w:rsidP="007B3807">
            <w:pPr>
              <w:pStyle w:val="Prrafodelista"/>
              <w:numPr>
                <w:ilvl w:val="0"/>
                <w:numId w:val="37"/>
              </w:numPr>
              <w:rPr>
                <w:rFonts w:ascii="Arial" w:hAnsi="Arial" w:cs="Arial"/>
              </w:rPr>
            </w:pPr>
            <w:r>
              <w:rPr>
                <w:rFonts w:ascii="Arial" w:hAnsi="Arial" w:cs="Arial"/>
              </w:rPr>
              <w:t>Mantener la distancia establecida de distanciamiento con el compañero que este con usted (Cuando aplique).</w:t>
            </w:r>
          </w:p>
          <w:p w14:paraId="3F33BDE9" w14:textId="77777777" w:rsidR="007B3807" w:rsidRDefault="007B3807" w:rsidP="007B3807">
            <w:pPr>
              <w:pStyle w:val="Prrafodelista"/>
              <w:numPr>
                <w:ilvl w:val="0"/>
                <w:numId w:val="37"/>
              </w:numPr>
              <w:rPr>
                <w:rFonts w:ascii="Arial" w:hAnsi="Arial" w:cs="Arial"/>
              </w:rPr>
            </w:pPr>
            <w:r>
              <w:rPr>
                <w:rFonts w:ascii="Arial" w:hAnsi="Arial" w:cs="Arial"/>
              </w:rPr>
              <w:t>Evite tocarse el rostro con sus manos y el tapabocas en caso de ser necesario desinfecte las manos antes y después de realizarlo.</w:t>
            </w:r>
          </w:p>
          <w:p w14:paraId="3F096EE8" w14:textId="77777777" w:rsidR="007B3807" w:rsidRPr="002A21A2" w:rsidRDefault="007B3807" w:rsidP="007B3807">
            <w:pPr>
              <w:pStyle w:val="Prrafodelista"/>
              <w:numPr>
                <w:ilvl w:val="0"/>
                <w:numId w:val="37"/>
              </w:numPr>
              <w:rPr>
                <w:rFonts w:ascii="Arial" w:hAnsi="Arial" w:cs="Arial"/>
              </w:rPr>
            </w:pPr>
            <w:r>
              <w:rPr>
                <w:rFonts w:ascii="Arial" w:hAnsi="Arial" w:cs="Arial"/>
              </w:rPr>
              <w:t>No recoja a personas desconocidas.</w:t>
            </w:r>
          </w:p>
        </w:tc>
      </w:tr>
      <w:tr w:rsidR="007B3807" w:rsidRPr="00DD70E6" w14:paraId="3AC332E0" w14:textId="77777777" w:rsidTr="00E96990">
        <w:tc>
          <w:tcPr>
            <w:tcW w:w="8833" w:type="dxa"/>
            <w:shd w:val="clear" w:color="auto" w:fill="A8D08D" w:themeFill="accent6" w:themeFillTint="99"/>
          </w:tcPr>
          <w:p w14:paraId="14CDEB29" w14:textId="77777777" w:rsidR="007B3807" w:rsidRPr="002A21A2" w:rsidRDefault="007B3807" w:rsidP="007B3807">
            <w:pPr>
              <w:pStyle w:val="Prrafodelista"/>
              <w:numPr>
                <w:ilvl w:val="0"/>
                <w:numId w:val="39"/>
              </w:numPr>
              <w:jc w:val="center"/>
              <w:rPr>
                <w:rFonts w:ascii="Arial" w:hAnsi="Arial" w:cs="Arial"/>
                <w:b/>
                <w:bCs/>
              </w:rPr>
            </w:pPr>
            <w:r w:rsidRPr="002A21A2">
              <w:rPr>
                <w:rFonts w:ascii="Arial" w:hAnsi="Arial" w:cs="Arial"/>
                <w:b/>
                <w:bCs/>
              </w:rPr>
              <w:t>Pago de peajes cuando aplique</w:t>
            </w:r>
          </w:p>
        </w:tc>
      </w:tr>
      <w:tr w:rsidR="007B3807" w:rsidRPr="00DD70E6" w14:paraId="58A39754" w14:textId="77777777" w:rsidTr="00E96990">
        <w:tc>
          <w:tcPr>
            <w:tcW w:w="8833" w:type="dxa"/>
          </w:tcPr>
          <w:p w14:paraId="6D8390F1" w14:textId="77777777" w:rsidR="007B3807" w:rsidRDefault="007B3807" w:rsidP="00E96990">
            <w:pPr>
              <w:rPr>
                <w:rFonts w:ascii="Arial" w:hAnsi="Arial" w:cs="Arial"/>
              </w:rPr>
            </w:pPr>
            <w:r>
              <w:rPr>
                <w:rFonts w:ascii="Arial" w:hAnsi="Arial" w:cs="Arial"/>
              </w:rPr>
              <w:t>En caso de realizar pago de peajes recuerde:</w:t>
            </w:r>
          </w:p>
          <w:p w14:paraId="6B5C5806" w14:textId="77777777" w:rsidR="007B3807" w:rsidRDefault="007B3807" w:rsidP="00E96990">
            <w:pPr>
              <w:rPr>
                <w:rFonts w:ascii="Arial" w:hAnsi="Arial" w:cs="Arial"/>
              </w:rPr>
            </w:pPr>
          </w:p>
          <w:p w14:paraId="50A9BC5D" w14:textId="77777777" w:rsidR="007B3807" w:rsidRDefault="007B3807" w:rsidP="007B3807">
            <w:pPr>
              <w:pStyle w:val="Prrafodelista"/>
              <w:numPr>
                <w:ilvl w:val="0"/>
                <w:numId w:val="37"/>
              </w:numPr>
              <w:rPr>
                <w:rFonts w:ascii="Arial" w:hAnsi="Arial" w:cs="Arial"/>
              </w:rPr>
            </w:pPr>
            <w:r w:rsidRPr="002A21A2">
              <w:rPr>
                <w:rFonts w:ascii="Arial" w:hAnsi="Arial" w:cs="Arial"/>
              </w:rPr>
              <w:lastRenderedPageBreak/>
              <w:t>Preferiblemente tenga el valor a cancelar correspondiente para evitar recibir el cambio, de no ser posible, al efectuar el pago de peaje y recibir el cambio,</w:t>
            </w:r>
            <w:r>
              <w:rPr>
                <w:rFonts w:ascii="Arial" w:hAnsi="Arial" w:cs="Arial"/>
              </w:rPr>
              <w:t xml:space="preserve"> de</w:t>
            </w:r>
            <w:r w:rsidRPr="002A21A2">
              <w:rPr>
                <w:rFonts w:ascii="Arial" w:hAnsi="Arial" w:cs="Arial"/>
              </w:rPr>
              <w:t>sinfectarlas con alcoholo gel antibacterial.</w:t>
            </w:r>
          </w:p>
          <w:p w14:paraId="1AAC2211" w14:textId="6D6A23BE" w:rsidR="007B3807" w:rsidRPr="00D95F8E" w:rsidRDefault="007B3807" w:rsidP="007B3807">
            <w:pPr>
              <w:pStyle w:val="Prrafodelista"/>
              <w:numPr>
                <w:ilvl w:val="0"/>
                <w:numId w:val="37"/>
              </w:numPr>
              <w:rPr>
                <w:rFonts w:ascii="Arial" w:hAnsi="Arial" w:cs="Arial"/>
              </w:rPr>
            </w:pPr>
            <w:r>
              <w:rPr>
                <w:rFonts w:ascii="Arial" w:hAnsi="Arial" w:cs="Arial"/>
              </w:rPr>
              <w:t>Ubique el baucher de los  pago de los peajes en la bo</w:t>
            </w:r>
            <w:r w:rsidR="007D157B">
              <w:rPr>
                <w:rFonts w:ascii="Arial" w:hAnsi="Arial" w:cs="Arial"/>
              </w:rPr>
              <w:t>l</w:t>
            </w:r>
            <w:r>
              <w:rPr>
                <w:rFonts w:ascii="Arial" w:hAnsi="Arial" w:cs="Arial"/>
              </w:rPr>
              <w:t xml:space="preserve">sa ziploc y </w:t>
            </w:r>
            <w:r w:rsidR="007D157B">
              <w:rPr>
                <w:rFonts w:ascii="Arial" w:hAnsi="Arial" w:cs="Arial"/>
              </w:rPr>
              <w:t>ciérrelos</w:t>
            </w:r>
            <w:r>
              <w:rPr>
                <w:rFonts w:ascii="Arial" w:hAnsi="Arial" w:cs="Arial"/>
              </w:rPr>
              <w:t>.</w:t>
            </w:r>
          </w:p>
        </w:tc>
      </w:tr>
      <w:tr w:rsidR="007B3807" w:rsidRPr="00D95F8E" w14:paraId="42CAA962" w14:textId="77777777" w:rsidTr="00E96990">
        <w:tc>
          <w:tcPr>
            <w:tcW w:w="8833" w:type="dxa"/>
            <w:shd w:val="clear" w:color="auto" w:fill="A8D08D" w:themeFill="accent6" w:themeFillTint="99"/>
          </w:tcPr>
          <w:p w14:paraId="16F1515A" w14:textId="77777777" w:rsidR="007B3807" w:rsidRPr="00D95F8E" w:rsidRDefault="007B3807" w:rsidP="007B3807">
            <w:pPr>
              <w:pStyle w:val="Prrafodelista"/>
              <w:numPr>
                <w:ilvl w:val="0"/>
                <w:numId w:val="39"/>
              </w:numPr>
              <w:jc w:val="center"/>
              <w:rPr>
                <w:rFonts w:ascii="Arial" w:hAnsi="Arial" w:cs="Arial"/>
                <w:b/>
                <w:bCs/>
              </w:rPr>
            </w:pPr>
            <w:r w:rsidRPr="00D95F8E">
              <w:rPr>
                <w:rFonts w:ascii="Arial" w:hAnsi="Arial" w:cs="Arial"/>
                <w:b/>
                <w:bCs/>
              </w:rPr>
              <w:t>Ante un retén de Policía, Patrulla de la Armada Nacional</w:t>
            </w:r>
          </w:p>
        </w:tc>
      </w:tr>
      <w:tr w:rsidR="007B3807" w:rsidRPr="00DD70E6" w14:paraId="5F870E24" w14:textId="77777777" w:rsidTr="00E96990">
        <w:tc>
          <w:tcPr>
            <w:tcW w:w="8833" w:type="dxa"/>
          </w:tcPr>
          <w:p w14:paraId="73D0FD93" w14:textId="77777777" w:rsidR="007B3807" w:rsidRPr="0068381C" w:rsidRDefault="007B3807" w:rsidP="00E96990">
            <w:pPr>
              <w:rPr>
                <w:rFonts w:ascii="Arial" w:hAnsi="Arial" w:cs="Arial"/>
              </w:rPr>
            </w:pPr>
            <w:r w:rsidRPr="0068381C">
              <w:rPr>
                <w:rFonts w:ascii="Arial" w:hAnsi="Arial" w:cs="Arial"/>
              </w:rPr>
              <w:t>Recuerde que estos solicitaran sus documentos</w:t>
            </w:r>
            <w:r>
              <w:rPr>
                <w:rFonts w:ascii="Arial" w:hAnsi="Arial" w:cs="Arial"/>
              </w:rPr>
              <w:t>:</w:t>
            </w:r>
          </w:p>
          <w:p w14:paraId="339CDC9A" w14:textId="77777777" w:rsidR="007B3807" w:rsidRDefault="007B3807" w:rsidP="00E96990">
            <w:pPr>
              <w:pStyle w:val="Prrafodelista"/>
              <w:rPr>
                <w:rFonts w:ascii="Arial" w:hAnsi="Arial" w:cs="Arial"/>
              </w:rPr>
            </w:pPr>
          </w:p>
          <w:p w14:paraId="23C7BE83" w14:textId="77777777" w:rsidR="007B3807" w:rsidRDefault="007B3807" w:rsidP="007B3807">
            <w:pPr>
              <w:pStyle w:val="Prrafodelista"/>
              <w:numPr>
                <w:ilvl w:val="0"/>
                <w:numId w:val="37"/>
              </w:numPr>
              <w:rPr>
                <w:rFonts w:ascii="Arial" w:hAnsi="Arial" w:cs="Arial"/>
              </w:rPr>
            </w:pPr>
            <w:r w:rsidRPr="00D95F8E">
              <w:rPr>
                <w:rFonts w:ascii="Arial" w:hAnsi="Arial" w:cs="Arial"/>
              </w:rPr>
              <w:t>Utilizar guantes y tapabocas para atender a la autoridad, una vez se ha detenido</w:t>
            </w:r>
            <w:r>
              <w:rPr>
                <w:rFonts w:ascii="Arial" w:hAnsi="Arial" w:cs="Arial"/>
              </w:rPr>
              <w:t xml:space="preserve"> para realizar la entrega de los documentos. </w:t>
            </w:r>
          </w:p>
          <w:p w14:paraId="40E474C4" w14:textId="77777777" w:rsidR="007B3807" w:rsidRDefault="007B3807" w:rsidP="007B3807">
            <w:pPr>
              <w:pStyle w:val="Prrafodelista"/>
              <w:numPr>
                <w:ilvl w:val="0"/>
                <w:numId w:val="37"/>
              </w:numPr>
              <w:rPr>
                <w:rFonts w:ascii="Arial" w:hAnsi="Arial" w:cs="Arial"/>
              </w:rPr>
            </w:pPr>
            <w:r w:rsidRPr="00D95F8E">
              <w:rPr>
                <w:rFonts w:ascii="Arial" w:hAnsi="Arial" w:cs="Arial"/>
              </w:rPr>
              <w:t>Mantener una distancia mínima de dos metros.</w:t>
            </w:r>
          </w:p>
          <w:p w14:paraId="1760607E" w14:textId="77777777" w:rsidR="007B3807" w:rsidRDefault="007B3807" w:rsidP="007B3807">
            <w:pPr>
              <w:pStyle w:val="Prrafodelista"/>
              <w:numPr>
                <w:ilvl w:val="0"/>
                <w:numId w:val="37"/>
              </w:numPr>
              <w:rPr>
                <w:rFonts w:ascii="Arial" w:hAnsi="Arial" w:cs="Arial"/>
              </w:rPr>
            </w:pPr>
            <w:r w:rsidRPr="00D95F8E">
              <w:rPr>
                <w:rFonts w:ascii="Arial" w:hAnsi="Arial" w:cs="Arial"/>
              </w:rPr>
              <w:t>Tener en cuenta que la autoridad puede solicitarle que se retire el tapabocas para</w:t>
            </w:r>
            <w:r>
              <w:rPr>
                <w:rFonts w:ascii="Arial" w:hAnsi="Arial" w:cs="Arial"/>
              </w:rPr>
              <w:t xml:space="preserve"> </w:t>
            </w:r>
            <w:r w:rsidRPr="00D95F8E">
              <w:rPr>
                <w:rFonts w:ascii="Arial" w:hAnsi="Arial" w:cs="Arial"/>
              </w:rPr>
              <w:t>hacer un reconocimiento facial.</w:t>
            </w:r>
            <w:r>
              <w:rPr>
                <w:rFonts w:ascii="Arial" w:hAnsi="Arial" w:cs="Arial"/>
              </w:rPr>
              <w:t xml:space="preserve"> (Aplique el instructivo de como retirarse el tapabocas) </w:t>
            </w:r>
          </w:p>
          <w:p w14:paraId="67627AB8" w14:textId="77777777" w:rsidR="007B3807" w:rsidRDefault="007B3807" w:rsidP="007B3807">
            <w:pPr>
              <w:pStyle w:val="Prrafodelista"/>
              <w:numPr>
                <w:ilvl w:val="0"/>
                <w:numId w:val="37"/>
              </w:numPr>
              <w:rPr>
                <w:rFonts w:ascii="Arial" w:hAnsi="Arial" w:cs="Arial"/>
              </w:rPr>
            </w:pPr>
            <w:r>
              <w:rPr>
                <w:rFonts w:ascii="Arial" w:hAnsi="Arial" w:cs="Arial"/>
              </w:rPr>
              <w:t>En caso de retirar tapabocas recuerde aplicar gel o alcohol a los guantes en caso de no llevar desinféctese las manos y tome la mascarilla por los elásticos y de esa forma se la vuelve a colocar.</w:t>
            </w:r>
          </w:p>
          <w:p w14:paraId="480AC07B" w14:textId="77777777" w:rsidR="007B3807" w:rsidRPr="00D95F8E" w:rsidRDefault="007B3807" w:rsidP="007B3807">
            <w:pPr>
              <w:pStyle w:val="Prrafodelista"/>
              <w:numPr>
                <w:ilvl w:val="0"/>
                <w:numId w:val="37"/>
              </w:numPr>
              <w:rPr>
                <w:rFonts w:ascii="Arial" w:hAnsi="Arial" w:cs="Arial"/>
              </w:rPr>
            </w:pPr>
            <w:r>
              <w:rPr>
                <w:rFonts w:ascii="Arial" w:hAnsi="Arial" w:cs="Arial"/>
              </w:rPr>
              <w:t>Una vez reciba los documentos ubíquelos en el ziploc.</w:t>
            </w:r>
          </w:p>
        </w:tc>
      </w:tr>
      <w:tr w:rsidR="007B3807" w:rsidRPr="00DD70E6" w14:paraId="50C031E2" w14:textId="77777777" w:rsidTr="00E96990">
        <w:tc>
          <w:tcPr>
            <w:tcW w:w="8833" w:type="dxa"/>
            <w:shd w:val="clear" w:color="auto" w:fill="A8D08D" w:themeFill="accent6" w:themeFillTint="99"/>
          </w:tcPr>
          <w:p w14:paraId="5B3664A7" w14:textId="77777777" w:rsidR="007B3807" w:rsidRPr="00D95F8E" w:rsidRDefault="007B3807" w:rsidP="007B3807">
            <w:pPr>
              <w:pStyle w:val="Prrafodelista"/>
              <w:numPr>
                <w:ilvl w:val="0"/>
                <w:numId w:val="39"/>
              </w:numPr>
              <w:jc w:val="center"/>
              <w:rPr>
                <w:rFonts w:ascii="Arial" w:hAnsi="Arial" w:cs="Arial"/>
                <w:b/>
                <w:bCs/>
              </w:rPr>
            </w:pPr>
            <w:r w:rsidRPr="00D95F8E">
              <w:rPr>
                <w:rFonts w:ascii="Arial" w:hAnsi="Arial" w:cs="Arial"/>
                <w:b/>
                <w:bCs/>
              </w:rPr>
              <w:t>Alimentación</w:t>
            </w:r>
            <w:r>
              <w:rPr>
                <w:rFonts w:ascii="Arial" w:hAnsi="Arial" w:cs="Arial"/>
                <w:b/>
                <w:bCs/>
              </w:rPr>
              <w:t xml:space="preserve"> durante el viaje </w:t>
            </w:r>
          </w:p>
        </w:tc>
      </w:tr>
      <w:tr w:rsidR="007B3807" w:rsidRPr="00DD70E6" w14:paraId="13667F3E" w14:textId="77777777" w:rsidTr="00E96990">
        <w:tc>
          <w:tcPr>
            <w:tcW w:w="8833" w:type="dxa"/>
          </w:tcPr>
          <w:p w14:paraId="7846956C" w14:textId="77777777" w:rsidR="007B3807" w:rsidRDefault="007B3807" w:rsidP="00E96990">
            <w:pPr>
              <w:rPr>
                <w:rFonts w:ascii="Arial" w:hAnsi="Arial" w:cs="Arial"/>
              </w:rPr>
            </w:pPr>
            <w:r>
              <w:rPr>
                <w:rFonts w:ascii="Arial" w:hAnsi="Arial" w:cs="Arial"/>
              </w:rPr>
              <w:t>Recuerde siempre:</w:t>
            </w:r>
          </w:p>
          <w:p w14:paraId="46DF46C5" w14:textId="77777777" w:rsidR="007B3807" w:rsidRPr="0068381C" w:rsidRDefault="007B3807" w:rsidP="00E96990">
            <w:pPr>
              <w:rPr>
                <w:rFonts w:ascii="Arial" w:hAnsi="Arial" w:cs="Arial"/>
              </w:rPr>
            </w:pPr>
          </w:p>
          <w:p w14:paraId="7EAADB30" w14:textId="77777777" w:rsidR="007B3807" w:rsidRDefault="007B3807" w:rsidP="007B3807">
            <w:pPr>
              <w:pStyle w:val="Prrafodelista"/>
              <w:numPr>
                <w:ilvl w:val="0"/>
                <w:numId w:val="37"/>
              </w:numPr>
              <w:rPr>
                <w:rFonts w:ascii="Arial" w:hAnsi="Arial" w:cs="Arial"/>
              </w:rPr>
            </w:pPr>
            <w:r>
              <w:rPr>
                <w:rFonts w:ascii="Arial" w:hAnsi="Arial" w:cs="Arial"/>
              </w:rPr>
              <w:t>S</w:t>
            </w:r>
            <w:r w:rsidRPr="00D95F8E">
              <w:rPr>
                <w:rFonts w:ascii="Arial" w:hAnsi="Arial" w:cs="Arial"/>
              </w:rPr>
              <w:t xml:space="preserve">e recomienda llevar sus propias provisiones de alimentos (menús balanceados y agua). </w:t>
            </w:r>
          </w:p>
          <w:p w14:paraId="7BA7C8A7" w14:textId="77777777" w:rsidR="007B3807" w:rsidRDefault="007B3807" w:rsidP="007B3807">
            <w:pPr>
              <w:pStyle w:val="Prrafodelista"/>
              <w:numPr>
                <w:ilvl w:val="0"/>
                <w:numId w:val="37"/>
              </w:numPr>
              <w:rPr>
                <w:rFonts w:ascii="Arial" w:hAnsi="Arial" w:cs="Arial"/>
              </w:rPr>
            </w:pPr>
            <w:r>
              <w:rPr>
                <w:rFonts w:ascii="Arial" w:hAnsi="Arial" w:cs="Arial"/>
              </w:rPr>
              <w:t>S</w:t>
            </w:r>
            <w:r w:rsidRPr="00D95F8E">
              <w:rPr>
                <w:rFonts w:ascii="Arial" w:hAnsi="Arial" w:cs="Arial"/>
              </w:rPr>
              <w:t xml:space="preserve">i es necesario detenerse en un restaurante, hacerlo en uno autorizado para prestar este servicio, </w:t>
            </w:r>
            <w:r>
              <w:rPr>
                <w:rFonts w:ascii="Arial" w:hAnsi="Arial" w:cs="Arial"/>
              </w:rPr>
              <w:t>solicítelo para llevar.</w:t>
            </w:r>
          </w:p>
          <w:p w14:paraId="6EC9B78F" w14:textId="77777777" w:rsidR="007B3807" w:rsidRPr="0068381C" w:rsidRDefault="007B3807" w:rsidP="007B3807">
            <w:pPr>
              <w:pStyle w:val="Prrafodelista"/>
              <w:numPr>
                <w:ilvl w:val="0"/>
                <w:numId w:val="37"/>
              </w:numPr>
              <w:rPr>
                <w:rFonts w:ascii="Arial" w:hAnsi="Arial" w:cs="Arial"/>
              </w:rPr>
            </w:pPr>
            <w:r>
              <w:rPr>
                <w:rFonts w:ascii="Arial" w:hAnsi="Arial" w:cs="Arial"/>
              </w:rPr>
              <w:t>Si lo va a consumir en el auto estaciónese en la parte autorizada del lugar del restaurante y baje las ventanillas. Recuerde desinfectarse o lavarse las manos antes de consumirlos.</w:t>
            </w:r>
          </w:p>
          <w:p w14:paraId="4B93E3C2" w14:textId="77777777" w:rsidR="007B3807" w:rsidRDefault="007B3807" w:rsidP="007B3807">
            <w:pPr>
              <w:pStyle w:val="Prrafodelista"/>
              <w:numPr>
                <w:ilvl w:val="0"/>
                <w:numId w:val="37"/>
              </w:numPr>
              <w:rPr>
                <w:rFonts w:ascii="Arial" w:hAnsi="Arial" w:cs="Arial"/>
              </w:rPr>
            </w:pPr>
            <w:r>
              <w:rPr>
                <w:rFonts w:ascii="Arial" w:hAnsi="Arial" w:cs="Arial"/>
              </w:rPr>
              <w:t>Desinféctese</w:t>
            </w:r>
            <w:r w:rsidRPr="00D95F8E">
              <w:rPr>
                <w:rFonts w:ascii="Arial" w:hAnsi="Arial" w:cs="Arial"/>
              </w:rPr>
              <w:t xml:space="preserve"> con alcohol glicerinado o gel antibacterial</w:t>
            </w:r>
            <w:r>
              <w:rPr>
                <w:rFonts w:ascii="Arial" w:hAnsi="Arial" w:cs="Arial"/>
              </w:rPr>
              <w:t xml:space="preserve"> </w:t>
            </w:r>
            <w:r w:rsidRPr="00D95F8E">
              <w:rPr>
                <w:rFonts w:ascii="Arial" w:hAnsi="Arial" w:cs="Arial"/>
              </w:rPr>
              <w:t>después de manipular dinero.</w:t>
            </w:r>
          </w:p>
          <w:p w14:paraId="0395583B" w14:textId="77777777" w:rsidR="007B3807" w:rsidRPr="00D95F8E" w:rsidRDefault="007B3807" w:rsidP="00E96990">
            <w:pPr>
              <w:pStyle w:val="Prrafodelista"/>
              <w:rPr>
                <w:rFonts w:ascii="Arial" w:hAnsi="Arial" w:cs="Arial"/>
              </w:rPr>
            </w:pPr>
          </w:p>
        </w:tc>
      </w:tr>
      <w:tr w:rsidR="007B3807" w:rsidRPr="00DD70E6" w14:paraId="5D54162C" w14:textId="77777777" w:rsidTr="00E96990">
        <w:tc>
          <w:tcPr>
            <w:tcW w:w="8833" w:type="dxa"/>
            <w:shd w:val="clear" w:color="auto" w:fill="A8D08D" w:themeFill="accent6" w:themeFillTint="99"/>
          </w:tcPr>
          <w:p w14:paraId="5E2C1CA7" w14:textId="77777777" w:rsidR="007B3807" w:rsidRPr="0068381C" w:rsidRDefault="007B3807" w:rsidP="007B3807">
            <w:pPr>
              <w:pStyle w:val="Prrafodelista"/>
              <w:numPr>
                <w:ilvl w:val="0"/>
                <w:numId w:val="39"/>
              </w:numPr>
              <w:jc w:val="center"/>
              <w:rPr>
                <w:rFonts w:ascii="Arial" w:hAnsi="Arial" w:cs="Arial"/>
                <w:b/>
                <w:bCs/>
              </w:rPr>
            </w:pPr>
            <w:r w:rsidRPr="0068381C">
              <w:rPr>
                <w:rFonts w:ascii="Arial" w:hAnsi="Arial" w:cs="Arial"/>
                <w:b/>
                <w:bCs/>
              </w:rPr>
              <w:t>Culminación del recorrido</w:t>
            </w:r>
          </w:p>
        </w:tc>
      </w:tr>
      <w:tr w:rsidR="007B3807" w:rsidRPr="00DD70E6" w14:paraId="57CB8C11" w14:textId="77777777" w:rsidTr="00E96990">
        <w:tc>
          <w:tcPr>
            <w:tcW w:w="8833" w:type="dxa"/>
          </w:tcPr>
          <w:p w14:paraId="7DE37836" w14:textId="77777777" w:rsidR="007B3807" w:rsidRDefault="007B3807" w:rsidP="00E96990">
            <w:pPr>
              <w:rPr>
                <w:rFonts w:ascii="Arial" w:hAnsi="Arial" w:cs="Arial"/>
              </w:rPr>
            </w:pPr>
            <w:r>
              <w:rPr>
                <w:rFonts w:ascii="Arial" w:hAnsi="Arial" w:cs="Arial"/>
              </w:rPr>
              <w:t xml:space="preserve">Al culminar su recorrido realice: </w:t>
            </w:r>
          </w:p>
          <w:p w14:paraId="1A87B4D8" w14:textId="77777777" w:rsidR="007B3807" w:rsidRPr="0068381C" w:rsidRDefault="007B3807" w:rsidP="00E96990">
            <w:pPr>
              <w:rPr>
                <w:rFonts w:ascii="Arial" w:hAnsi="Arial" w:cs="Arial"/>
              </w:rPr>
            </w:pPr>
          </w:p>
          <w:p w14:paraId="63317472" w14:textId="77777777" w:rsidR="007B3807" w:rsidRDefault="007B3807" w:rsidP="007B3807">
            <w:pPr>
              <w:pStyle w:val="Prrafodelista"/>
              <w:numPr>
                <w:ilvl w:val="0"/>
                <w:numId w:val="37"/>
              </w:numPr>
              <w:rPr>
                <w:rFonts w:ascii="Arial" w:hAnsi="Arial" w:cs="Arial"/>
              </w:rPr>
            </w:pPr>
            <w:r>
              <w:rPr>
                <w:rFonts w:ascii="Arial" w:hAnsi="Arial" w:cs="Arial"/>
              </w:rPr>
              <w:t>Realizar la limpieza y desinfección del vehículo.</w:t>
            </w:r>
          </w:p>
          <w:p w14:paraId="7B4D192B" w14:textId="77777777" w:rsidR="007B3807" w:rsidRPr="00D95F8E" w:rsidRDefault="007B3807" w:rsidP="007B3807">
            <w:pPr>
              <w:pStyle w:val="Prrafodelista"/>
              <w:numPr>
                <w:ilvl w:val="0"/>
                <w:numId w:val="37"/>
              </w:numPr>
              <w:rPr>
                <w:rFonts w:ascii="Arial" w:hAnsi="Arial" w:cs="Arial"/>
              </w:rPr>
            </w:pPr>
            <w:r>
              <w:rPr>
                <w:rFonts w:ascii="Arial" w:hAnsi="Arial" w:cs="Arial"/>
              </w:rPr>
              <w:t>En caso de ser posible a</w:t>
            </w:r>
            <w:r w:rsidRPr="00D95F8E">
              <w:rPr>
                <w:rFonts w:ascii="Arial" w:hAnsi="Arial" w:cs="Arial"/>
              </w:rPr>
              <w:t xml:space="preserve">sear </w:t>
            </w:r>
            <w:r>
              <w:rPr>
                <w:rFonts w:ascii="Arial" w:hAnsi="Arial" w:cs="Arial"/>
              </w:rPr>
              <w:t>la parte externa d</w:t>
            </w:r>
            <w:r w:rsidRPr="00D95F8E">
              <w:rPr>
                <w:rFonts w:ascii="Arial" w:hAnsi="Arial" w:cs="Arial"/>
              </w:rPr>
              <w:t>el vehículo con agua y jabón</w:t>
            </w:r>
            <w:r>
              <w:rPr>
                <w:rFonts w:ascii="Arial" w:hAnsi="Arial" w:cs="Arial"/>
              </w:rPr>
              <w:t>.</w:t>
            </w:r>
          </w:p>
        </w:tc>
      </w:tr>
      <w:tr w:rsidR="007B3807" w:rsidRPr="00DD70E6" w14:paraId="64DC03C2" w14:textId="77777777" w:rsidTr="00E96990">
        <w:tc>
          <w:tcPr>
            <w:tcW w:w="8833" w:type="dxa"/>
            <w:shd w:val="clear" w:color="auto" w:fill="A8D08D" w:themeFill="accent6" w:themeFillTint="99"/>
          </w:tcPr>
          <w:p w14:paraId="36C95559" w14:textId="77777777" w:rsidR="007B3807" w:rsidRPr="0068381C" w:rsidRDefault="007B3807" w:rsidP="007B3807">
            <w:pPr>
              <w:pStyle w:val="Prrafodelista"/>
              <w:numPr>
                <w:ilvl w:val="0"/>
                <w:numId w:val="39"/>
              </w:numPr>
              <w:jc w:val="center"/>
              <w:rPr>
                <w:rFonts w:ascii="Arial" w:hAnsi="Arial" w:cs="Arial"/>
                <w:b/>
                <w:bCs/>
              </w:rPr>
            </w:pPr>
            <w:r w:rsidRPr="0068381C">
              <w:rPr>
                <w:rFonts w:ascii="Arial" w:hAnsi="Arial" w:cs="Arial"/>
                <w:b/>
                <w:bCs/>
              </w:rPr>
              <w:t>Llegada al Hotel cuando aplique</w:t>
            </w:r>
          </w:p>
        </w:tc>
      </w:tr>
      <w:tr w:rsidR="007B3807" w:rsidRPr="00DD70E6" w14:paraId="272E7255" w14:textId="77777777" w:rsidTr="00E96990">
        <w:trPr>
          <w:trHeight w:val="599"/>
        </w:trPr>
        <w:tc>
          <w:tcPr>
            <w:tcW w:w="8833" w:type="dxa"/>
          </w:tcPr>
          <w:p w14:paraId="67890DCE" w14:textId="77777777" w:rsidR="007B3807" w:rsidRPr="006A156F" w:rsidRDefault="007B3807" w:rsidP="00E96990">
            <w:pPr>
              <w:rPr>
                <w:rFonts w:ascii="Arial" w:hAnsi="Arial" w:cs="Arial"/>
                <w:b/>
                <w:bCs/>
              </w:rPr>
            </w:pPr>
            <w:r w:rsidRPr="006A156F">
              <w:rPr>
                <w:rFonts w:ascii="Arial" w:hAnsi="Arial" w:cs="Arial"/>
                <w:b/>
                <w:bCs/>
              </w:rPr>
              <w:t>Al momento del che</w:t>
            </w:r>
            <w:r>
              <w:rPr>
                <w:rFonts w:ascii="Arial" w:hAnsi="Arial" w:cs="Arial"/>
                <w:b/>
                <w:bCs/>
              </w:rPr>
              <w:t>ck-i</w:t>
            </w:r>
            <w:r w:rsidRPr="006A156F">
              <w:rPr>
                <w:rFonts w:ascii="Arial" w:hAnsi="Arial" w:cs="Arial"/>
                <w:b/>
                <w:bCs/>
              </w:rPr>
              <w:t xml:space="preserve">n/Registro </w:t>
            </w:r>
          </w:p>
          <w:p w14:paraId="0FE379FF" w14:textId="77777777" w:rsidR="007B3807" w:rsidRDefault="007B3807" w:rsidP="00E96990">
            <w:pPr>
              <w:rPr>
                <w:rFonts w:ascii="Arial" w:hAnsi="Arial" w:cs="Arial"/>
              </w:rPr>
            </w:pPr>
          </w:p>
          <w:p w14:paraId="24CBDD2B" w14:textId="77777777" w:rsidR="007B3807" w:rsidRDefault="007B3807" w:rsidP="007B3807">
            <w:pPr>
              <w:pStyle w:val="Prrafodelista"/>
              <w:numPr>
                <w:ilvl w:val="0"/>
                <w:numId w:val="37"/>
              </w:numPr>
              <w:rPr>
                <w:rFonts w:ascii="Arial" w:hAnsi="Arial" w:cs="Arial"/>
              </w:rPr>
            </w:pPr>
            <w:r>
              <w:rPr>
                <w:rFonts w:ascii="Arial" w:hAnsi="Arial" w:cs="Arial"/>
              </w:rPr>
              <w:t>Mantenga puestos sus elementos de protección (Tapabocas, Gafas)</w:t>
            </w:r>
          </w:p>
          <w:p w14:paraId="3BF07092" w14:textId="77777777" w:rsidR="007B3807" w:rsidRDefault="007B3807" w:rsidP="007B3807">
            <w:pPr>
              <w:pStyle w:val="Prrafodelista"/>
              <w:numPr>
                <w:ilvl w:val="0"/>
                <w:numId w:val="37"/>
              </w:numPr>
              <w:rPr>
                <w:rFonts w:ascii="Arial" w:hAnsi="Arial" w:cs="Arial"/>
              </w:rPr>
            </w:pPr>
            <w:r w:rsidRPr="006A156F">
              <w:rPr>
                <w:rFonts w:ascii="Arial" w:hAnsi="Arial" w:cs="Arial"/>
              </w:rPr>
              <w:t>Evitar el contacto cercano con otras personas durante el proceso de registro</w:t>
            </w:r>
            <w:r>
              <w:rPr>
                <w:rFonts w:ascii="Arial" w:hAnsi="Arial" w:cs="Arial"/>
              </w:rPr>
              <w:t xml:space="preserve"> en caso de no ser posible mantenga la distancia mínima de 2 metros. </w:t>
            </w:r>
          </w:p>
          <w:p w14:paraId="121B627D" w14:textId="77777777" w:rsidR="007B3807" w:rsidRDefault="007B3807" w:rsidP="007B3807">
            <w:pPr>
              <w:pStyle w:val="Prrafodelista"/>
              <w:numPr>
                <w:ilvl w:val="0"/>
                <w:numId w:val="37"/>
              </w:numPr>
              <w:rPr>
                <w:rFonts w:ascii="Arial" w:hAnsi="Arial" w:cs="Arial"/>
              </w:rPr>
            </w:pPr>
            <w:r>
              <w:rPr>
                <w:rFonts w:ascii="Arial" w:hAnsi="Arial" w:cs="Arial"/>
              </w:rPr>
              <w:t xml:space="preserve">En caso de requerir firmar una planilla desinfecte sus manos y utilice su bolígrafo. En caso de que no cuente con uno desinféctese sus manos después de firmar. </w:t>
            </w:r>
          </w:p>
          <w:p w14:paraId="3F9E19E5" w14:textId="77777777" w:rsidR="007B3807" w:rsidRDefault="007B3807" w:rsidP="007B3807">
            <w:pPr>
              <w:pStyle w:val="Prrafodelista"/>
              <w:numPr>
                <w:ilvl w:val="0"/>
                <w:numId w:val="37"/>
              </w:numPr>
              <w:rPr>
                <w:rFonts w:ascii="Arial" w:hAnsi="Arial" w:cs="Arial"/>
              </w:rPr>
            </w:pPr>
            <w:r w:rsidRPr="00A75B6C">
              <w:rPr>
                <w:rFonts w:ascii="Arial" w:hAnsi="Arial" w:cs="Arial"/>
              </w:rPr>
              <w:t>Al recibir sus llaves de la habitación hágalo con un pañuelo</w:t>
            </w:r>
            <w:r>
              <w:rPr>
                <w:rFonts w:ascii="Arial" w:hAnsi="Arial" w:cs="Arial"/>
              </w:rPr>
              <w:t>.</w:t>
            </w:r>
          </w:p>
          <w:p w14:paraId="2F5440C8" w14:textId="77777777" w:rsidR="007B3807" w:rsidRDefault="007B3807" w:rsidP="007B3807">
            <w:pPr>
              <w:pStyle w:val="Prrafodelista"/>
              <w:numPr>
                <w:ilvl w:val="0"/>
                <w:numId w:val="37"/>
              </w:numPr>
              <w:rPr>
                <w:rFonts w:ascii="Arial" w:hAnsi="Arial" w:cs="Arial"/>
              </w:rPr>
            </w:pPr>
            <w:r>
              <w:rPr>
                <w:rFonts w:ascii="Arial" w:hAnsi="Arial" w:cs="Arial"/>
              </w:rPr>
              <w:t xml:space="preserve">En caso de utilizar ascensor oprima el botón de este con las llaves en caso de ser tarjeta la llave utilice el paño desechable. En el ascensor no vayan más de dos personas y ubíquese manteniendo la distancia. </w:t>
            </w:r>
          </w:p>
          <w:p w14:paraId="4E460349" w14:textId="77777777" w:rsidR="007B3807" w:rsidRDefault="007B3807" w:rsidP="007B3807">
            <w:pPr>
              <w:pStyle w:val="Prrafodelista"/>
              <w:numPr>
                <w:ilvl w:val="0"/>
                <w:numId w:val="37"/>
              </w:numPr>
              <w:rPr>
                <w:rFonts w:ascii="Arial" w:hAnsi="Arial" w:cs="Arial"/>
              </w:rPr>
            </w:pPr>
            <w:r>
              <w:rPr>
                <w:rFonts w:ascii="Arial" w:hAnsi="Arial" w:cs="Arial"/>
              </w:rPr>
              <w:t xml:space="preserve">En caso de no tener paños desechables o las llaves utilice el codo para oprimir los botones. </w:t>
            </w:r>
            <w:r w:rsidRPr="00A75B6C">
              <w:rPr>
                <w:rFonts w:ascii="Arial" w:hAnsi="Arial" w:cs="Arial"/>
              </w:rPr>
              <w:t xml:space="preserve"> </w:t>
            </w:r>
          </w:p>
          <w:p w14:paraId="6EF8DE0F" w14:textId="77777777" w:rsidR="007B3807" w:rsidRDefault="007B3807" w:rsidP="007B3807">
            <w:pPr>
              <w:pStyle w:val="Prrafodelista"/>
              <w:numPr>
                <w:ilvl w:val="0"/>
                <w:numId w:val="37"/>
              </w:numPr>
              <w:rPr>
                <w:rFonts w:ascii="Arial" w:hAnsi="Arial" w:cs="Arial"/>
              </w:rPr>
            </w:pPr>
            <w:r>
              <w:rPr>
                <w:rFonts w:ascii="Arial" w:hAnsi="Arial" w:cs="Arial"/>
              </w:rPr>
              <w:lastRenderedPageBreak/>
              <w:t>H</w:t>
            </w:r>
            <w:r w:rsidRPr="00A75B6C">
              <w:rPr>
                <w:rFonts w:ascii="Arial" w:hAnsi="Arial" w:cs="Arial"/>
              </w:rPr>
              <w:t>asta el momento de llegar a la habitación</w:t>
            </w:r>
            <w:r>
              <w:rPr>
                <w:rFonts w:ascii="Arial" w:hAnsi="Arial" w:cs="Arial"/>
              </w:rPr>
              <w:t xml:space="preserve"> no toque su rostro en ningún momento y mantenga la distancia.</w:t>
            </w:r>
          </w:p>
          <w:p w14:paraId="5C6BDDC8" w14:textId="77777777" w:rsidR="007B3807" w:rsidRDefault="007B3807" w:rsidP="007B3807">
            <w:pPr>
              <w:pStyle w:val="Prrafodelista"/>
              <w:numPr>
                <w:ilvl w:val="0"/>
                <w:numId w:val="37"/>
              </w:numPr>
              <w:rPr>
                <w:rFonts w:ascii="Arial" w:hAnsi="Arial" w:cs="Arial"/>
              </w:rPr>
            </w:pPr>
            <w:r>
              <w:rPr>
                <w:rFonts w:ascii="Arial" w:hAnsi="Arial" w:cs="Arial"/>
              </w:rPr>
              <w:t xml:space="preserve">En caso de utilizar escaleras recuerde y pasillos conserve la derecha y mantener la distancia. </w:t>
            </w:r>
          </w:p>
          <w:p w14:paraId="31283712" w14:textId="77777777" w:rsidR="007B3807" w:rsidRDefault="007B3807" w:rsidP="007B3807">
            <w:pPr>
              <w:pStyle w:val="Prrafodelista"/>
              <w:numPr>
                <w:ilvl w:val="0"/>
                <w:numId w:val="37"/>
              </w:numPr>
              <w:rPr>
                <w:rFonts w:ascii="Arial" w:hAnsi="Arial" w:cs="Arial"/>
              </w:rPr>
            </w:pPr>
            <w:r>
              <w:rPr>
                <w:rFonts w:ascii="Arial" w:hAnsi="Arial" w:cs="Arial"/>
              </w:rPr>
              <w:t>No salude de manos, besos ni abrazos si se encuentra con algún conocido.</w:t>
            </w:r>
          </w:p>
          <w:p w14:paraId="6ED57937" w14:textId="77777777" w:rsidR="007B3807" w:rsidRDefault="007B3807" w:rsidP="00E96990">
            <w:pPr>
              <w:pStyle w:val="Prrafodelista"/>
              <w:rPr>
                <w:rFonts w:ascii="Arial" w:hAnsi="Arial" w:cs="Arial"/>
              </w:rPr>
            </w:pPr>
          </w:p>
          <w:p w14:paraId="0E981E5B" w14:textId="77777777" w:rsidR="007B3807" w:rsidRDefault="007B3807" w:rsidP="00E96990">
            <w:pPr>
              <w:rPr>
                <w:rFonts w:ascii="Arial" w:hAnsi="Arial" w:cs="Arial"/>
                <w:b/>
                <w:bCs/>
              </w:rPr>
            </w:pPr>
            <w:r w:rsidRPr="00791E8A">
              <w:rPr>
                <w:rFonts w:ascii="Arial" w:hAnsi="Arial" w:cs="Arial"/>
                <w:b/>
                <w:bCs/>
              </w:rPr>
              <w:t xml:space="preserve">Al ingresar a la habitación </w:t>
            </w:r>
          </w:p>
          <w:p w14:paraId="7CD147C5" w14:textId="77777777" w:rsidR="007B3807" w:rsidRDefault="007B3807" w:rsidP="00E96990">
            <w:pPr>
              <w:rPr>
                <w:rFonts w:ascii="Arial" w:hAnsi="Arial" w:cs="Arial"/>
                <w:b/>
                <w:bCs/>
              </w:rPr>
            </w:pPr>
          </w:p>
          <w:p w14:paraId="03BB520C" w14:textId="77777777" w:rsidR="007B3807" w:rsidRPr="00791E8A" w:rsidRDefault="007B3807" w:rsidP="007B3807">
            <w:pPr>
              <w:pStyle w:val="Prrafodelista"/>
              <w:numPr>
                <w:ilvl w:val="0"/>
                <w:numId w:val="37"/>
              </w:numPr>
              <w:rPr>
                <w:rFonts w:ascii="Arial" w:hAnsi="Arial" w:cs="Arial"/>
                <w:b/>
                <w:bCs/>
              </w:rPr>
            </w:pPr>
            <w:r>
              <w:rPr>
                <w:rFonts w:ascii="Arial" w:hAnsi="Arial" w:cs="Arial"/>
              </w:rPr>
              <w:t>Utilice las llaves con el paño desechable para abrir la habitación.</w:t>
            </w:r>
          </w:p>
          <w:p w14:paraId="4447450A" w14:textId="77777777" w:rsidR="007B3807" w:rsidRPr="00DD70E6" w:rsidRDefault="007B3807" w:rsidP="007B3807">
            <w:pPr>
              <w:numPr>
                <w:ilvl w:val="0"/>
                <w:numId w:val="37"/>
              </w:numPr>
              <w:spacing w:line="276" w:lineRule="auto"/>
              <w:contextualSpacing/>
              <w:jc w:val="both"/>
              <w:rPr>
                <w:rFonts w:ascii="Arial" w:hAnsi="Arial" w:cs="Arial"/>
              </w:rPr>
            </w:pPr>
            <w:r w:rsidRPr="00DD70E6">
              <w:rPr>
                <w:rFonts w:ascii="Arial" w:hAnsi="Arial" w:cs="Arial"/>
              </w:rPr>
              <w:t xml:space="preserve">En lo posible no ingresar con los zapatos o botas a la habitación. </w:t>
            </w:r>
          </w:p>
          <w:p w14:paraId="7D3070B0" w14:textId="77777777" w:rsidR="007B3807" w:rsidRPr="00DD70E6" w:rsidRDefault="007B3807" w:rsidP="007B3807">
            <w:pPr>
              <w:numPr>
                <w:ilvl w:val="0"/>
                <w:numId w:val="37"/>
              </w:numPr>
              <w:spacing w:line="276" w:lineRule="auto"/>
              <w:contextualSpacing/>
              <w:jc w:val="both"/>
              <w:rPr>
                <w:rFonts w:ascii="Arial" w:hAnsi="Arial" w:cs="Arial"/>
              </w:rPr>
            </w:pPr>
            <w:r w:rsidRPr="00DD70E6">
              <w:rPr>
                <w:rFonts w:ascii="Arial" w:hAnsi="Arial" w:cs="Arial"/>
              </w:rPr>
              <w:t>Verificar las condiciones de aseo de la habilitación.</w:t>
            </w:r>
          </w:p>
          <w:p w14:paraId="46600AE5" w14:textId="77777777" w:rsidR="007B3807" w:rsidRPr="00DD70E6" w:rsidRDefault="007B3807" w:rsidP="007B3807">
            <w:pPr>
              <w:numPr>
                <w:ilvl w:val="0"/>
                <w:numId w:val="37"/>
              </w:numPr>
              <w:spacing w:line="276" w:lineRule="auto"/>
              <w:contextualSpacing/>
              <w:jc w:val="both"/>
              <w:rPr>
                <w:rFonts w:ascii="Arial" w:hAnsi="Arial" w:cs="Arial"/>
              </w:rPr>
            </w:pPr>
            <w:r w:rsidRPr="00DD70E6">
              <w:rPr>
                <w:rFonts w:ascii="Arial" w:hAnsi="Arial" w:cs="Arial"/>
              </w:rPr>
              <w:t>Destine un área de la habitación para retirarse</w:t>
            </w:r>
            <w:r>
              <w:rPr>
                <w:rFonts w:ascii="Arial" w:hAnsi="Arial" w:cs="Arial"/>
              </w:rPr>
              <w:t xml:space="preserve"> la </w:t>
            </w:r>
            <w:r w:rsidRPr="00DD70E6">
              <w:rPr>
                <w:rFonts w:ascii="Arial" w:hAnsi="Arial" w:cs="Arial"/>
              </w:rPr>
              <w:t xml:space="preserve">ropa de trabajo </w:t>
            </w:r>
            <w:r>
              <w:rPr>
                <w:rFonts w:ascii="Arial" w:hAnsi="Arial" w:cs="Arial"/>
              </w:rPr>
              <w:t xml:space="preserve">o </w:t>
            </w:r>
            <w:r w:rsidRPr="00DD70E6">
              <w:rPr>
                <w:rFonts w:ascii="Arial" w:hAnsi="Arial" w:cs="Arial"/>
              </w:rPr>
              <w:t>el overol.</w:t>
            </w:r>
          </w:p>
          <w:p w14:paraId="6D8ECFE0" w14:textId="77777777" w:rsidR="007B3807" w:rsidRPr="00DD70E6" w:rsidRDefault="007B3807" w:rsidP="007B3807">
            <w:pPr>
              <w:numPr>
                <w:ilvl w:val="0"/>
                <w:numId w:val="37"/>
              </w:numPr>
              <w:spacing w:line="276" w:lineRule="auto"/>
              <w:contextualSpacing/>
              <w:jc w:val="both"/>
              <w:rPr>
                <w:rFonts w:ascii="Arial" w:hAnsi="Arial" w:cs="Arial"/>
              </w:rPr>
            </w:pPr>
            <w:r>
              <w:rPr>
                <w:rFonts w:ascii="Arial" w:hAnsi="Arial" w:cs="Arial"/>
              </w:rPr>
              <w:t xml:space="preserve">Lávese las manos </w:t>
            </w:r>
            <w:r w:rsidRPr="00DD70E6">
              <w:rPr>
                <w:rFonts w:ascii="Arial" w:hAnsi="Arial" w:cs="Arial"/>
              </w:rPr>
              <w:t>con abundante agua y jabón las manos</w:t>
            </w:r>
            <w:r>
              <w:rPr>
                <w:rFonts w:ascii="Arial" w:hAnsi="Arial" w:cs="Arial"/>
              </w:rPr>
              <w:t>, en lo posible dúchese</w:t>
            </w:r>
            <w:r w:rsidRPr="00DD70E6">
              <w:rPr>
                <w:rFonts w:ascii="Arial" w:hAnsi="Arial" w:cs="Arial"/>
              </w:rPr>
              <w:t>.</w:t>
            </w:r>
          </w:p>
          <w:p w14:paraId="1AC9B8AB" w14:textId="77777777" w:rsidR="007B3807" w:rsidRPr="00DD70E6" w:rsidRDefault="007B3807" w:rsidP="007B3807">
            <w:pPr>
              <w:numPr>
                <w:ilvl w:val="0"/>
                <w:numId w:val="37"/>
              </w:numPr>
              <w:spacing w:line="276" w:lineRule="auto"/>
              <w:contextualSpacing/>
              <w:jc w:val="both"/>
              <w:rPr>
                <w:rFonts w:ascii="Arial" w:hAnsi="Arial" w:cs="Arial"/>
              </w:rPr>
            </w:pPr>
            <w:r w:rsidRPr="00DD70E6">
              <w:rPr>
                <w:rFonts w:ascii="Arial" w:hAnsi="Arial" w:cs="Arial"/>
              </w:rPr>
              <w:t xml:space="preserve">Ubique la bolsa con sus prendas de trabajo en un área aparte mientras la entrega para el servicio de lavandería. </w:t>
            </w:r>
          </w:p>
          <w:p w14:paraId="47BE2800" w14:textId="77777777" w:rsidR="007B3807" w:rsidRPr="00650920" w:rsidRDefault="007B3807" w:rsidP="007B3807">
            <w:pPr>
              <w:pStyle w:val="Prrafodelista"/>
              <w:numPr>
                <w:ilvl w:val="0"/>
                <w:numId w:val="37"/>
              </w:numPr>
              <w:rPr>
                <w:rFonts w:ascii="Arial" w:hAnsi="Arial" w:cs="Arial"/>
                <w:b/>
                <w:bCs/>
              </w:rPr>
            </w:pPr>
            <w:r>
              <w:rPr>
                <w:rFonts w:ascii="Arial" w:hAnsi="Arial" w:cs="Arial"/>
              </w:rPr>
              <w:t xml:space="preserve">Desinfecte los artículos recibidos y utilizados (Esferos, monedas, llaves, documentos personales, tarjetas, suela de los zapatos o botas) Puede utilizar el alcohol, gel o en caso de ser posible agua y jabón. </w:t>
            </w:r>
          </w:p>
          <w:p w14:paraId="65116476" w14:textId="77777777" w:rsidR="007B3807" w:rsidRPr="00DB64ED" w:rsidRDefault="007B3807" w:rsidP="007B3807">
            <w:pPr>
              <w:pStyle w:val="Prrafodelista"/>
              <w:numPr>
                <w:ilvl w:val="0"/>
                <w:numId w:val="37"/>
              </w:numPr>
              <w:rPr>
                <w:rFonts w:ascii="Arial" w:hAnsi="Arial" w:cs="Arial"/>
                <w:b/>
                <w:bCs/>
              </w:rPr>
            </w:pPr>
            <w:r>
              <w:rPr>
                <w:rFonts w:ascii="Arial" w:hAnsi="Arial" w:cs="Arial"/>
              </w:rPr>
              <w:t>Realice la limpieza de los controles del TV, aires y al interruptor de la luz, en lo posible pase un paño húmedo con el gel o alcohol a la mesa de noche si tiene  .</w:t>
            </w:r>
          </w:p>
          <w:p w14:paraId="6747E240" w14:textId="77777777" w:rsidR="007B3807" w:rsidRPr="00DB64ED" w:rsidRDefault="007B3807" w:rsidP="007B3807">
            <w:pPr>
              <w:pStyle w:val="Prrafodelista"/>
              <w:numPr>
                <w:ilvl w:val="0"/>
                <w:numId w:val="37"/>
              </w:numPr>
              <w:rPr>
                <w:rFonts w:ascii="Arial" w:hAnsi="Arial" w:cs="Arial"/>
                <w:b/>
                <w:bCs/>
              </w:rPr>
            </w:pPr>
            <w:r w:rsidRPr="00DD70E6">
              <w:rPr>
                <w:rFonts w:ascii="Arial" w:hAnsi="Arial" w:cs="Arial"/>
              </w:rPr>
              <w:t>No Fumar en el alojamiento.</w:t>
            </w:r>
          </w:p>
          <w:p w14:paraId="4BBF93DB" w14:textId="77777777" w:rsidR="007B3807" w:rsidRPr="00DD70E6" w:rsidRDefault="007B3807" w:rsidP="007B3807">
            <w:pPr>
              <w:numPr>
                <w:ilvl w:val="0"/>
                <w:numId w:val="37"/>
              </w:numPr>
              <w:spacing w:line="276" w:lineRule="auto"/>
              <w:contextualSpacing/>
              <w:jc w:val="both"/>
              <w:rPr>
                <w:rFonts w:ascii="Arial" w:hAnsi="Arial" w:cs="Arial"/>
              </w:rPr>
            </w:pPr>
            <w:r w:rsidRPr="00DD70E6">
              <w:rPr>
                <w:rFonts w:ascii="Arial" w:hAnsi="Arial" w:cs="Arial"/>
              </w:rPr>
              <w:t xml:space="preserve">Entregue en la bolsa su overol </w:t>
            </w:r>
            <w:r>
              <w:rPr>
                <w:rFonts w:ascii="Arial" w:hAnsi="Arial" w:cs="Arial"/>
              </w:rPr>
              <w:t xml:space="preserve">o ropa </w:t>
            </w:r>
            <w:r w:rsidRPr="00DD70E6">
              <w:rPr>
                <w:rFonts w:ascii="Arial" w:hAnsi="Arial" w:cs="Arial"/>
              </w:rPr>
              <w:t>de trabajo al servicio de lavandería donde se encuentra hospedado e informe al personal que son prendas de trabajo para que no sea lavada con otras prendas de vestir.</w:t>
            </w:r>
          </w:p>
          <w:p w14:paraId="0F9813E6" w14:textId="77777777" w:rsidR="007B3807" w:rsidRDefault="007B3807" w:rsidP="007B3807">
            <w:pPr>
              <w:pStyle w:val="Prrafodelista"/>
              <w:numPr>
                <w:ilvl w:val="0"/>
                <w:numId w:val="37"/>
              </w:numPr>
              <w:rPr>
                <w:rFonts w:ascii="Arial" w:hAnsi="Arial" w:cs="Arial"/>
                <w:b/>
                <w:bCs/>
              </w:rPr>
            </w:pPr>
            <w:r>
              <w:rPr>
                <w:rFonts w:ascii="Arial" w:hAnsi="Arial" w:cs="Arial"/>
                <w:b/>
                <w:bCs/>
              </w:rPr>
              <w:t>Está prohibido desplazarse a zonas comunes tales como piscinas, baños turcos, gimnasio, minibares, entre otros.</w:t>
            </w:r>
          </w:p>
          <w:p w14:paraId="58402224" w14:textId="77777777" w:rsidR="007B3807" w:rsidRDefault="007B3807" w:rsidP="00E96990">
            <w:pPr>
              <w:rPr>
                <w:rFonts w:ascii="Arial" w:hAnsi="Arial" w:cs="Arial"/>
                <w:b/>
                <w:bCs/>
              </w:rPr>
            </w:pPr>
          </w:p>
          <w:p w14:paraId="2F6A92C6" w14:textId="77777777" w:rsidR="007B3807" w:rsidRDefault="007B3807" w:rsidP="00E96990">
            <w:pPr>
              <w:rPr>
                <w:rFonts w:ascii="Arial" w:hAnsi="Arial" w:cs="Arial"/>
                <w:b/>
                <w:bCs/>
              </w:rPr>
            </w:pPr>
            <w:r>
              <w:rPr>
                <w:rFonts w:ascii="Arial" w:hAnsi="Arial" w:cs="Arial"/>
                <w:b/>
                <w:bCs/>
              </w:rPr>
              <w:t xml:space="preserve">Comedor </w:t>
            </w:r>
          </w:p>
          <w:p w14:paraId="268D8BA6" w14:textId="77777777" w:rsidR="007B3807" w:rsidRDefault="007B3807" w:rsidP="00E96990">
            <w:pPr>
              <w:rPr>
                <w:rFonts w:ascii="Arial" w:hAnsi="Arial" w:cs="Arial"/>
                <w:b/>
                <w:bCs/>
              </w:rPr>
            </w:pPr>
          </w:p>
          <w:p w14:paraId="1F33315A" w14:textId="77777777" w:rsidR="007B3807" w:rsidRPr="00AF49FB" w:rsidRDefault="007B3807" w:rsidP="007B3807">
            <w:pPr>
              <w:pStyle w:val="Prrafodelista"/>
              <w:numPr>
                <w:ilvl w:val="0"/>
                <w:numId w:val="37"/>
              </w:numPr>
              <w:rPr>
                <w:rFonts w:ascii="Arial" w:hAnsi="Arial" w:cs="Arial"/>
                <w:b/>
                <w:bCs/>
              </w:rPr>
            </w:pPr>
            <w:r>
              <w:rPr>
                <w:rFonts w:ascii="Arial" w:hAnsi="Arial" w:cs="Arial"/>
              </w:rPr>
              <w:t>Lávese las manos antes de consumir los alimentos.</w:t>
            </w:r>
          </w:p>
          <w:p w14:paraId="09F91F91" w14:textId="77777777" w:rsidR="007B3807" w:rsidRPr="00AF49FB" w:rsidRDefault="007B3807" w:rsidP="007B3807">
            <w:pPr>
              <w:pStyle w:val="Prrafodelista"/>
              <w:numPr>
                <w:ilvl w:val="0"/>
                <w:numId w:val="37"/>
              </w:numPr>
              <w:rPr>
                <w:rFonts w:ascii="Arial" w:hAnsi="Arial" w:cs="Arial"/>
                <w:b/>
                <w:bCs/>
              </w:rPr>
            </w:pPr>
            <w:r>
              <w:rPr>
                <w:rFonts w:ascii="Arial" w:hAnsi="Arial" w:cs="Arial"/>
              </w:rPr>
              <w:t>Lleve su tapabocas/mascarilla y una bolsa tipo Ziploc.</w:t>
            </w:r>
          </w:p>
          <w:p w14:paraId="353CB74C" w14:textId="77777777" w:rsidR="007B3807" w:rsidRPr="00AF49FB" w:rsidRDefault="007B3807" w:rsidP="007B3807">
            <w:pPr>
              <w:pStyle w:val="Prrafodelista"/>
              <w:numPr>
                <w:ilvl w:val="0"/>
                <w:numId w:val="37"/>
              </w:numPr>
              <w:rPr>
                <w:rFonts w:ascii="Arial" w:hAnsi="Arial" w:cs="Arial"/>
                <w:b/>
                <w:bCs/>
              </w:rPr>
            </w:pPr>
            <w:r>
              <w:rPr>
                <w:rFonts w:ascii="Arial" w:hAnsi="Arial" w:cs="Arial"/>
              </w:rPr>
              <w:t xml:space="preserve">Verifique el flujo de personal y mantenga la distancia mínima de los 2 metros </w:t>
            </w:r>
          </w:p>
          <w:p w14:paraId="7550AC3B" w14:textId="77777777" w:rsidR="007B3807" w:rsidRDefault="007B3807" w:rsidP="007B3807">
            <w:pPr>
              <w:pStyle w:val="Prrafodelista"/>
              <w:numPr>
                <w:ilvl w:val="0"/>
                <w:numId w:val="37"/>
              </w:numPr>
              <w:rPr>
                <w:rFonts w:ascii="Arial" w:hAnsi="Arial" w:cs="Arial"/>
              </w:rPr>
            </w:pPr>
            <w:r w:rsidRPr="00AF49FB">
              <w:rPr>
                <w:rFonts w:ascii="Arial" w:hAnsi="Arial" w:cs="Arial"/>
              </w:rPr>
              <w:t>Pregunte por las normas de bioseguridad establecidas en el lugar</w:t>
            </w:r>
            <w:r>
              <w:rPr>
                <w:rFonts w:ascii="Arial" w:hAnsi="Arial" w:cs="Arial"/>
              </w:rPr>
              <w:t xml:space="preserve"> para tomar los alimentos.</w:t>
            </w:r>
          </w:p>
          <w:p w14:paraId="32EC5A88" w14:textId="77777777" w:rsidR="007B3807" w:rsidRDefault="007B3807" w:rsidP="007B3807">
            <w:pPr>
              <w:pStyle w:val="Prrafodelista"/>
              <w:numPr>
                <w:ilvl w:val="0"/>
                <w:numId w:val="37"/>
              </w:numPr>
              <w:rPr>
                <w:rFonts w:ascii="Arial" w:hAnsi="Arial" w:cs="Arial"/>
              </w:rPr>
            </w:pPr>
            <w:r>
              <w:rPr>
                <w:rFonts w:ascii="Arial" w:hAnsi="Arial" w:cs="Arial"/>
              </w:rPr>
              <w:t>Ubíquese en una mesa que este desocupado preferiblemente, en caso de no ponerse ubíquese de forma diagonal a la persona tratando de mantener la distancia.</w:t>
            </w:r>
          </w:p>
          <w:p w14:paraId="3059DA11" w14:textId="77777777" w:rsidR="007B3807" w:rsidRPr="009613C0" w:rsidRDefault="007B3807" w:rsidP="007B3807">
            <w:pPr>
              <w:pStyle w:val="Prrafodelista"/>
              <w:numPr>
                <w:ilvl w:val="0"/>
                <w:numId w:val="37"/>
              </w:numPr>
              <w:rPr>
                <w:rFonts w:ascii="Arial" w:hAnsi="Arial" w:cs="Arial"/>
              </w:rPr>
            </w:pPr>
            <w:r>
              <w:rPr>
                <w:rFonts w:ascii="Arial" w:hAnsi="Arial" w:cs="Arial"/>
              </w:rPr>
              <w:t>Retírese su tapabocas de acuerdo con el instructivo y colóquelo en la bosa ziploc o deséchelo en la caneca correspondiente del área, si cuenta con otro adicional.</w:t>
            </w:r>
            <w:r w:rsidRPr="009613C0">
              <w:rPr>
                <w:rFonts w:ascii="Arial" w:hAnsi="Arial" w:cs="Arial"/>
              </w:rPr>
              <w:t xml:space="preserve">   </w:t>
            </w:r>
          </w:p>
          <w:p w14:paraId="020F7CAC" w14:textId="77777777" w:rsidR="007B3807" w:rsidRPr="009613C0" w:rsidRDefault="007B3807" w:rsidP="007B3807">
            <w:pPr>
              <w:pStyle w:val="Prrafodelista"/>
              <w:numPr>
                <w:ilvl w:val="0"/>
                <w:numId w:val="37"/>
              </w:numPr>
              <w:rPr>
                <w:rFonts w:ascii="Arial" w:hAnsi="Arial" w:cs="Arial"/>
              </w:rPr>
            </w:pPr>
            <w:r>
              <w:rPr>
                <w:rFonts w:ascii="Arial" w:hAnsi="Arial" w:cs="Arial"/>
              </w:rPr>
              <w:t>Lávese las manos y colóquese nuevamente su tapabocas.</w:t>
            </w:r>
          </w:p>
        </w:tc>
      </w:tr>
      <w:tr w:rsidR="007B3807" w:rsidRPr="00DD70E6" w14:paraId="56BC10AC" w14:textId="77777777" w:rsidTr="00E96990">
        <w:trPr>
          <w:trHeight w:val="202"/>
        </w:trPr>
        <w:tc>
          <w:tcPr>
            <w:tcW w:w="8833" w:type="dxa"/>
            <w:shd w:val="clear" w:color="auto" w:fill="A8D08D" w:themeFill="accent6" w:themeFillTint="99"/>
          </w:tcPr>
          <w:p w14:paraId="3BE4E1ED" w14:textId="77777777" w:rsidR="007B3807" w:rsidRPr="009613C0" w:rsidRDefault="007B3807" w:rsidP="007B3807">
            <w:pPr>
              <w:pStyle w:val="Prrafodelista"/>
              <w:numPr>
                <w:ilvl w:val="0"/>
                <w:numId w:val="50"/>
              </w:numPr>
              <w:jc w:val="center"/>
              <w:rPr>
                <w:rFonts w:ascii="Arial" w:hAnsi="Arial" w:cs="Arial"/>
                <w:b/>
                <w:bCs/>
              </w:rPr>
            </w:pPr>
            <w:r w:rsidRPr="009613C0">
              <w:rPr>
                <w:rFonts w:ascii="Arial" w:hAnsi="Arial" w:cs="Arial"/>
                <w:b/>
                <w:bCs/>
              </w:rPr>
              <w:t>Dirigirse a su área de trabajo</w:t>
            </w:r>
          </w:p>
        </w:tc>
      </w:tr>
      <w:tr w:rsidR="007B3807" w:rsidRPr="00DD70E6" w14:paraId="14CB3B10" w14:textId="77777777" w:rsidTr="00E96990">
        <w:trPr>
          <w:trHeight w:val="202"/>
        </w:trPr>
        <w:tc>
          <w:tcPr>
            <w:tcW w:w="8833" w:type="dxa"/>
          </w:tcPr>
          <w:p w14:paraId="07D86C95" w14:textId="77777777" w:rsidR="007B3807" w:rsidRPr="00DD70E6" w:rsidRDefault="007B3807" w:rsidP="00E96990">
            <w:pPr>
              <w:contextualSpacing/>
              <w:jc w:val="both"/>
              <w:rPr>
                <w:rFonts w:ascii="Arial" w:hAnsi="Arial" w:cs="Arial"/>
              </w:rPr>
            </w:pPr>
            <w:r w:rsidRPr="00DD70E6">
              <w:rPr>
                <w:rFonts w:ascii="Arial" w:hAnsi="Arial" w:cs="Arial"/>
              </w:rPr>
              <w:t xml:space="preserve">Al salir </w:t>
            </w:r>
            <w:r>
              <w:rPr>
                <w:rFonts w:ascii="Arial" w:hAnsi="Arial" w:cs="Arial"/>
              </w:rPr>
              <w:t xml:space="preserve">del alojamiento </w:t>
            </w:r>
            <w:r w:rsidRPr="00DD70E6">
              <w:rPr>
                <w:rFonts w:ascii="Arial" w:hAnsi="Arial" w:cs="Arial"/>
              </w:rPr>
              <w:t>debe tener en cuenta que se deben tener los elementos de protección personal por lo tanto NO OLVIDE:</w:t>
            </w:r>
          </w:p>
          <w:p w14:paraId="14CA384B" w14:textId="77777777" w:rsidR="007B3807" w:rsidRPr="00DD70E6" w:rsidRDefault="007B3807" w:rsidP="00E96990">
            <w:pPr>
              <w:contextualSpacing/>
              <w:jc w:val="both"/>
              <w:rPr>
                <w:rFonts w:ascii="Arial" w:hAnsi="Arial" w:cs="Arial"/>
              </w:rPr>
            </w:pPr>
          </w:p>
          <w:p w14:paraId="2CDE5683" w14:textId="1ADDFA76" w:rsidR="007B3807" w:rsidRPr="00DD70E6" w:rsidRDefault="007B3807" w:rsidP="007B3807">
            <w:pPr>
              <w:numPr>
                <w:ilvl w:val="0"/>
                <w:numId w:val="37"/>
              </w:numPr>
              <w:contextualSpacing/>
              <w:jc w:val="both"/>
              <w:rPr>
                <w:rFonts w:ascii="Arial" w:hAnsi="Arial" w:cs="Arial"/>
                <w:b/>
                <w:bCs/>
              </w:rPr>
            </w:pPr>
            <w:r w:rsidRPr="00DD70E6">
              <w:rPr>
                <w:rFonts w:ascii="Arial" w:hAnsi="Arial" w:cs="Arial"/>
              </w:rPr>
              <w:t xml:space="preserve">Colocarse mascarilla y gafas de seguridad </w:t>
            </w:r>
          </w:p>
          <w:p w14:paraId="68A99B15" w14:textId="77777777" w:rsidR="007B3807" w:rsidRPr="00DD70E6" w:rsidRDefault="007B3807" w:rsidP="007B3807">
            <w:pPr>
              <w:numPr>
                <w:ilvl w:val="0"/>
                <w:numId w:val="37"/>
              </w:numPr>
              <w:contextualSpacing/>
              <w:jc w:val="both"/>
              <w:rPr>
                <w:rFonts w:ascii="Arial" w:hAnsi="Arial" w:cs="Arial"/>
                <w:b/>
                <w:bCs/>
              </w:rPr>
            </w:pPr>
            <w:r w:rsidRPr="00DD70E6">
              <w:rPr>
                <w:rFonts w:ascii="Arial" w:hAnsi="Arial" w:cs="Arial"/>
              </w:rPr>
              <w:t xml:space="preserve"> Llevar con usted gel antibacterial o gel glicerinado con una concentración mayor de 60%.</w:t>
            </w:r>
          </w:p>
          <w:p w14:paraId="4DAF5702" w14:textId="77777777" w:rsidR="007B3807" w:rsidRPr="00DD70E6" w:rsidRDefault="007B3807" w:rsidP="007B3807">
            <w:pPr>
              <w:numPr>
                <w:ilvl w:val="0"/>
                <w:numId w:val="37"/>
              </w:numPr>
              <w:contextualSpacing/>
              <w:jc w:val="both"/>
              <w:rPr>
                <w:rFonts w:ascii="Arial" w:hAnsi="Arial" w:cs="Arial"/>
                <w:b/>
                <w:bCs/>
              </w:rPr>
            </w:pPr>
            <w:r w:rsidRPr="00DD70E6">
              <w:rPr>
                <w:rFonts w:ascii="Arial" w:hAnsi="Arial" w:cs="Arial"/>
              </w:rPr>
              <w:t>Pañuelos desechables.</w:t>
            </w:r>
          </w:p>
          <w:p w14:paraId="5AA9D485" w14:textId="77777777" w:rsidR="007B3807" w:rsidRPr="009613C0" w:rsidRDefault="007B3807" w:rsidP="007B3807">
            <w:pPr>
              <w:numPr>
                <w:ilvl w:val="0"/>
                <w:numId w:val="37"/>
              </w:numPr>
              <w:contextualSpacing/>
              <w:jc w:val="both"/>
              <w:rPr>
                <w:rFonts w:ascii="Arial" w:hAnsi="Arial" w:cs="Arial"/>
                <w:b/>
                <w:bCs/>
              </w:rPr>
            </w:pPr>
            <w:r w:rsidRPr="00DD70E6">
              <w:rPr>
                <w:rFonts w:ascii="Arial" w:hAnsi="Arial" w:cs="Arial"/>
              </w:rPr>
              <w:lastRenderedPageBreak/>
              <w:t>Verificar el kit de limpieza y desinfección de vehículos, herramientas y EPP</w:t>
            </w:r>
          </w:p>
          <w:p w14:paraId="404AE8A1" w14:textId="77777777" w:rsidR="007B3807" w:rsidRPr="009613C0" w:rsidRDefault="007B3807" w:rsidP="007B3807">
            <w:pPr>
              <w:numPr>
                <w:ilvl w:val="0"/>
                <w:numId w:val="37"/>
              </w:numPr>
              <w:contextualSpacing/>
              <w:jc w:val="both"/>
              <w:rPr>
                <w:rFonts w:ascii="Arial" w:hAnsi="Arial" w:cs="Arial"/>
                <w:b/>
                <w:bCs/>
              </w:rPr>
            </w:pPr>
            <w:r w:rsidRPr="00DD70E6">
              <w:rPr>
                <w:rFonts w:ascii="Arial" w:hAnsi="Arial" w:cs="Arial"/>
              </w:rPr>
              <w:t xml:space="preserve">Verifique que tenga el kit para </w:t>
            </w:r>
            <w:r>
              <w:rPr>
                <w:rFonts w:ascii="Arial" w:hAnsi="Arial" w:cs="Arial"/>
              </w:rPr>
              <w:t xml:space="preserve">la desinfección de </w:t>
            </w:r>
            <w:r w:rsidRPr="00DD70E6">
              <w:rPr>
                <w:rFonts w:ascii="Arial" w:hAnsi="Arial" w:cs="Arial"/>
              </w:rPr>
              <w:t>manos.</w:t>
            </w:r>
          </w:p>
        </w:tc>
      </w:tr>
      <w:tr w:rsidR="007B3807" w:rsidRPr="00DD70E6" w14:paraId="11618570" w14:textId="77777777" w:rsidTr="00E96990">
        <w:trPr>
          <w:trHeight w:val="202"/>
        </w:trPr>
        <w:tc>
          <w:tcPr>
            <w:tcW w:w="8833" w:type="dxa"/>
            <w:shd w:val="clear" w:color="auto" w:fill="A8D08D" w:themeFill="accent6" w:themeFillTint="99"/>
          </w:tcPr>
          <w:p w14:paraId="53A58EBB" w14:textId="77777777" w:rsidR="007B3807" w:rsidRPr="00301688" w:rsidRDefault="007B3807" w:rsidP="007B3807">
            <w:pPr>
              <w:pStyle w:val="Prrafodelista"/>
              <w:numPr>
                <w:ilvl w:val="0"/>
                <w:numId w:val="50"/>
              </w:numPr>
              <w:jc w:val="center"/>
              <w:rPr>
                <w:rFonts w:ascii="Arial" w:hAnsi="Arial" w:cs="Arial"/>
                <w:b/>
                <w:bCs/>
              </w:rPr>
            </w:pPr>
            <w:r w:rsidRPr="00301688">
              <w:rPr>
                <w:rFonts w:ascii="Arial" w:hAnsi="Arial" w:cs="Arial"/>
                <w:b/>
                <w:bCs/>
              </w:rPr>
              <w:t>Llegada a su área de trabajo</w:t>
            </w:r>
            <w:r>
              <w:rPr>
                <w:rFonts w:ascii="Arial" w:hAnsi="Arial" w:cs="Arial"/>
                <w:b/>
                <w:bCs/>
              </w:rPr>
              <w:t xml:space="preserve"> </w:t>
            </w:r>
            <w:r w:rsidRPr="00DD70E6">
              <w:rPr>
                <w:rFonts w:ascii="Arial" w:hAnsi="Arial" w:cs="Arial"/>
                <w:b/>
                <w:bCs/>
              </w:rPr>
              <w:t>y durante las actividades laborales</w:t>
            </w:r>
          </w:p>
        </w:tc>
      </w:tr>
      <w:tr w:rsidR="007B3807" w:rsidRPr="00DD70E6" w14:paraId="6C417AE2" w14:textId="77777777" w:rsidTr="00E96990">
        <w:trPr>
          <w:trHeight w:val="202"/>
        </w:trPr>
        <w:tc>
          <w:tcPr>
            <w:tcW w:w="8833" w:type="dxa"/>
          </w:tcPr>
          <w:p w14:paraId="6548C392" w14:textId="77777777" w:rsidR="007B3807" w:rsidRPr="00DD70E6" w:rsidRDefault="007B3807" w:rsidP="00E96990">
            <w:pPr>
              <w:jc w:val="both"/>
              <w:rPr>
                <w:rFonts w:ascii="Arial" w:hAnsi="Arial" w:cs="Arial"/>
              </w:rPr>
            </w:pPr>
            <w:r w:rsidRPr="00DD70E6">
              <w:rPr>
                <w:rFonts w:ascii="Arial" w:hAnsi="Arial" w:cs="Arial"/>
              </w:rPr>
              <w:t xml:space="preserve">Cuando llegue a su área de trabajo realice: </w:t>
            </w:r>
          </w:p>
          <w:p w14:paraId="3383A67C" w14:textId="77777777" w:rsidR="007B3807" w:rsidRPr="00DD70E6" w:rsidRDefault="007B3807" w:rsidP="00E96990">
            <w:pPr>
              <w:jc w:val="both"/>
              <w:rPr>
                <w:rFonts w:ascii="Arial" w:hAnsi="Arial" w:cs="Arial"/>
              </w:rPr>
            </w:pPr>
          </w:p>
          <w:p w14:paraId="5C96B2D8" w14:textId="7A6DA467" w:rsidR="007B3807" w:rsidRPr="00DD70E6" w:rsidRDefault="007B3807" w:rsidP="007B3807">
            <w:pPr>
              <w:numPr>
                <w:ilvl w:val="0"/>
                <w:numId w:val="37"/>
              </w:numPr>
              <w:contextualSpacing/>
              <w:jc w:val="both"/>
              <w:rPr>
                <w:rFonts w:ascii="Arial" w:hAnsi="Arial" w:cs="Arial"/>
              </w:rPr>
            </w:pPr>
            <w:r w:rsidRPr="00DD70E6">
              <w:rPr>
                <w:rFonts w:ascii="Arial" w:hAnsi="Arial" w:cs="Arial"/>
              </w:rPr>
              <w:t xml:space="preserve">Proceda a realizar el lavado de manos según el protocolo establecido Anexo </w:t>
            </w:r>
            <w:r w:rsidR="007D157B">
              <w:rPr>
                <w:rFonts w:ascii="Arial" w:hAnsi="Arial" w:cs="Arial"/>
              </w:rPr>
              <w:t>1</w:t>
            </w:r>
          </w:p>
          <w:p w14:paraId="1C57F378" w14:textId="77777777" w:rsidR="007B3807" w:rsidRPr="00DD70E6" w:rsidRDefault="007B3807" w:rsidP="007B3807">
            <w:pPr>
              <w:numPr>
                <w:ilvl w:val="0"/>
                <w:numId w:val="37"/>
              </w:numPr>
              <w:contextualSpacing/>
              <w:jc w:val="both"/>
              <w:rPr>
                <w:rFonts w:ascii="Arial" w:hAnsi="Arial" w:cs="Arial"/>
              </w:rPr>
            </w:pPr>
            <w:r w:rsidRPr="00DD70E6">
              <w:rPr>
                <w:rFonts w:ascii="Arial" w:hAnsi="Arial" w:cs="Arial"/>
              </w:rPr>
              <w:t xml:space="preserve">Proceda a realizar sus actividades con las medidas de bioseguridad y seguridad establecidas en la empresa. </w:t>
            </w:r>
          </w:p>
          <w:p w14:paraId="752404C1" w14:textId="77777777" w:rsidR="007B3807" w:rsidRPr="00DD70E6" w:rsidRDefault="007B3807" w:rsidP="007B3807">
            <w:pPr>
              <w:numPr>
                <w:ilvl w:val="0"/>
                <w:numId w:val="37"/>
              </w:numPr>
              <w:contextualSpacing/>
              <w:jc w:val="both"/>
              <w:rPr>
                <w:rFonts w:ascii="Arial" w:hAnsi="Arial" w:cs="Arial"/>
              </w:rPr>
            </w:pPr>
            <w:r w:rsidRPr="00DD70E6">
              <w:rPr>
                <w:rFonts w:ascii="Arial" w:hAnsi="Arial" w:cs="Arial"/>
              </w:rPr>
              <w:t>Realizar el lavado de manos mínimo cada 1 hora o cada vez que las manos estén contaminadas con secreción respiratoria, después de toser o estornudar, al utilizar los elementos de protección personal, antes y después de ir al baño, al tocar superficies que hayan podido ser contaminadas con por otras personas (manijas, pasamanos, cerraduras, entre otra) o cuando estén visiblemente sucias.</w:t>
            </w:r>
          </w:p>
          <w:p w14:paraId="01D748DE" w14:textId="77777777" w:rsidR="007B3807" w:rsidRPr="00DD70E6" w:rsidRDefault="007B3807" w:rsidP="007B3807">
            <w:pPr>
              <w:numPr>
                <w:ilvl w:val="0"/>
                <w:numId w:val="37"/>
              </w:numPr>
              <w:contextualSpacing/>
              <w:jc w:val="both"/>
              <w:rPr>
                <w:rFonts w:ascii="Arial" w:hAnsi="Arial" w:cs="Arial"/>
              </w:rPr>
            </w:pPr>
            <w:r w:rsidRPr="00DD70E6">
              <w:rPr>
                <w:rFonts w:ascii="Arial" w:hAnsi="Arial" w:cs="Arial"/>
              </w:rPr>
              <w:t>Utilizar el alcohol glicerinado o gel desinfectante con base de alcohol en concentración mayor de 60%, cuando no se disponga fácilmente de agua.</w:t>
            </w:r>
          </w:p>
          <w:p w14:paraId="3B131DBA" w14:textId="77777777" w:rsidR="007B3807" w:rsidRPr="00DD70E6" w:rsidRDefault="007B3807" w:rsidP="007B3807">
            <w:pPr>
              <w:numPr>
                <w:ilvl w:val="0"/>
                <w:numId w:val="37"/>
              </w:numPr>
              <w:contextualSpacing/>
              <w:jc w:val="both"/>
              <w:rPr>
                <w:rFonts w:ascii="Arial" w:hAnsi="Arial" w:cs="Arial"/>
              </w:rPr>
            </w:pPr>
            <w:r w:rsidRPr="00DD70E6">
              <w:rPr>
                <w:rFonts w:ascii="Arial" w:hAnsi="Arial" w:cs="Arial"/>
              </w:rPr>
              <w:t>Antes de iniciar los trabajos, revisa las instrucciones de Salud y Seguridad. No olvides mantener distancia de dos metros entre tus compañeros.</w:t>
            </w:r>
          </w:p>
          <w:p w14:paraId="6768416F" w14:textId="77777777" w:rsidR="007B3807" w:rsidRPr="00DD70E6" w:rsidRDefault="007B3807" w:rsidP="007B3807">
            <w:pPr>
              <w:numPr>
                <w:ilvl w:val="0"/>
                <w:numId w:val="37"/>
              </w:numPr>
              <w:contextualSpacing/>
              <w:jc w:val="both"/>
              <w:rPr>
                <w:rFonts w:ascii="Arial" w:hAnsi="Arial" w:cs="Arial"/>
              </w:rPr>
            </w:pPr>
            <w:r w:rsidRPr="00DD70E6">
              <w:rPr>
                <w:rFonts w:ascii="Arial" w:hAnsi="Arial" w:cs="Arial"/>
              </w:rPr>
              <w:t>Al iniciar y terminar tu labor, desinfecta los utensilios que utilices para tu trabajo incluyendo lapiceros, herramientas, equipos y superficies de trabajo.</w:t>
            </w:r>
          </w:p>
          <w:p w14:paraId="25A34081" w14:textId="77777777" w:rsidR="007B3807" w:rsidRPr="00DD70E6" w:rsidRDefault="007B3807" w:rsidP="007B3807">
            <w:pPr>
              <w:numPr>
                <w:ilvl w:val="0"/>
                <w:numId w:val="37"/>
              </w:numPr>
              <w:contextualSpacing/>
              <w:jc w:val="both"/>
              <w:rPr>
                <w:rFonts w:ascii="Arial" w:hAnsi="Arial" w:cs="Arial"/>
              </w:rPr>
            </w:pPr>
            <w:r w:rsidRPr="00DD70E6">
              <w:rPr>
                <w:rFonts w:ascii="Arial" w:hAnsi="Arial" w:cs="Arial"/>
              </w:rPr>
              <w:t>Cubrirse la boca y nariz con la parte interna del codo al toser o estornudar en caso de no tener a la mano pañuelos desechables.</w:t>
            </w:r>
          </w:p>
          <w:p w14:paraId="02EE4E0A" w14:textId="77777777" w:rsidR="007B3807" w:rsidRPr="00DD70E6" w:rsidRDefault="007B3807" w:rsidP="007B3807">
            <w:pPr>
              <w:numPr>
                <w:ilvl w:val="0"/>
                <w:numId w:val="37"/>
              </w:numPr>
              <w:contextualSpacing/>
              <w:jc w:val="both"/>
              <w:rPr>
                <w:rFonts w:ascii="Arial" w:hAnsi="Arial" w:cs="Arial"/>
              </w:rPr>
            </w:pPr>
            <w:r w:rsidRPr="00DD70E6">
              <w:rPr>
                <w:rFonts w:ascii="Arial" w:hAnsi="Arial" w:cs="Arial"/>
              </w:rPr>
              <w:t xml:space="preserve">Evite tocarse el rostro con los manos. </w:t>
            </w:r>
          </w:p>
          <w:p w14:paraId="0B347974" w14:textId="77777777" w:rsidR="007B3807" w:rsidRPr="00DD70E6" w:rsidRDefault="007B3807" w:rsidP="007B3807">
            <w:pPr>
              <w:numPr>
                <w:ilvl w:val="0"/>
                <w:numId w:val="37"/>
              </w:numPr>
              <w:contextualSpacing/>
              <w:jc w:val="both"/>
              <w:rPr>
                <w:rFonts w:ascii="Arial" w:hAnsi="Arial" w:cs="Arial"/>
              </w:rPr>
            </w:pPr>
            <w:r w:rsidRPr="00DD70E6">
              <w:rPr>
                <w:rFonts w:ascii="Arial" w:hAnsi="Arial" w:cs="Arial"/>
              </w:rPr>
              <w:t>Evitar los saludos de contacto físico.</w:t>
            </w:r>
          </w:p>
          <w:p w14:paraId="772403DF" w14:textId="77777777" w:rsidR="007B3807" w:rsidRPr="00DD70E6" w:rsidRDefault="007B3807" w:rsidP="007B3807">
            <w:pPr>
              <w:numPr>
                <w:ilvl w:val="0"/>
                <w:numId w:val="37"/>
              </w:numPr>
              <w:contextualSpacing/>
              <w:jc w:val="both"/>
              <w:rPr>
                <w:rFonts w:ascii="Arial" w:hAnsi="Arial" w:cs="Arial"/>
              </w:rPr>
            </w:pPr>
            <w:r w:rsidRPr="00DD70E6">
              <w:rPr>
                <w:rFonts w:ascii="Arial" w:hAnsi="Arial" w:cs="Arial"/>
              </w:rPr>
              <w:t>Recuerde sólo debe realizar las actividades que fueron programadas por la empresa.</w:t>
            </w:r>
          </w:p>
          <w:p w14:paraId="3BB583B4" w14:textId="77777777" w:rsidR="007B3807" w:rsidRPr="00DD70E6" w:rsidRDefault="007B3807" w:rsidP="007B3807">
            <w:pPr>
              <w:numPr>
                <w:ilvl w:val="0"/>
                <w:numId w:val="37"/>
              </w:numPr>
              <w:contextualSpacing/>
              <w:jc w:val="both"/>
              <w:rPr>
                <w:rFonts w:ascii="Arial" w:hAnsi="Arial" w:cs="Arial"/>
              </w:rPr>
            </w:pPr>
            <w:r w:rsidRPr="00DD70E6">
              <w:rPr>
                <w:rFonts w:ascii="Arial" w:hAnsi="Arial" w:cs="Arial"/>
              </w:rPr>
              <w:t>Es obligatorio utilizar los elementos de protección personal que le han sido suministrados, solicite reemplazo en caso de deterioro.</w:t>
            </w:r>
          </w:p>
          <w:p w14:paraId="3D8A6B21" w14:textId="1531F36E" w:rsidR="007B3807" w:rsidRDefault="007B3807" w:rsidP="007B3807">
            <w:pPr>
              <w:numPr>
                <w:ilvl w:val="0"/>
                <w:numId w:val="37"/>
              </w:numPr>
              <w:contextualSpacing/>
              <w:jc w:val="both"/>
              <w:rPr>
                <w:rFonts w:ascii="Arial" w:hAnsi="Arial" w:cs="Arial"/>
              </w:rPr>
            </w:pPr>
            <w:r w:rsidRPr="00DD70E6">
              <w:rPr>
                <w:rFonts w:ascii="Arial" w:hAnsi="Arial" w:cs="Arial"/>
              </w:rPr>
              <w:t xml:space="preserve">Recuerde usar la mascarilla </w:t>
            </w:r>
            <w:r w:rsidR="007D157B">
              <w:rPr>
                <w:rFonts w:ascii="Arial" w:hAnsi="Arial" w:cs="Arial"/>
              </w:rPr>
              <w:t>en todo lugar</w:t>
            </w:r>
          </w:p>
          <w:p w14:paraId="023CA98F" w14:textId="77777777" w:rsidR="007B3807" w:rsidRPr="00301688" w:rsidRDefault="007B3807" w:rsidP="007B3807">
            <w:pPr>
              <w:numPr>
                <w:ilvl w:val="0"/>
                <w:numId w:val="37"/>
              </w:numPr>
              <w:contextualSpacing/>
              <w:jc w:val="both"/>
              <w:rPr>
                <w:rFonts w:ascii="Arial" w:hAnsi="Arial" w:cs="Arial"/>
              </w:rPr>
            </w:pPr>
            <w:r w:rsidRPr="00301688">
              <w:rPr>
                <w:rFonts w:ascii="Arial" w:hAnsi="Arial" w:cs="Arial"/>
              </w:rPr>
              <w:t>Reporta cualquier síntoma a tu jefe inmediato.</w:t>
            </w:r>
          </w:p>
        </w:tc>
      </w:tr>
      <w:tr w:rsidR="007B3807" w:rsidRPr="00DD70E6" w14:paraId="4B7CF55F" w14:textId="77777777" w:rsidTr="00E96990">
        <w:trPr>
          <w:trHeight w:val="202"/>
        </w:trPr>
        <w:tc>
          <w:tcPr>
            <w:tcW w:w="8833" w:type="dxa"/>
            <w:shd w:val="clear" w:color="auto" w:fill="A8D08D" w:themeFill="accent6" w:themeFillTint="99"/>
          </w:tcPr>
          <w:p w14:paraId="27142931" w14:textId="77777777" w:rsidR="007B3807" w:rsidRPr="00EC6459" w:rsidRDefault="007B3807" w:rsidP="007B3807">
            <w:pPr>
              <w:pStyle w:val="Prrafodelista"/>
              <w:numPr>
                <w:ilvl w:val="0"/>
                <w:numId w:val="50"/>
              </w:numPr>
              <w:jc w:val="center"/>
              <w:rPr>
                <w:rFonts w:ascii="Arial" w:hAnsi="Arial" w:cs="Arial"/>
              </w:rPr>
            </w:pPr>
            <w:r w:rsidRPr="00EC6459">
              <w:rPr>
                <w:rFonts w:ascii="Arial" w:hAnsi="Arial" w:cs="Arial"/>
                <w:b/>
                <w:bCs/>
              </w:rPr>
              <w:t>Horarios de alimentación</w:t>
            </w:r>
          </w:p>
        </w:tc>
      </w:tr>
      <w:tr w:rsidR="007B3807" w:rsidRPr="00DD70E6" w14:paraId="16791FAD" w14:textId="77777777" w:rsidTr="00E96990">
        <w:trPr>
          <w:trHeight w:val="202"/>
        </w:trPr>
        <w:tc>
          <w:tcPr>
            <w:tcW w:w="8833" w:type="dxa"/>
          </w:tcPr>
          <w:p w14:paraId="13DE1CAC" w14:textId="77777777" w:rsidR="007B3807" w:rsidRPr="00DD70E6" w:rsidRDefault="007B3807" w:rsidP="007B3807">
            <w:pPr>
              <w:numPr>
                <w:ilvl w:val="0"/>
                <w:numId w:val="37"/>
              </w:numPr>
              <w:contextualSpacing/>
              <w:jc w:val="both"/>
              <w:rPr>
                <w:rFonts w:ascii="Arial" w:hAnsi="Arial" w:cs="Arial"/>
              </w:rPr>
            </w:pPr>
            <w:r w:rsidRPr="00DD70E6">
              <w:rPr>
                <w:rFonts w:ascii="Arial" w:hAnsi="Arial" w:cs="Arial"/>
              </w:rPr>
              <w:t>Si va a solicitar comida a domicilio que sean lugares reconocidos teniendo en cuenta que estos cumplen con las especificaciones en el manejo de los alimentos.</w:t>
            </w:r>
          </w:p>
          <w:p w14:paraId="4AFEC02F" w14:textId="77777777" w:rsidR="007B3807" w:rsidRPr="00DD70E6" w:rsidRDefault="007B3807" w:rsidP="007B3807">
            <w:pPr>
              <w:numPr>
                <w:ilvl w:val="0"/>
                <w:numId w:val="37"/>
              </w:numPr>
              <w:contextualSpacing/>
              <w:jc w:val="both"/>
              <w:rPr>
                <w:rFonts w:ascii="Arial" w:hAnsi="Arial" w:cs="Arial"/>
              </w:rPr>
            </w:pPr>
            <w:r w:rsidRPr="00DD70E6">
              <w:rPr>
                <w:rFonts w:ascii="Arial" w:hAnsi="Arial" w:cs="Arial"/>
              </w:rPr>
              <w:t>Cuando reciba el domicilio retire el empaque secundario y colóquelo en la caneca y lávaselas manos. Proceda a retirar el empaque primario y dispóngase a comer.</w:t>
            </w:r>
          </w:p>
          <w:p w14:paraId="2A1FB2C7" w14:textId="77777777" w:rsidR="007B3807" w:rsidRPr="00DD70E6" w:rsidRDefault="007B3807" w:rsidP="007B3807">
            <w:pPr>
              <w:numPr>
                <w:ilvl w:val="0"/>
                <w:numId w:val="37"/>
              </w:numPr>
              <w:contextualSpacing/>
              <w:jc w:val="both"/>
              <w:rPr>
                <w:rFonts w:ascii="Arial" w:hAnsi="Arial" w:cs="Arial"/>
              </w:rPr>
            </w:pPr>
            <w:r w:rsidRPr="00DD70E6">
              <w:rPr>
                <w:rFonts w:ascii="Arial" w:hAnsi="Arial" w:cs="Arial"/>
              </w:rPr>
              <w:t>Evite las aglomeraciones y recuerde mantener la distancia de los dos metros mientras se encuentran en la zona de alimentación.</w:t>
            </w:r>
          </w:p>
          <w:p w14:paraId="1D1A3EC2" w14:textId="77777777" w:rsidR="007B3807" w:rsidRPr="00DD70E6" w:rsidRDefault="007B3807" w:rsidP="007B3807">
            <w:pPr>
              <w:numPr>
                <w:ilvl w:val="0"/>
                <w:numId w:val="37"/>
              </w:numPr>
              <w:contextualSpacing/>
              <w:jc w:val="both"/>
              <w:rPr>
                <w:rFonts w:ascii="Arial" w:hAnsi="Arial" w:cs="Arial"/>
              </w:rPr>
            </w:pPr>
            <w:r w:rsidRPr="00DD70E6">
              <w:rPr>
                <w:rFonts w:ascii="Arial" w:hAnsi="Arial" w:cs="Arial"/>
              </w:rPr>
              <w:t>No comparta utensilios de alimentación.</w:t>
            </w:r>
          </w:p>
          <w:p w14:paraId="12E65060" w14:textId="77777777" w:rsidR="007B3807" w:rsidRPr="00DD70E6" w:rsidRDefault="007B3807" w:rsidP="007B3807">
            <w:pPr>
              <w:numPr>
                <w:ilvl w:val="0"/>
                <w:numId w:val="37"/>
              </w:numPr>
              <w:contextualSpacing/>
              <w:jc w:val="both"/>
              <w:rPr>
                <w:rFonts w:ascii="Arial" w:hAnsi="Arial" w:cs="Arial"/>
              </w:rPr>
            </w:pPr>
            <w:r w:rsidRPr="00DD70E6">
              <w:rPr>
                <w:rFonts w:ascii="Arial" w:hAnsi="Arial" w:cs="Arial"/>
              </w:rPr>
              <w:t>No comparta comidas o bebidas si éstas ya han sido consumidas en una parte por usted.</w:t>
            </w:r>
          </w:p>
          <w:p w14:paraId="28A639AF" w14:textId="77777777" w:rsidR="007B3807" w:rsidRPr="00DD70E6" w:rsidRDefault="007B3807" w:rsidP="007B3807">
            <w:pPr>
              <w:numPr>
                <w:ilvl w:val="0"/>
                <w:numId w:val="37"/>
              </w:numPr>
              <w:contextualSpacing/>
              <w:jc w:val="both"/>
              <w:rPr>
                <w:rFonts w:ascii="Arial" w:hAnsi="Arial" w:cs="Arial"/>
              </w:rPr>
            </w:pPr>
            <w:r w:rsidRPr="00DD70E6">
              <w:rPr>
                <w:rFonts w:ascii="Arial" w:hAnsi="Arial" w:cs="Arial"/>
              </w:rPr>
              <w:t>Una vez termine lávese las manos y disponga sus portacomidas en una bolsa limpia para asegurarlo con sus pertenencias.</w:t>
            </w:r>
          </w:p>
          <w:p w14:paraId="0BFFBB01" w14:textId="77777777" w:rsidR="007B3807" w:rsidRPr="00DD70E6" w:rsidRDefault="007B3807" w:rsidP="007B3807">
            <w:pPr>
              <w:numPr>
                <w:ilvl w:val="0"/>
                <w:numId w:val="37"/>
              </w:numPr>
              <w:contextualSpacing/>
              <w:jc w:val="both"/>
              <w:rPr>
                <w:rFonts w:ascii="Arial" w:hAnsi="Arial" w:cs="Arial"/>
                <w:color w:val="FF0000"/>
              </w:rPr>
            </w:pPr>
            <w:r w:rsidRPr="00DD70E6">
              <w:rPr>
                <w:rFonts w:ascii="Arial" w:hAnsi="Arial" w:cs="Arial"/>
              </w:rPr>
              <w:t>Evita usar el celular mientas esté comiendo.</w:t>
            </w:r>
          </w:p>
          <w:p w14:paraId="6CB5D354" w14:textId="77777777" w:rsidR="007B3807" w:rsidRPr="00DD70E6" w:rsidRDefault="007B3807" w:rsidP="00E96990">
            <w:pPr>
              <w:jc w:val="both"/>
              <w:rPr>
                <w:rFonts w:ascii="Arial" w:hAnsi="Arial" w:cs="Arial"/>
                <w:b/>
                <w:bCs/>
              </w:rPr>
            </w:pPr>
            <w:r w:rsidRPr="00DD70E6">
              <w:rPr>
                <w:rFonts w:ascii="Arial" w:hAnsi="Arial" w:cs="Arial"/>
                <w:b/>
                <w:bCs/>
              </w:rPr>
              <w:t>Nota</w:t>
            </w:r>
            <w:r w:rsidRPr="00DD70E6">
              <w:rPr>
                <w:rFonts w:ascii="Arial" w:hAnsi="Arial" w:cs="Arial"/>
              </w:rPr>
              <w:t>: las mesas utilizadas en el área de alimentación deben estar desinfectadas antes y después de utilizadas y mantenga las medidas de distanciamiento social.</w:t>
            </w:r>
          </w:p>
        </w:tc>
      </w:tr>
      <w:tr w:rsidR="007B3807" w:rsidRPr="00DD70E6" w14:paraId="6598BBED" w14:textId="77777777" w:rsidTr="00E96990">
        <w:trPr>
          <w:trHeight w:val="202"/>
        </w:trPr>
        <w:tc>
          <w:tcPr>
            <w:tcW w:w="8833" w:type="dxa"/>
            <w:shd w:val="clear" w:color="auto" w:fill="A8D08D" w:themeFill="accent6" w:themeFillTint="99"/>
          </w:tcPr>
          <w:p w14:paraId="3FC0E187" w14:textId="77777777" w:rsidR="007B3807" w:rsidRPr="00EC6459" w:rsidRDefault="007B3807" w:rsidP="007B3807">
            <w:pPr>
              <w:pStyle w:val="Prrafodelista"/>
              <w:numPr>
                <w:ilvl w:val="0"/>
                <w:numId w:val="50"/>
              </w:numPr>
              <w:jc w:val="center"/>
              <w:rPr>
                <w:rFonts w:ascii="Arial" w:hAnsi="Arial" w:cs="Arial"/>
              </w:rPr>
            </w:pPr>
            <w:r w:rsidRPr="00EC6459">
              <w:rPr>
                <w:rFonts w:ascii="Arial" w:hAnsi="Arial" w:cs="Arial"/>
                <w:b/>
                <w:bCs/>
              </w:rPr>
              <w:t>Finalización de las actividades</w:t>
            </w:r>
          </w:p>
        </w:tc>
      </w:tr>
      <w:tr w:rsidR="007B3807" w:rsidRPr="00DD70E6" w14:paraId="05F13A10" w14:textId="77777777" w:rsidTr="00E96990">
        <w:trPr>
          <w:trHeight w:val="202"/>
        </w:trPr>
        <w:tc>
          <w:tcPr>
            <w:tcW w:w="8833" w:type="dxa"/>
          </w:tcPr>
          <w:p w14:paraId="2F6E62AB" w14:textId="77777777" w:rsidR="007B3807" w:rsidRPr="00DD70E6" w:rsidRDefault="007B3807" w:rsidP="00E96990">
            <w:pPr>
              <w:rPr>
                <w:rFonts w:ascii="Arial" w:hAnsi="Arial" w:cs="Arial"/>
              </w:rPr>
            </w:pPr>
            <w:r w:rsidRPr="00DD70E6">
              <w:rPr>
                <w:rFonts w:ascii="Arial" w:hAnsi="Arial" w:cs="Arial"/>
              </w:rPr>
              <w:t>Recuerde una vez finalizadas las labores debe:</w:t>
            </w:r>
          </w:p>
          <w:p w14:paraId="38CBFF5B" w14:textId="77777777" w:rsidR="007B3807" w:rsidRDefault="007B3807" w:rsidP="00E96990">
            <w:pPr>
              <w:contextualSpacing/>
              <w:rPr>
                <w:rFonts w:ascii="Arial" w:hAnsi="Arial" w:cs="Arial"/>
              </w:rPr>
            </w:pPr>
          </w:p>
          <w:p w14:paraId="0510199C" w14:textId="77777777" w:rsidR="007B3807" w:rsidRPr="00EC6459" w:rsidRDefault="007B3807" w:rsidP="007B3807">
            <w:pPr>
              <w:pStyle w:val="Prrafodelista"/>
              <w:numPr>
                <w:ilvl w:val="0"/>
                <w:numId w:val="37"/>
              </w:numPr>
              <w:rPr>
                <w:rFonts w:ascii="Arial" w:hAnsi="Arial" w:cs="Arial"/>
              </w:rPr>
            </w:pPr>
            <w:r w:rsidRPr="00EC6459">
              <w:rPr>
                <w:rFonts w:ascii="Arial" w:hAnsi="Arial" w:cs="Arial"/>
              </w:rPr>
              <w:t xml:space="preserve">retírese los elementos de protección y dispóngalo en las canecas definidas por la empresa y lávese las manos. </w:t>
            </w:r>
          </w:p>
          <w:p w14:paraId="55B31717" w14:textId="77777777" w:rsidR="007B3807" w:rsidRPr="007E7B52" w:rsidRDefault="007B3807" w:rsidP="007B3807">
            <w:pPr>
              <w:pStyle w:val="Prrafodelista"/>
              <w:numPr>
                <w:ilvl w:val="0"/>
                <w:numId w:val="37"/>
              </w:numPr>
              <w:jc w:val="both"/>
              <w:rPr>
                <w:rFonts w:ascii="Arial" w:hAnsi="Arial" w:cs="Arial"/>
                <w:b/>
                <w:bCs/>
              </w:rPr>
            </w:pPr>
            <w:r w:rsidRPr="00EC6459">
              <w:rPr>
                <w:rFonts w:ascii="Arial" w:hAnsi="Arial" w:cs="Arial"/>
              </w:rPr>
              <w:lastRenderedPageBreak/>
              <w:t>Si deja su dotación de trabajo: cascos, guantes y herramientas recuerde realizar la desinfección de estos según lo establecido en el protocolo de limpieza y desinfección de las superficies, herramientas y elementos de protección.</w:t>
            </w:r>
          </w:p>
          <w:p w14:paraId="5289A7A5" w14:textId="1DF3F9F8" w:rsidR="007B3807" w:rsidRPr="00EC6459" w:rsidRDefault="007B3807" w:rsidP="007B3807">
            <w:pPr>
              <w:pStyle w:val="Prrafodelista"/>
              <w:numPr>
                <w:ilvl w:val="0"/>
                <w:numId w:val="37"/>
              </w:numPr>
              <w:jc w:val="both"/>
              <w:rPr>
                <w:rFonts w:ascii="Arial" w:hAnsi="Arial" w:cs="Arial"/>
                <w:b/>
                <w:bCs/>
              </w:rPr>
            </w:pPr>
            <w:r>
              <w:rPr>
                <w:rFonts w:ascii="Arial" w:hAnsi="Arial" w:cs="Arial"/>
              </w:rPr>
              <w:t xml:space="preserve"> En caso de utilizar el </w:t>
            </w:r>
            <w:proofErr w:type="spellStart"/>
            <w:r>
              <w:rPr>
                <w:rFonts w:ascii="Arial" w:hAnsi="Arial" w:cs="Arial"/>
              </w:rPr>
              <w:t>vehicul</w:t>
            </w:r>
            <w:r w:rsidR="007D157B">
              <w:rPr>
                <w:rFonts w:ascii="Arial" w:hAnsi="Arial" w:cs="Arial"/>
              </w:rPr>
              <w:t>o</w:t>
            </w:r>
            <w:proofErr w:type="spellEnd"/>
            <w:r>
              <w:rPr>
                <w:rFonts w:ascii="Arial" w:hAnsi="Arial" w:cs="Arial"/>
              </w:rPr>
              <w:t xml:space="preserve"> recuerde abrir la puerta con un pañuelo y dejar ventilar antes de subirse.  </w:t>
            </w:r>
          </w:p>
        </w:tc>
      </w:tr>
      <w:tr w:rsidR="007B3807" w:rsidRPr="00DD70E6" w14:paraId="377C70CB" w14:textId="77777777" w:rsidTr="00E96990">
        <w:trPr>
          <w:trHeight w:val="202"/>
        </w:trPr>
        <w:tc>
          <w:tcPr>
            <w:tcW w:w="8833" w:type="dxa"/>
            <w:shd w:val="clear" w:color="auto" w:fill="A8D08D" w:themeFill="accent6" w:themeFillTint="99"/>
          </w:tcPr>
          <w:p w14:paraId="124D387B" w14:textId="77777777" w:rsidR="007B3807" w:rsidRPr="00EC6459" w:rsidRDefault="007B3807" w:rsidP="007B3807">
            <w:pPr>
              <w:pStyle w:val="Prrafodelista"/>
              <w:numPr>
                <w:ilvl w:val="0"/>
                <w:numId w:val="50"/>
              </w:numPr>
              <w:jc w:val="center"/>
              <w:rPr>
                <w:rFonts w:ascii="Arial" w:hAnsi="Arial" w:cs="Arial"/>
                <w:b/>
                <w:bCs/>
              </w:rPr>
            </w:pPr>
            <w:r w:rsidRPr="00EC6459">
              <w:rPr>
                <w:rFonts w:ascii="Arial" w:hAnsi="Arial" w:cs="Arial"/>
                <w:b/>
                <w:bCs/>
              </w:rPr>
              <w:t>Retorno al alojamiento</w:t>
            </w:r>
          </w:p>
        </w:tc>
      </w:tr>
      <w:tr w:rsidR="007B3807" w:rsidRPr="00DD70E6" w14:paraId="309F4487" w14:textId="77777777" w:rsidTr="00E96990">
        <w:trPr>
          <w:trHeight w:val="202"/>
        </w:trPr>
        <w:tc>
          <w:tcPr>
            <w:tcW w:w="8833" w:type="dxa"/>
          </w:tcPr>
          <w:p w14:paraId="3BFFF8BC" w14:textId="77777777" w:rsidR="007B3807" w:rsidRDefault="007B3807" w:rsidP="00E96990">
            <w:pPr>
              <w:spacing w:line="276" w:lineRule="auto"/>
              <w:contextualSpacing/>
              <w:jc w:val="both"/>
              <w:rPr>
                <w:rFonts w:ascii="Arial" w:hAnsi="Arial" w:cs="Arial"/>
              </w:rPr>
            </w:pPr>
            <w:r>
              <w:rPr>
                <w:rFonts w:ascii="Arial" w:hAnsi="Arial" w:cs="Arial"/>
              </w:rPr>
              <w:t>Al llegar al lugar de hospedaje después de su jornada de trabajo realice:</w:t>
            </w:r>
          </w:p>
          <w:p w14:paraId="65F607BB" w14:textId="77777777" w:rsidR="007B3807" w:rsidRDefault="007B3807" w:rsidP="00E96990">
            <w:pPr>
              <w:spacing w:line="276" w:lineRule="auto"/>
              <w:contextualSpacing/>
              <w:jc w:val="both"/>
              <w:rPr>
                <w:rFonts w:ascii="Arial" w:hAnsi="Arial" w:cs="Arial"/>
              </w:rPr>
            </w:pPr>
          </w:p>
          <w:p w14:paraId="44677304" w14:textId="77777777" w:rsidR="007B3807" w:rsidRPr="00DD70E6" w:rsidRDefault="007B3807" w:rsidP="007B3807">
            <w:pPr>
              <w:numPr>
                <w:ilvl w:val="0"/>
                <w:numId w:val="38"/>
              </w:numPr>
              <w:spacing w:line="276" w:lineRule="auto"/>
              <w:contextualSpacing/>
              <w:jc w:val="both"/>
              <w:rPr>
                <w:rFonts w:ascii="Arial" w:hAnsi="Arial" w:cs="Arial"/>
              </w:rPr>
            </w:pPr>
            <w:r w:rsidRPr="00DD70E6">
              <w:rPr>
                <w:rFonts w:ascii="Arial" w:hAnsi="Arial" w:cs="Arial"/>
              </w:rPr>
              <w:t>Destine un área de la habitación para retirarse el overol o la ropa de trabajo.</w:t>
            </w:r>
          </w:p>
          <w:p w14:paraId="4FB44A40" w14:textId="77777777" w:rsidR="007B3807" w:rsidRPr="00DD70E6" w:rsidRDefault="007B3807" w:rsidP="007B3807">
            <w:pPr>
              <w:numPr>
                <w:ilvl w:val="0"/>
                <w:numId w:val="38"/>
              </w:numPr>
              <w:spacing w:line="276" w:lineRule="auto"/>
              <w:contextualSpacing/>
              <w:jc w:val="both"/>
              <w:rPr>
                <w:rFonts w:ascii="Arial" w:hAnsi="Arial" w:cs="Arial"/>
              </w:rPr>
            </w:pPr>
            <w:r>
              <w:rPr>
                <w:rFonts w:ascii="Arial" w:hAnsi="Arial" w:cs="Arial"/>
              </w:rPr>
              <w:t>Lávese</w:t>
            </w:r>
            <w:r w:rsidRPr="00DD70E6">
              <w:rPr>
                <w:rFonts w:ascii="Arial" w:hAnsi="Arial" w:cs="Arial"/>
              </w:rPr>
              <w:t xml:space="preserve"> con abundante agua y jabón las manos</w:t>
            </w:r>
            <w:r>
              <w:rPr>
                <w:rFonts w:ascii="Arial" w:hAnsi="Arial" w:cs="Arial"/>
              </w:rPr>
              <w:t xml:space="preserve"> y dúchese</w:t>
            </w:r>
            <w:r w:rsidRPr="00DD70E6">
              <w:rPr>
                <w:rFonts w:ascii="Arial" w:hAnsi="Arial" w:cs="Arial"/>
              </w:rPr>
              <w:t>.</w:t>
            </w:r>
          </w:p>
          <w:p w14:paraId="5291655F" w14:textId="77777777" w:rsidR="007B3807" w:rsidRPr="00DD70E6" w:rsidRDefault="007B3807" w:rsidP="007B3807">
            <w:pPr>
              <w:numPr>
                <w:ilvl w:val="0"/>
                <w:numId w:val="38"/>
              </w:numPr>
              <w:spacing w:line="276" w:lineRule="auto"/>
              <w:contextualSpacing/>
              <w:jc w:val="both"/>
              <w:rPr>
                <w:rFonts w:ascii="Arial" w:hAnsi="Arial" w:cs="Arial"/>
              </w:rPr>
            </w:pPr>
            <w:r w:rsidRPr="00DD70E6">
              <w:rPr>
                <w:rFonts w:ascii="Arial" w:hAnsi="Arial" w:cs="Arial"/>
              </w:rPr>
              <w:t xml:space="preserve">Ubique la bolsa con sus prendas de trabajo en un área aparte mientras la entrega para el servicio de lavandería. </w:t>
            </w:r>
          </w:p>
          <w:p w14:paraId="2EEACB79" w14:textId="77777777" w:rsidR="007B3807" w:rsidRDefault="007B3807" w:rsidP="007B3807">
            <w:pPr>
              <w:numPr>
                <w:ilvl w:val="0"/>
                <w:numId w:val="38"/>
              </w:numPr>
              <w:spacing w:line="276" w:lineRule="auto"/>
              <w:contextualSpacing/>
              <w:jc w:val="both"/>
              <w:rPr>
                <w:rFonts w:ascii="Arial" w:hAnsi="Arial" w:cs="Arial"/>
              </w:rPr>
            </w:pPr>
            <w:r w:rsidRPr="00DD70E6">
              <w:rPr>
                <w:rFonts w:ascii="Arial" w:hAnsi="Arial" w:cs="Arial"/>
              </w:rPr>
              <w:t xml:space="preserve">Entregue en la bolsa su overol </w:t>
            </w:r>
            <w:r>
              <w:rPr>
                <w:rFonts w:ascii="Arial" w:hAnsi="Arial" w:cs="Arial"/>
              </w:rPr>
              <w:t xml:space="preserve">o ropa </w:t>
            </w:r>
            <w:r w:rsidRPr="00DD70E6">
              <w:rPr>
                <w:rFonts w:ascii="Arial" w:hAnsi="Arial" w:cs="Arial"/>
              </w:rPr>
              <w:t>de trabajo al servicio de lavandería donde se encuentra hospedado e informe al personal que son prendas de trabajo para que no sea lavada con otras prendas de vestir.</w:t>
            </w:r>
          </w:p>
          <w:p w14:paraId="008CB242" w14:textId="77777777" w:rsidR="007B3807" w:rsidRPr="00EC6459" w:rsidRDefault="007B3807" w:rsidP="007B3807">
            <w:pPr>
              <w:numPr>
                <w:ilvl w:val="0"/>
                <w:numId w:val="38"/>
              </w:numPr>
              <w:spacing w:line="276" w:lineRule="auto"/>
              <w:contextualSpacing/>
              <w:jc w:val="both"/>
              <w:rPr>
                <w:rFonts w:ascii="Arial" w:hAnsi="Arial" w:cs="Arial"/>
              </w:rPr>
            </w:pPr>
            <w:r>
              <w:rPr>
                <w:rFonts w:ascii="Arial" w:hAnsi="Arial" w:cs="Arial"/>
              </w:rPr>
              <w:t>Desinfecte los elementos que llevó consigo (identificación, llaves, celular, entre otros).</w:t>
            </w:r>
          </w:p>
        </w:tc>
      </w:tr>
      <w:tr w:rsidR="007B3807" w:rsidRPr="00DD70E6" w14:paraId="590495F8" w14:textId="77777777" w:rsidTr="00E96990">
        <w:trPr>
          <w:trHeight w:val="202"/>
        </w:trPr>
        <w:tc>
          <w:tcPr>
            <w:tcW w:w="8833" w:type="dxa"/>
            <w:shd w:val="clear" w:color="auto" w:fill="A8D08D" w:themeFill="accent6" w:themeFillTint="99"/>
          </w:tcPr>
          <w:p w14:paraId="6914AB82" w14:textId="77777777" w:rsidR="007B3807" w:rsidRPr="00EC6459" w:rsidRDefault="007B3807" w:rsidP="007B3807">
            <w:pPr>
              <w:pStyle w:val="Prrafodelista"/>
              <w:numPr>
                <w:ilvl w:val="0"/>
                <w:numId w:val="50"/>
              </w:numPr>
              <w:spacing w:line="276" w:lineRule="auto"/>
              <w:jc w:val="center"/>
              <w:rPr>
                <w:rFonts w:ascii="Arial" w:hAnsi="Arial" w:cs="Arial"/>
                <w:b/>
                <w:bCs/>
              </w:rPr>
            </w:pPr>
            <w:r w:rsidRPr="00EC6459">
              <w:rPr>
                <w:rFonts w:ascii="Arial" w:hAnsi="Arial" w:cs="Arial"/>
                <w:b/>
                <w:bCs/>
              </w:rPr>
              <w:t xml:space="preserve">Check </w:t>
            </w:r>
            <w:proofErr w:type="spellStart"/>
            <w:r w:rsidRPr="00EC6459">
              <w:rPr>
                <w:rFonts w:ascii="Arial" w:hAnsi="Arial" w:cs="Arial"/>
                <w:b/>
                <w:bCs/>
              </w:rPr>
              <w:t>out</w:t>
            </w:r>
            <w:proofErr w:type="spellEnd"/>
          </w:p>
        </w:tc>
      </w:tr>
      <w:tr w:rsidR="007B3807" w:rsidRPr="00DD70E6" w14:paraId="7849B96D" w14:textId="77777777" w:rsidTr="00E96990">
        <w:trPr>
          <w:trHeight w:val="202"/>
        </w:trPr>
        <w:tc>
          <w:tcPr>
            <w:tcW w:w="8833" w:type="dxa"/>
          </w:tcPr>
          <w:p w14:paraId="1FFA374B" w14:textId="77777777" w:rsidR="007B3807" w:rsidRDefault="007B3807" w:rsidP="00E96990">
            <w:pPr>
              <w:spacing w:line="276" w:lineRule="auto"/>
              <w:rPr>
                <w:rFonts w:ascii="Arial" w:hAnsi="Arial" w:cs="Arial"/>
              </w:rPr>
            </w:pPr>
            <w:r>
              <w:rPr>
                <w:rFonts w:ascii="Arial" w:hAnsi="Arial" w:cs="Arial"/>
              </w:rPr>
              <w:t>Al finalizar su estadía en el alojamiento:</w:t>
            </w:r>
          </w:p>
          <w:p w14:paraId="5D27F6CF" w14:textId="77777777" w:rsidR="007B3807" w:rsidRDefault="007B3807" w:rsidP="00E96990">
            <w:pPr>
              <w:spacing w:line="276" w:lineRule="auto"/>
              <w:rPr>
                <w:rFonts w:ascii="Arial" w:hAnsi="Arial" w:cs="Arial"/>
              </w:rPr>
            </w:pPr>
          </w:p>
          <w:p w14:paraId="613456BD" w14:textId="77777777" w:rsidR="007B3807" w:rsidRDefault="007B3807" w:rsidP="007B3807">
            <w:pPr>
              <w:pStyle w:val="Prrafodelista"/>
              <w:numPr>
                <w:ilvl w:val="0"/>
                <w:numId w:val="38"/>
              </w:numPr>
              <w:spacing w:line="276" w:lineRule="auto"/>
              <w:rPr>
                <w:rFonts w:ascii="Arial" w:hAnsi="Arial" w:cs="Arial"/>
              </w:rPr>
            </w:pPr>
            <w:r>
              <w:rPr>
                <w:rFonts w:ascii="Arial" w:hAnsi="Arial" w:cs="Arial"/>
              </w:rPr>
              <w:t>Porte siempre sus elementos de protección (Mascarillas o tapabocas).</w:t>
            </w:r>
          </w:p>
          <w:p w14:paraId="2FF06DF2" w14:textId="77777777" w:rsidR="007B3807" w:rsidRDefault="007B3807" w:rsidP="007B3807">
            <w:pPr>
              <w:pStyle w:val="Prrafodelista"/>
              <w:numPr>
                <w:ilvl w:val="0"/>
                <w:numId w:val="38"/>
              </w:numPr>
              <w:spacing w:line="276" w:lineRule="auto"/>
              <w:rPr>
                <w:rFonts w:ascii="Arial" w:hAnsi="Arial" w:cs="Arial"/>
              </w:rPr>
            </w:pPr>
            <w:r>
              <w:rPr>
                <w:rFonts w:ascii="Arial" w:hAnsi="Arial" w:cs="Arial"/>
              </w:rPr>
              <w:t>Diríjase a la recepción y recuerde mantener la distancia desde el recorrido hasta el uso de los ascensores y escaleras.</w:t>
            </w:r>
          </w:p>
          <w:p w14:paraId="35B6BC39" w14:textId="77777777" w:rsidR="007B3807" w:rsidRDefault="007B3807" w:rsidP="007B3807">
            <w:pPr>
              <w:pStyle w:val="Prrafodelista"/>
              <w:numPr>
                <w:ilvl w:val="0"/>
                <w:numId w:val="38"/>
              </w:numPr>
              <w:spacing w:line="276" w:lineRule="auto"/>
              <w:rPr>
                <w:rFonts w:ascii="Arial" w:hAnsi="Arial" w:cs="Arial"/>
              </w:rPr>
            </w:pPr>
            <w:r w:rsidRPr="00EC6459">
              <w:rPr>
                <w:rFonts w:ascii="Arial" w:hAnsi="Arial" w:cs="Arial"/>
              </w:rPr>
              <w:t xml:space="preserve"> </w:t>
            </w:r>
            <w:r>
              <w:rPr>
                <w:rFonts w:ascii="Arial" w:hAnsi="Arial" w:cs="Arial"/>
              </w:rPr>
              <w:t>Entregue las llaves de la habitación.</w:t>
            </w:r>
          </w:p>
          <w:p w14:paraId="3E5FB258" w14:textId="77777777" w:rsidR="007B3807" w:rsidRPr="00EC6459" w:rsidRDefault="007B3807" w:rsidP="007B3807">
            <w:pPr>
              <w:pStyle w:val="Prrafodelista"/>
              <w:numPr>
                <w:ilvl w:val="0"/>
                <w:numId w:val="38"/>
              </w:numPr>
              <w:spacing w:line="276" w:lineRule="auto"/>
              <w:rPr>
                <w:rFonts w:ascii="Arial" w:hAnsi="Arial" w:cs="Arial"/>
              </w:rPr>
            </w:pPr>
            <w:r>
              <w:rPr>
                <w:rFonts w:ascii="Arial" w:hAnsi="Arial" w:cs="Arial"/>
              </w:rPr>
              <w:t xml:space="preserve">En caso de ser necesario firmar nuevamente utilice su esfero y desinféctese las manos. </w:t>
            </w:r>
          </w:p>
        </w:tc>
      </w:tr>
      <w:tr w:rsidR="007B3807" w:rsidRPr="00DD70E6" w14:paraId="32849347" w14:textId="77777777" w:rsidTr="00E96990">
        <w:trPr>
          <w:trHeight w:val="202"/>
        </w:trPr>
        <w:tc>
          <w:tcPr>
            <w:tcW w:w="8833" w:type="dxa"/>
            <w:shd w:val="clear" w:color="auto" w:fill="A8D08D" w:themeFill="accent6" w:themeFillTint="99"/>
          </w:tcPr>
          <w:p w14:paraId="3F5B742C" w14:textId="77777777" w:rsidR="007B3807" w:rsidRPr="00742421" w:rsidRDefault="007B3807" w:rsidP="007B3807">
            <w:pPr>
              <w:pStyle w:val="Prrafodelista"/>
              <w:numPr>
                <w:ilvl w:val="0"/>
                <w:numId w:val="50"/>
              </w:numPr>
              <w:spacing w:line="276" w:lineRule="auto"/>
              <w:jc w:val="center"/>
              <w:rPr>
                <w:rFonts w:ascii="Arial" w:hAnsi="Arial" w:cs="Arial"/>
                <w:b/>
                <w:bCs/>
              </w:rPr>
            </w:pPr>
            <w:r w:rsidRPr="00742421">
              <w:rPr>
                <w:rFonts w:ascii="Arial" w:hAnsi="Arial" w:cs="Arial"/>
                <w:b/>
                <w:bCs/>
              </w:rPr>
              <w:t>Viaje de retorno</w:t>
            </w:r>
          </w:p>
        </w:tc>
      </w:tr>
      <w:tr w:rsidR="007B3807" w:rsidRPr="00DD70E6" w14:paraId="4AF6BA86" w14:textId="77777777" w:rsidTr="00E96990">
        <w:trPr>
          <w:trHeight w:val="202"/>
        </w:trPr>
        <w:tc>
          <w:tcPr>
            <w:tcW w:w="8833" w:type="dxa"/>
            <w:shd w:val="clear" w:color="auto" w:fill="FFFFFF" w:themeFill="background1"/>
          </w:tcPr>
          <w:p w14:paraId="2312D5B9" w14:textId="77777777" w:rsidR="007B3807" w:rsidRDefault="007B3807" w:rsidP="00E96990">
            <w:pPr>
              <w:spacing w:line="276" w:lineRule="auto"/>
              <w:rPr>
                <w:rFonts w:ascii="Arial" w:hAnsi="Arial" w:cs="Arial"/>
              </w:rPr>
            </w:pPr>
            <w:r w:rsidRPr="00742421">
              <w:rPr>
                <w:rFonts w:ascii="Arial" w:hAnsi="Arial" w:cs="Arial"/>
              </w:rPr>
              <w:t>Al retornar tenga en cuenta:</w:t>
            </w:r>
          </w:p>
          <w:p w14:paraId="249DE643" w14:textId="77777777" w:rsidR="007B3807" w:rsidRPr="00742421" w:rsidRDefault="007B3807" w:rsidP="00E96990">
            <w:pPr>
              <w:spacing w:line="276" w:lineRule="auto"/>
              <w:rPr>
                <w:rFonts w:ascii="Arial" w:hAnsi="Arial" w:cs="Arial"/>
              </w:rPr>
            </w:pPr>
          </w:p>
          <w:p w14:paraId="589759D3" w14:textId="77777777" w:rsidR="007B3807" w:rsidRDefault="007B3807" w:rsidP="007B3807">
            <w:pPr>
              <w:pStyle w:val="Prrafodelista"/>
              <w:numPr>
                <w:ilvl w:val="0"/>
                <w:numId w:val="38"/>
              </w:numPr>
              <w:spacing w:line="276" w:lineRule="auto"/>
              <w:rPr>
                <w:rFonts w:ascii="Arial" w:hAnsi="Arial" w:cs="Arial"/>
              </w:rPr>
            </w:pPr>
            <w:r w:rsidRPr="00742421">
              <w:rPr>
                <w:rFonts w:ascii="Arial" w:hAnsi="Arial" w:cs="Arial"/>
              </w:rPr>
              <w:t>Aplique los</w:t>
            </w:r>
            <w:r>
              <w:rPr>
                <w:rFonts w:ascii="Arial" w:hAnsi="Arial" w:cs="Arial"/>
              </w:rPr>
              <w:t xml:space="preserve"> puntos descritos </w:t>
            </w:r>
            <w:r w:rsidRPr="00742421">
              <w:rPr>
                <w:rFonts w:ascii="Arial" w:hAnsi="Arial" w:cs="Arial"/>
              </w:rPr>
              <w:t>del 1 al 7.</w:t>
            </w:r>
          </w:p>
          <w:p w14:paraId="415DEA6A" w14:textId="77777777" w:rsidR="007B3807" w:rsidRPr="00742421" w:rsidRDefault="007B3807" w:rsidP="00E96990">
            <w:pPr>
              <w:pStyle w:val="Prrafodelista"/>
              <w:spacing w:line="276" w:lineRule="auto"/>
              <w:rPr>
                <w:rFonts w:ascii="Arial" w:hAnsi="Arial" w:cs="Arial"/>
              </w:rPr>
            </w:pPr>
          </w:p>
        </w:tc>
      </w:tr>
      <w:tr w:rsidR="007B3807" w:rsidRPr="00DD70E6" w14:paraId="25779D55" w14:textId="77777777" w:rsidTr="00E96990">
        <w:trPr>
          <w:trHeight w:val="202"/>
        </w:trPr>
        <w:tc>
          <w:tcPr>
            <w:tcW w:w="8833" w:type="dxa"/>
            <w:shd w:val="clear" w:color="auto" w:fill="A8D08D" w:themeFill="accent6" w:themeFillTint="99"/>
          </w:tcPr>
          <w:p w14:paraId="765E9499" w14:textId="77777777" w:rsidR="007B3807" w:rsidRPr="00742421" w:rsidRDefault="007B3807" w:rsidP="007B3807">
            <w:pPr>
              <w:pStyle w:val="Prrafodelista"/>
              <w:numPr>
                <w:ilvl w:val="0"/>
                <w:numId w:val="50"/>
              </w:numPr>
              <w:spacing w:line="276" w:lineRule="auto"/>
              <w:jc w:val="center"/>
              <w:rPr>
                <w:rFonts w:ascii="Arial" w:hAnsi="Arial" w:cs="Arial"/>
                <w:b/>
                <w:bCs/>
              </w:rPr>
            </w:pPr>
            <w:r w:rsidRPr="00742421">
              <w:rPr>
                <w:rFonts w:ascii="Arial" w:hAnsi="Arial" w:cs="Arial"/>
                <w:b/>
                <w:bCs/>
              </w:rPr>
              <w:t>Al llegar a su domicilio</w:t>
            </w:r>
          </w:p>
        </w:tc>
      </w:tr>
      <w:tr w:rsidR="007B3807" w:rsidRPr="00DD70E6" w14:paraId="7EC3B698" w14:textId="77777777" w:rsidTr="00E96990">
        <w:trPr>
          <w:trHeight w:val="202"/>
        </w:trPr>
        <w:tc>
          <w:tcPr>
            <w:tcW w:w="8833" w:type="dxa"/>
            <w:shd w:val="clear" w:color="auto" w:fill="FFFFFF" w:themeFill="background1"/>
          </w:tcPr>
          <w:p w14:paraId="78DB8125" w14:textId="77777777" w:rsidR="007B3807" w:rsidRPr="00DD70E6" w:rsidRDefault="007B3807" w:rsidP="00E96990">
            <w:pPr>
              <w:rPr>
                <w:rFonts w:ascii="Arial" w:hAnsi="Arial" w:cs="Arial"/>
              </w:rPr>
            </w:pPr>
            <w:r w:rsidRPr="00DD70E6">
              <w:rPr>
                <w:rFonts w:ascii="Arial" w:hAnsi="Arial" w:cs="Arial"/>
              </w:rPr>
              <w:t>Al llegar a su domicilio:</w:t>
            </w:r>
          </w:p>
          <w:p w14:paraId="17F65C49" w14:textId="77777777" w:rsidR="007B3807" w:rsidRPr="00DD70E6" w:rsidRDefault="007B3807" w:rsidP="00E96990">
            <w:pPr>
              <w:ind w:left="720"/>
              <w:contextualSpacing/>
              <w:rPr>
                <w:rFonts w:ascii="Arial" w:hAnsi="Arial" w:cs="Arial"/>
              </w:rPr>
            </w:pPr>
          </w:p>
          <w:p w14:paraId="613F091A" w14:textId="77777777" w:rsidR="007B3807" w:rsidRDefault="007B3807" w:rsidP="007B3807">
            <w:pPr>
              <w:numPr>
                <w:ilvl w:val="0"/>
                <w:numId w:val="38"/>
              </w:numPr>
              <w:contextualSpacing/>
              <w:rPr>
                <w:rFonts w:ascii="Arial" w:hAnsi="Arial" w:cs="Arial"/>
              </w:rPr>
            </w:pPr>
            <w:r w:rsidRPr="00742421">
              <w:rPr>
                <w:rFonts w:ascii="Arial" w:hAnsi="Arial" w:cs="Arial"/>
              </w:rPr>
              <w:t xml:space="preserve">Realice la desinfección del vehículo. </w:t>
            </w:r>
          </w:p>
          <w:p w14:paraId="4A4D0735" w14:textId="77777777" w:rsidR="007B3807" w:rsidRPr="00DD70E6" w:rsidRDefault="007B3807" w:rsidP="007B3807">
            <w:pPr>
              <w:numPr>
                <w:ilvl w:val="0"/>
                <w:numId w:val="38"/>
              </w:numPr>
              <w:contextualSpacing/>
              <w:rPr>
                <w:rFonts w:ascii="Arial" w:hAnsi="Arial" w:cs="Arial"/>
              </w:rPr>
            </w:pPr>
            <w:r w:rsidRPr="00DD70E6">
              <w:rPr>
                <w:rFonts w:ascii="Arial" w:hAnsi="Arial" w:cs="Arial"/>
              </w:rPr>
              <w:t xml:space="preserve">Retírese los zapatos y desinféctelos. </w:t>
            </w:r>
          </w:p>
          <w:p w14:paraId="081A5127" w14:textId="77777777" w:rsidR="007B3807" w:rsidRPr="00DD70E6" w:rsidRDefault="007B3807" w:rsidP="007B3807">
            <w:pPr>
              <w:numPr>
                <w:ilvl w:val="0"/>
                <w:numId w:val="38"/>
              </w:numPr>
              <w:contextualSpacing/>
              <w:rPr>
                <w:rFonts w:ascii="Arial" w:hAnsi="Arial" w:cs="Arial"/>
              </w:rPr>
            </w:pPr>
            <w:r w:rsidRPr="00DD70E6">
              <w:rPr>
                <w:rFonts w:ascii="Arial" w:hAnsi="Arial" w:cs="Arial"/>
              </w:rPr>
              <w:t>Deposite en una caja los accesorios que llevó para que sean desinfectados.</w:t>
            </w:r>
          </w:p>
          <w:p w14:paraId="74A7F0EC" w14:textId="77777777" w:rsidR="007B3807" w:rsidRPr="00DD70E6" w:rsidRDefault="007B3807" w:rsidP="007B3807">
            <w:pPr>
              <w:numPr>
                <w:ilvl w:val="0"/>
                <w:numId w:val="38"/>
              </w:numPr>
              <w:contextualSpacing/>
              <w:rPr>
                <w:rFonts w:ascii="Arial" w:hAnsi="Arial" w:cs="Arial"/>
              </w:rPr>
            </w:pPr>
            <w:r w:rsidRPr="00DD70E6">
              <w:rPr>
                <w:rFonts w:ascii="Arial" w:hAnsi="Arial" w:cs="Arial"/>
              </w:rPr>
              <w:t>Lávese las manos.</w:t>
            </w:r>
          </w:p>
          <w:p w14:paraId="69D290EE" w14:textId="77777777" w:rsidR="007B3807" w:rsidRPr="00DD70E6" w:rsidRDefault="007B3807" w:rsidP="007B3807">
            <w:pPr>
              <w:numPr>
                <w:ilvl w:val="0"/>
                <w:numId w:val="38"/>
              </w:numPr>
              <w:contextualSpacing/>
              <w:rPr>
                <w:rFonts w:ascii="Arial" w:hAnsi="Arial" w:cs="Arial"/>
              </w:rPr>
            </w:pPr>
            <w:r w:rsidRPr="00DD70E6">
              <w:rPr>
                <w:rFonts w:ascii="Arial" w:hAnsi="Arial" w:cs="Arial"/>
              </w:rPr>
              <w:t>Retírese las prendas de vestir y ubique en el lugar destinado de su vivienda.</w:t>
            </w:r>
          </w:p>
          <w:p w14:paraId="4E0EFCC3" w14:textId="77777777" w:rsidR="007B3807" w:rsidRPr="00DD70E6" w:rsidRDefault="007B3807" w:rsidP="007B3807">
            <w:pPr>
              <w:numPr>
                <w:ilvl w:val="0"/>
                <w:numId w:val="38"/>
              </w:numPr>
              <w:contextualSpacing/>
              <w:rPr>
                <w:rFonts w:ascii="Arial" w:hAnsi="Arial" w:cs="Arial"/>
              </w:rPr>
            </w:pPr>
            <w:r w:rsidRPr="00DD70E6">
              <w:rPr>
                <w:rFonts w:ascii="Arial" w:hAnsi="Arial" w:cs="Arial"/>
              </w:rPr>
              <w:t>Lávese nuevamente las manos después que desinfecte los accesorios (Celular entre otros).</w:t>
            </w:r>
          </w:p>
          <w:p w14:paraId="300399CF" w14:textId="77777777" w:rsidR="007B3807" w:rsidRPr="00DD70E6" w:rsidRDefault="007B3807" w:rsidP="007B3807">
            <w:pPr>
              <w:numPr>
                <w:ilvl w:val="0"/>
                <w:numId w:val="38"/>
              </w:numPr>
              <w:contextualSpacing/>
              <w:rPr>
                <w:rFonts w:ascii="Arial" w:hAnsi="Arial" w:cs="Arial"/>
              </w:rPr>
            </w:pPr>
            <w:r w:rsidRPr="00DD70E6">
              <w:rPr>
                <w:rFonts w:ascii="Arial" w:hAnsi="Arial" w:cs="Arial"/>
              </w:rPr>
              <w:t>Evite saludar de besos ni abrazos a sus familiares.</w:t>
            </w:r>
          </w:p>
          <w:p w14:paraId="1530734B" w14:textId="77777777" w:rsidR="007B3807" w:rsidRPr="00A7246F" w:rsidRDefault="007B3807" w:rsidP="007B3807">
            <w:pPr>
              <w:pStyle w:val="Prrafodelista"/>
              <w:numPr>
                <w:ilvl w:val="0"/>
                <w:numId w:val="38"/>
              </w:numPr>
              <w:spacing w:line="276" w:lineRule="auto"/>
              <w:rPr>
                <w:rFonts w:ascii="Arial" w:hAnsi="Arial" w:cs="Arial"/>
              </w:rPr>
            </w:pPr>
            <w:r w:rsidRPr="00875D0C">
              <w:rPr>
                <w:rFonts w:ascii="Arial" w:hAnsi="Arial" w:cs="Arial"/>
              </w:rPr>
              <w:t xml:space="preserve">Se recomienda que, si en su hogar hay adultos mayores o personas con vulnerabilidad médica, </w:t>
            </w:r>
            <w:r>
              <w:rPr>
                <w:rFonts w:ascii="Arial" w:hAnsi="Arial" w:cs="Arial"/>
              </w:rPr>
              <w:t xml:space="preserve">mantenga la distancia de mínimo 2 </w:t>
            </w:r>
            <w:proofErr w:type="spellStart"/>
            <w:r>
              <w:rPr>
                <w:rFonts w:ascii="Arial" w:hAnsi="Arial" w:cs="Arial"/>
              </w:rPr>
              <w:t>mts</w:t>
            </w:r>
            <w:proofErr w:type="spellEnd"/>
            <w:r w:rsidRPr="00875D0C">
              <w:rPr>
                <w:rFonts w:ascii="Arial" w:hAnsi="Arial" w:cs="Arial"/>
              </w:rPr>
              <w:t>.</w:t>
            </w:r>
            <w:r>
              <w:rPr>
                <w:rFonts w:ascii="Arial" w:hAnsi="Arial" w:cs="Arial"/>
              </w:rPr>
              <w:t xml:space="preserve"> En caso de ser su cuidador, mantenga la mascarilla/tapaboca puesto al tener un contacto cercado con esta persona.</w:t>
            </w:r>
          </w:p>
        </w:tc>
      </w:tr>
    </w:tbl>
    <w:p w14:paraId="3540E7D2" w14:textId="77777777" w:rsidR="007B3807" w:rsidRPr="00DD70E6" w:rsidRDefault="007B3807" w:rsidP="007B3807">
      <w:pPr>
        <w:ind w:left="709"/>
        <w:jc w:val="both"/>
        <w:rPr>
          <w:rFonts w:ascii="Arial" w:hAnsi="Arial" w:cs="Arial"/>
        </w:rPr>
      </w:pPr>
    </w:p>
    <w:p w14:paraId="160A2DD8" w14:textId="77777777" w:rsidR="007B3807" w:rsidRPr="00742421" w:rsidRDefault="007B3807" w:rsidP="007B3807">
      <w:pPr>
        <w:pStyle w:val="Prrafodelista"/>
        <w:numPr>
          <w:ilvl w:val="0"/>
          <w:numId w:val="67"/>
        </w:numPr>
        <w:jc w:val="both"/>
        <w:rPr>
          <w:rFonts w:ascii="Arial" w:hAnsi="Arial" w:cs="Arial"/>
          <w:b/>
          <w:bCs/>
        </w:rPr>
      </w:pPr>
      <w:r w:rsidRPr="00742421">
        <w:rPr>
          <w:rFonts w:ascii="Arial" w:hAnsi="Arial" w:cs="Arial"/>
          <w:b/>
          <w:bCs/>
        </w:rPr>
        <w:t xml:space="preserve">DOCUMENTOS DE REFERENCIA Y ANEXO </w:t>
      </w:r>
    </w:p>
    <w:p w14:paraId="1F8D870B" w14:textId="77777777" w:rsidR="007B3807" w:rsidRPr="00DD70E6" w:rsidRDefault="007B3807" w:rsidP="007B3807">
      <w:pPr>
        <w:numPr>
          <w:ilvl w:val="0"/>
          <w:numId w:val="38"/>
        </w:numPr>
        <w:contextualSpacing/>
        <w:jc w:val="both"/>
        <w:rPr>
          <w:rFonts w:ascii="Arial" w:hAnsi="Arial" w:cs="Arial"/>
        </w:rPr>
      </w:pPr>
      <w:bookmarkStart w:id="16" w:name="_Hlk38377289"/>
      <w:r w:rsidRPr="00DD70E6">
        <w:rPr>
          <w:rFonts w:ascii="Arial" w:hAnsi="Arial" w:cs="Arial"/>
        </w:rPr>
        <w:t>Instrucciones de uso, cuidado y reposición de la mascarilla respirable</w:t>
      </w:r>
      <w:r>
        <w:rPr>
          <w:rFonts w:ascii="Arial" w:hAnsi="Arial" w:cs="Arial"/>
        </w:rPr>
        <w:t>.</w:t>
      </w:r>
    </w:p>
    <w:p w14:paraId="13828717" w14:textId="77777777" w:rsidR="007B3807" w:rsidRPr="00DD70E6" w:rsidRDefault="007B3807" w:rsidP="007B3807">
      <w:pPr>
        <w:numPr>
          <w:ilvl w:val="0"/>
          <w:numId w:val="38"/>
        </w:numPr>
        <w:contextualSpacing/>
        <w:jc w:val="both"/>
        <w:rPr>
          <w:rFonts w:ascii="Arial" w:hAnsi="Arial" w:cs="Arial"/>
        </w:rPr>
      </w:pPr>
      <w:r w:rsidRPr="00DD70E6">
        <w:rPr>
          <w:rFonts w:ascii="Arial" w:hAnsi="Arial" w:cs="Arial"/>
        </w:rPr>
        <w:t xml:space="preserve">Pasos para la colocación y retiro de las mascarillas convencionales. </w:t>
      </w:r>
    </w:p>
    <w:p w14:paraId="11854BE2" w14:textId="77777777" w:rsidR="007B3807" w:rsidRPr="00DD70E6" w:rsidRDefault="007B3807" w:rsidP="007B3807">
      <w:pPr>
        <w:numPr>
          <w:ilvl w:val="0"/>
          <w:numId w:val="38"/>
        </w:numPr>
        <w:contextualSpacing/>
        <w:jc w:val="both"/>
        <w:rPr>
          <w:rFonts w:ascii="Arial" w:hAnsi="Arial" w:cs="Arial"/>
        </w:rPr>
      </w:pPr>
      <w:r w:rsidRPr="00DD70E6">
        <w:rPr>
          <w:rFonts w:ascii="Arial" w:hAnsi="Arial" w:cs="Arial"/>
        </w:rPr>
        <w:t>Protocolo de lavado de manos – Tomate unos minutos para lavarte las manos.</w:t>
      </w:r>
    </w:p>
    <w:p w14:paraId="41BCDE5D" w14:textId="77777777" w:rsidR="007B3807" w:rsidRDefault="007B3807" w:rsidP="007B3807">
      <w:pPr>
        <w:numPr>
          <w:ilvl w:val="0"/>
          <w:numId w:val="38"/>
        </w:numPr>
        <w:contextualSpacing/>
        <w:jc w:val="both"/>
        <w:rPr>
          <w:rFonts w:ascii="Arial" w:hAnsi="Arial" w:cs="Arial"/>
        </w:rPr>
      </w:pPr>
      <w:r w:rsidRPr="00DD70E6">
        <w:rPr>
          <w:rFonts w:ascii="Arial" w:hAnsi="Arial" w:cs="Arial"/>
        </w:rPr>
        <w:t xml:space="preserve">Protocolo de limpieza y desinfección de superficies área, herramientas y elementos de protección individual </w:t>
      </w:r>
    </w:p>
    <w:p w14:paraId="05AB77A5" w14:textId="77777777" w:rsidR="007B3807" w:rsidRDefault="007B3807" w:rsidP="007B3807">
      <w:pPr>
        <w:numPr>
          <w:ilvl w:val="0"/>
          <w:numId w:val="38"/>
        </w:numPr>
        <w:contextualSpacing/>
        <w:jc w:val="both"/>
        <w:rPr>
          <w:rFonts w:ascii="Arial" w:hAnsi="Arial" w:cs="Arial"/>
        </w:rPr>
      </w:pPr>
      <w:r>
        <w:rPr>
          <w:rFonts w:ascii="Arial" w:hAnsi="Arial" w:cs="Arial"/>
        </w:rPr>
        <w:t>Protocolo de limpieza y desinfección de vehículos.</w:t>
      </w:r>
    </w:p>
    <w:p w14:paraId="1E19B0F6" w14:textId="77777777" w:rsidR="007B3807" w:rsidRDefault="007B3807" w:rsidP="007B3807">
      <w:pPr>
        <w:ind w:left="720"/>
        <w:contextualSpacing/>
        <w:jc w:val="both"/>
        <w:rPr>
          <w:rFonts w:ascii="Arial" w:hAnsi="Arial" w:cs="Arial"/>
        </w:rPr>
      </w:pPr>
    </w:p>
    <w:p w14:paraId="5AA693CC" w14:textId="77777777" w:rsidR="007B3807" w:rsidRPr="00742421" w:rsidRDefault="007B3807" w:rsidP="007B3807">
      <w:pPr>
        <w:pStyle w:val="Prrafodelista"/>
        <w:numPr>
          <w:ilvl w:val="0"/>
          <w:numId w:val="67"/>
        </w:numPr>
        <w:jc w:val="both"/>
        <w:rPr>
          <w:rFonts w:ascii="Arial" w:hAnsi="Arial" w:cs="Arial"/>
          <w:b/>
          <w:bCs/>
        </w:rPr>
      </w:pPr>
      <w:r w:rsidRPr="00742421">
        <w:rPr>
          <w:rFonts w:ascii="Arial" w:hAnsi="Arial" w:cs="Arial"/>
          <w:b/>
          <w:bCs/>
        </w:rPr>
        <w:t>CONTROL DE CAMBIOS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633"/>
        <w:gridCol w:w="5781"/>
      </w:tblGrid>
      <w:tr w:rsidR="007B3807" w:rsidRPr="00DD70E6" w14:paraId="740F3F65" w14:textId="77777777" w:rsidTr="00E96990">
        <w:trPr>
          <w:jc w:val="center"/>
        </w:trPr>
        <w:tc>
          <w:tcPr>
            <w:tcW w:w="801" w:type="pct"/>
            <w:shd w:val="clear" w:color="auto" w:fill="auto"/>
          </w:tcPr>
          <w:p w14:paraId="4380EF6C" w14:textId="77777777" w:rsidR="007B3807" w:rsidRPr="00DD70E6" w:rsidRDefault="007B3807" w:rsidP="00E96990">
            <w:pPr>
              <w:spacing w:after="0" w:line="240" w:lineRule="auto"/>
              <w:jc w:val="center"/>
              <w:rPr>
                <w:rFonts w:ascii="Arial" w:eastAsia="Times New Roman" w:hAnsi="Arial" w:cs="Arial"/>
                <w:b/>
                <w:lang w:val="es-ES" w:eastAsia="es-ES"/>
              </w:rPr>
            </w:pPr>
            <w:r w:rsidRPr="00DD70E6">
              <w:rPr>
                <w:rFonts w:ascii="Arial" w:eastAsia="Times New Roman" w:hAnsi="Arial" w:cs="Arial"/>
                <w:b/>
                <w:lang w:val="es-ES" w:eastAsia="es-ES"/>
              </w:rPr>
              <w:t>VERSIÓN</w:t>
            </w:r>
          </w:p>
        </w:tc>
        <w:tc>
          <w:tcPr>
            <w:tcW w:w="925" w:type="pct"/>
            <w:shd w:val="clear" w:color="auto" w:fill="auto"/>
          </w:tcPr>
          <w:p w14:paraId="446DD4CE" w14:textId="77777777" w:rsidR="007B3807" w:rsidRPr="00DD70E6" w:rsidRDefault="007B3807" w:rsidP="00E96990">
            <w:pPr>
              <w:spacing w:after="0" w:line="240" w:lineRule="auto"/>
              <w:jc w:val="center"/>
              <w:rPr>
                <w:rFonts w:ascii="Arial" w:eastAsia="Times New Roman" w:hAnsi="Arial" w:cs="Arial"/>
                <w:b/>
                <w:lang w:val="es-ES" w:eastAsia="es-ES"/>
              </w:rPr>
            </w:pPr>
            <w:r w:rsidRPr="00DD70E6">
              <w:rPr>
                <w:rFonts w:ascii="Arial" w:eastAsia="Times New Roman" w:hAnsi="Arial" w:cs="Arial"/>
                <w:b/>
                <w:lang w:val="es-ES" w:eastAsia="es-ES"/>
              </w:rPr>
              <w:t>FECHA</w:t>
            </w:r>
          </w:p>
        </w:tc>
        <w:tc>
          <w:tcPr>
            <w:tcW w:w="3274" w:type="pct"/>
            <w:shd w:val="clear" w:color="auto" w:fill="auto"/>
          </w:tcPr>
          <w:p w14:paraId="4489C31E" w14:textId="77777777" w:rsidR="007B3807" w:rsidRPr="00DD70E6" w:rsidRDefault="007B3807" w:rsidP="00E96990">
            <w:pPr>
              <w:spacing w:after="0" w:line="240" w:lineRule="auto"/>
              <w:jc w:val="center"/>
              <w:rPr>
                <w:rFonts w:ascii="Arial" w:eastAsia="Times New Roman" w:hAnsi="Arial" w:cs="Arial"/>
                <w:b/>
                <w:lang w:val="es-ES" w:eastAsia="es-ES"/>
              </w:rPr>
            </w:pPr>
            <w:r w:rsidRPr="00DD70E6">
              <w:rPr>
                <w:rFonts w:ascii="Arial" w:eastAsia="Times New Roman" w:hAnsi="Arial" w:cs="Arial"/>
                <w:b/>
                <w:lang w:val="es-ES" w:eastAsia="es-ES"/>
              </w:rPr>
              <w:t>RAZÓN DE ACTUALIZACIÓN</w:t>
            </w:r>
          </w:p>
        </w:tc>
      </w:tr>
      <w:tr w:rsidR="007B3807" w:rsidRPr="00DD70E6" w14:paraId="62A59103" w14:textId="77777777" w:rsidTr="00E96990">
        <w:trPr>
          <w:jc w:val="center"/>
        </w:trPr>
        <w:tc>
          <w:tcPr>
            <w:tcW w:w="801" w:type="pct"/>
            <w:shd w:val="clear" w:color="auto" w:fill="auto"/>
          </w:tcPr>
          <w:p w14:paraId="07FFFC4F" w14:textId="77777777" w:rsidR="007B3807" w:rsidRPr="00DD70E6" w:rsidRDefault="007B3807" w:rsidP="00E96990">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01</w:t>
            </w:r>
          </w:p>
        </w:tc>
        <w:tc>
          <w:tcPr>
            <w:tcW w:w="925" w:type="pct"/>
            <w:shd w:val="clear" w:color="auto" w:fill="auto"/>
          </w:tcPr>
          <w:p w14:paraId="027F047F" w14:textId="77777777" w:rsidR="007B3807" w:rsidRPr="00DD70E6" w:rsidRDefault="007B3807" w:rsidP="00E96990">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02</w:t>
            </w:r>
            <w:r w:rsidRPr="00DD70E6">
              <w:rPr>
                <w:rFonts w:ascii="Arial" w:eastAsia="Times New Roman" w:hAnsi="Arial" w:cs="Arial"/>
                <w:lang w:val="es-ES" w:eastAsia="es-ES"/>
              </w:rPr>
              <w:t>/0</w:t>
            </w:r>
            <w:r>
              <w:rPr>
                <w:rFonts w:ascii="Arial" w:eastAsia="Times New Roman" w:hAnsi="Arial" w:cs="Arial"/>
                <w:lang w:val="es-ES" w:eastAsia="es-ES"/>
              </w:rPr>
              <w:t>5</w:t>
            </w:r>
            <w:r w:rsidRPr="00DD70E6">
              <w:rPr>
                <w:rFonts w:ascii="Arial" w:eastAsia="Times New Roman" w:hAnsi="Arial" w:cs="Arial"/>
                <w:lang w:val="es-ES" w:eastAsia="es-ES"/>
              </w:rPr>
              <w:t>/2020</w:t>
            </w:r>
          </w:p>
        </w:tc>
        <w:tc>
          <w:tcPr>
            <w:tcW w:w="3274" w:type="pct"/>
            <w:shd w:val="clear" w:color="auto" w:fill="auto"/>
          </w:tcPr>
          <w:p w14:paraId="5DDC2C8A" w14:textId="77777777" w:rsidR="007B3807" w:rsidRPr="00DD70E6" w:rsidRDefault="007B3807" w:rsidP="00E96990">
            <w:pPr>
              <w:spacing w:after="0" w:line="240" w:lineRule="auto"/>
              <w:jc w:val="center"/>
              <w:rPr>
                <w:rFonts w:ascii="Arial" w:eastAsia="Times New Roman" w:hAnsi="Arial" w:cs="Arial"/>
                <w:lang w:val="es-ES" w:eastAsia="es-ES"/>
              </w:rPr>
            </w:pPr>
            <w:r w:rsidRPr="00DD70E6">
              <w:rPr>
                <w:rFonts w:ascii="Arial" w:eastAsia="Times New Roman" w:hAnsi="Arial" w:cs="Arial"/>
                <w:lang w:val="es-ES" w:eastAsia="es-ES"/>
              </w:rPr>
              <w:t>Creación del documento</w:t>
            </w:r>
          </w:p>
        </w:tc>
      </w:tr>
      <w:tr w:rsidR="007D157B" w:rsidRPr="00DD70E6" w14:paraId="394EB35A" w14:textId="77777777" w:rsidTr="00E96990">
        <w:trPr>
          <w:jc w:val="center"/>
        </w:trPr>
        <w:tc>
          <w:tcPr>
            <w:tcW w:w="801" w:type="pct"/>
            <w:shd w:val="clear" w:color="auto" w:fill="auto"/>
          </w:tcPr>
          <w:p w14:paraId="708745B4" w14:textId="0256E339" w:rsidR="007D157B" w:rsidRPr="00DD70E6" w:rsidRDefault="007D157B" w:rsidP="00E96990">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02</w:t>
            </w:r>
          </w:p>
        </w:tc>
        <w:tc>
          <w:tcPr>
            <w:tcW w:w="925" w:type="pct"/>
            <w:shd w:val="clear" w:color="auto" w:fill="auto"/>
          </w:tcPr>
          <w:p w14:paraId="1089FD7C" w14:textId="302CEAA4" w:rsidR="007D157B" w:rsidRDefault="007D157B" w:rsidP="00E96990">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19/04/2021</w:t>
            </w:r>
          </w:p>
        </w:tc>
        <w:tc>
          <w:tcPr>
            <w:tcW w:w="3274" w:type="pct"/>
            <w:shd w:val="clear" w:color="auto" w:fill="auto"/>
          </w:tcPr>
          <w:p w14:paraId="18CE3186" w14:textId="3992928C" w:rsidR="007D157B" w:rsidRPr="00DD70E6" w:rsidRDefault="007D157B" w:rsidP="00E96990">
            <w:pPr>
              <w:spacing w:after="0" w:line="240" w:lineRule="auto"/>
              <w:jc w:val="center"/>
              <w:rPr>
                <w:rFonts w:ascii="Arial" w:eastAsia="Times New Roman" w:hAnsi="Arial" w:cs="Arial"/>
                <w:lang w:val="es-ES" w:eastAsia="es-ES"/>
              </w:rPr>
            </w:pPr>
            <w:r>
              <w:rPr>
                <w:rFonts w:ascii="Arial" w:eastAsia="Times New Roman" w:hAnsi="Arial" w:cs="Arial"/>
                <w:lang w:val="es-ES" w:eastAsia="es-ES"/>
              </w:rPr>
              <w:t>Se hace una revisión general del documento.</w:t>
            </w:r>
          </w:p>
        </w:tc>
      </w:tr>
    </w:tbl>
    <w:p w14:paraId="04B8F9A2" w14:textId="77777777" w:rsidR="007B3807" w:rsidRPr="00DD70E6" w:rsidRDefault="007B3807" w:rsidP="007B3807">
      <w:pPr>
        <w:ind w:left="720"/>
        <w:contextualSpacing/>
        <w:jc w:val="both"/>
        <w:rPr>
          <w:rFonts w:ascii="Arial" w:hAnsi="Arial" w:cs="Arial"/>
        </w:rPr>
      </w:pPr>
    </w:p>
    <w:bookmarkEnd w:id="16"/>
    <w:p w14:paraId="474D71A6" w14:textId="77777777" w:rsidR="007B3807" w:rsidRDefault="007B3807" w:rsidP="007B3807">
      <w:pPr>
        <w:ind w:left="720"/>
        <w:contextualSpacing/>
        <w:jc w:val="center"/>
        <w:rPr>
          <w:rFonts w:ascii="Arial" w:hAnsi="Arial" w:cs="Arial"/>
          <w:b/>
          <w:bCs/>
        </w:rPr>
      </w:pPr>
    </w:p>
    <w:p w14:paraId="328868AE" w14:textId="30ECD153" w:rsidR="007B3807" w:rsidRDefault="007B3807" w:rsidP="00DD70E6">
      <w:pPr>
        <w:ind w:left="720"/>
        <w:contextualSpacing/>
        <w:jc w:val="both"/>
        <w:rPr>
          <w:rFonts w:ascii="Arial" w:hAnsi="Arial" w:cs="Arial"/>
        </w:rPr>
      </w:pPr>
    </w:p>
    <w:p w14:paraId="082736C5" w14:textId="636CE055" w:rsidR="007B3807" w:rsidRDefault="007B3807" w:rsidP="00DD70E6">
      <w:pPr>
        <w:ind w:left="720"/>
        <w:contextualSpacing/>
        <w:jc w:val="both"/>
        <w:rPr>
          <w:rFonts w:ascii="Arial" w:hAnsi="Arial" w:cs="Arial"/>
        </w:rPr>
      </w:pPr>
    </w:p>
    <w:p w14:paraId="62E702A1" w14:textId="535CCDF4" w:rsidR="007B3807" w:rsidRDefault="007B3807" w:rsidP="00DD70E6">
      <w:pPr>
        <w:ind w:left="720"/>
        <w:contextualSpacing/>
        <w:jc w:val="both"/>
        <w:rPr>
          <w:rFonts w:ascii="Arial" w:hAnsi="Arial" w:cs="Arial"/>
        </w:rPr>
      </w:pPr>
    </w:p>
    <w:p w14:paraId="2A55DFF6" w14:textId="3B7D9D6F" w:rsidR="007B3807" w:rsidRDefault="007B3807" w:rsidP="00DD70E6">
      <w:pPr>
        <w:ind w:left="720"/>
        <w:contextualSpacing/>
        <w:jc w:val="both"/>
        <w:rPr>
          <w:rFonts w:ascii="Arial" w:hAnsi="Arial" w:cs="Arial"/>
        </w:rPr>
      </w:pPr>
    </w:p>
    <w:p w14:paraId="5D0D8696" w14:textId="6AF10B78" w:rsidR="007B3807" w:rsidRDefault="007B3807" w:rsidP="00DD70E6">
      <w:pPr>
        <w:ind w:left="720"/>
        <w:contextualSpacing/>
        <w:jc w:val="both"/>
        <w:rPr>
          <w:rFonts w:ascii="Arial" w:hAnsi="Arial" w:cs="Arial"/>
        </w:rPr>
      </w:pPr>
    </w:p>
    <w:p w14:paraId="3C51F8C6" w14:textId="2FC19946" w:rsidR="007B3807" w:rsidRDefault="007B3807" w:rsidP="00DD70E6">
      <w:pPr>
        <w:ind w:left="720"/>
        <w:contextualSpacing/>
        <w:jc w:val="both"/>
        <w:rPr>
          <w:rFonts w:ascii="Arial" w:hAnsi="Arial" w:cs="Arial"/>
        </w:rPr>
      </w:pPr>
    </w:p>
    <w:p w14:paraId="3121E800" w14:textId="7CCE0C1B" w:rsidR="007B3807" w:rsidRDefault="007B3807" w:rsidP="00DD70E6">
      <w:pPr>
        <w:ind w:left="720"/>
        <w:contextualSpacing/>
        <w:jc w:val="both"/>
        <w:rPr>
          <w:rFonts w:ascii="Arial" w:hAnsi="Arial" w:cs="Arial"/>
        </w:rPr>
      </w:pPr>
    </w:p>
    <w:p w14:paraId="07B36C49" w14:textId="094DE565" w:rsidR="007B3807" w:rsidRDefault="007B3807" w:rsidP="00DD70E6">
      <w:pPr>
        <w:ind w:left="720"/>
        <w:contextualSpacing/>
        <w:jc w:val="both"/>
        <w:rPr>
          <w:rFonts w:ascii="Arial" w:hAnsi="Arial" w:cs="Arial"/>
        </w:rPr>
      </w:pPr>
    </w:p>
    <w:p w14:paraId="0C660200" w14:textId="40677737" w:rsidR="007B3807" w:rsidRDefault="007B3807" w:rsidP="00DD70E6">
      <w:pPr>
        <w:ind w:left="720"/>
        <w:contextualSpacing/>
        <w:jc w:val="both"/>
        <w:rPr>
          <w:rFonts w:ascii="Arial" w:hAnsi="Arial" w:cs="Arial"/>
        </w:rPr>
      </w:pPr>
    </w:p>
    <w:p w14:paraId="5C55622E" w14:textId="52A45973" w:rsidR="007B3807" w:rsidRDefault="007B3807" w:rsidP="00DD70E6">
      <w:pPr>
        <w:ind w:left="720"/>
        <w:contextualSpacing/>
        <w:jc w:val="both"/>
        <w:rPr>
          <w:rFonts w:ascii="Arial" w:hAnsi="Arial" w:cs="Arial"/>
        </w:rPr>
      </w:pPr>
    </w:p>
    <w:p w14:paraId="06086959" w14:textId="0BBE2346" w:rsidR="007B3807" w:rsidRDefault="007B3807" w:rsidP="00DD70E6">
      <w:pPr>
        <w:ind w:left="720"/>
        <w:contextualSpacing/>
        <w:jc w:val="both"/>
        <w:rPr>
          <w:rFonts w:ascii="Arial" w:hAnsi="Arial" w:cs="Arial"/>
        </w:rPr>
      </w:pPr>
    </w:p>
    <w:p w14:paraId="185BE0CA" w14:textId="17CB6D3E" w:rsidR="007B3807" w:rsidRDefault="007B3807" w:rsidP="00DD70E6">
      <w:pPr>
        <w:ind w:left="720"/>
        <w:contextualSpacing/>
        <w:jc w:val="both"/>
        <w:rPr>
          <w:rFonts w:ascii="Arial" w:hAnsi="Arial" w:cs="Arial"/>
        </w:rPr>
      </w:pPr>
    </w:p>
    <w:p w14:paraId="722A9E6A" w14:textId="680C3FDE" w:rsidR="007B3807" w:rsidRDefault="007B3807" w:rsidP="00DD70E6">
      <w:pPr>
        <w:ind w:left="720"/>
        <w:contextualSpacing/>
        <w:jc w:val="both"/>
        <w:rPr>
          <w:rFonts w:ascii="Arial" w:hAnsi="Arial" w:cs="Arial"/>
        </w:rPr>
      </w:pPr>
    </w:p>
    <w:p w14:paraId="38FB0F20" w14:textId="1280128C" w:rsidR="007B3807" w:rsidRDefault="007B3807" w:rsidP="00DD70E6">
      <w:pPr>
        <w:ind w:left="720"/>
        <w:contextualSpacing/>
        <w:jc w:val="both"/>
        <w:rPr>
          <w:rFonts w:ascii="Arial" w:hAnsi="Arial" w:cs="Arial"/>
        </w:rPr>
      </w:pPr>
    </w:p>
    <w:p w14:paraId="5654491E" w14:textId="7A85EFF1" w:rsidR="007B3807" w:rsidRDefault="007B3807" w:rsidP="00DD70E6">
      <w:pPr>
        <w:ind w:left="720"/>
        <w:contextualSpacing/>
        <w:jc w:val="both"/>
        <w:rPr>
          <w:rFonts w:ascii="Arial" w:hAnsi="Arial" w:cs="Arial"/>
        </w:rPr>
      </w:pPr>
    </w:p>
    <w:p w14:paraId="7F52EDE7" w14:textId="2B7DB2C7" w:rsidR="007B3807" w:rsidRDefault="007B3807" w:rsidP="00DD70E6">
      <w:pPr>
        <w:ind w:left="720"/>
        <w:contextualSpacing/>
        <w:jc w:val="both"/>
        <w:rPr>
          <w:rFonts w:ascii="Arial" w:hAnsi="Arial" w:cs="Arial"/>
        </w:rPr>
      </w:pPr>
    </w:p>
    <w:p w14:paraId="10403983" w14:textId="0AEB196E" w:rsidR="007B3807" w:rsidRDefault="007B3807" w:rsidP="00DD70E6">
      <w:pPr>
        <w:ind w:left="720"/>
        <w:contextualSpacing/>
        <w:jc w:val="both"/>
        <w:rPr>
          <w:rFonts w:ascii="Arial" w:hAnsi="Arial" w:cs="Arial"/>
        </w:rPr>
      </w:pPr>
    </w:p>
    <w:p w14:paraId="783B4555" w14:textId="14DFCCCF" w:rsidR="007B3807" w:rsidRDefault="007B3807" w:rsidP="00DD70E6">
      <w:pPr>
        <w:ind w:left="720"/>
        <w:contextualSpacing/>
        <w:jc w:val="both"/>
        <w:rPr>
          <w:rFonts w:ascii="Arial" w:hAnsi="Arial" w:cs="Arial"/>
        </w:rPr>
      </w:pPr>
    </w:p>
    <w:p w14:paraId="68C0EFA6" w14:textId="77777777" w:rsidR="007B3807" w:rsidRDefault="007B3807" w:rsidP="00DD70E6">
      <w:pPr>
        <w:ind w:left="720"/>
        <w:contextualSpacing/>
        <w:jc w:val="both"/>
        <w:rPr>
          <w:rFonts w:ascii="Arial" w:hAnsi="Arial" w:cs="Arial"/>
        </w:rPr>
      </w:pPr>
    </w:p>
    <w:p w14:paraId="41B079E2" w14:textId="2A409D48" w:rsidR="007B3807" w:rsidRDefault="007B3807" w:rsidP="00DD70E6">
      <w:pPr>
        <w:ind w:left="720"/>
        <w:contextualSpacing/>
        <w:jc w:val="both"/>
        <w:rPr>
          <w:rFonts w:ascii="Arial" w:hAnsi="Arial" w:cs="Arial"/>
        </w:rPr>
      </w:pPr>
    </w:p>
    <w:p w14:paraId="0BDEA641" w14:textId="779CCFF2" w:rsidR="007B3807" w:rsidRDefault="007B3807" w:rsidP="00DD70E6">
      <w:pPr>
        <w:ind w:left="720"/>
        <w:contextualSpacing/>
        <w:jc w:val="both"/>
        <w:rPr>
          <w:rFonts w:ascii="Arial" w:hAnsi="Arial" w:cs="Arial"/>
        </w:rPr>
      </w:pPr>
    </w:p>
    <w:p w14:paraId="55E269EE" w14:textId="77777777" w:rsidR="007B3807" w:rsidRDefault="007B3807" w:rsidP="00DD70E6">
      <w:pPr>
        <w:ind w:left="720"/>
        <w:contextualSpacing/>
        <w:jc w:val="both"/>
        <w:rPr>
          <w:rFonts w:ascii="Arial" w:hAnsi="Arial" w:cs="Arial"/>
        </w:rPr>
      </w:pPr>
    </w:p>
    <w:p w14:paraId="36CFE197" w14:textId="600E20EA" w:rsidR="007B3807" w:rsidRDefault="007B3807" w:rsidP="00DD70E6">
      <w:pPr>
        <w:ind w:left="720"/>
        <w:contextualSpacing/>
        <w:jc w:val="both"/>
        <w:rPr>
          <w:rFonts w:ascii="Arial" w:hAnsi="Arial" w:cs="Arial"/>
        </w:rPr>
      </w:pPr>
    </w:p>
    <w:p w14:paraId="1911A0A7" w14:textId="544CF2DE" w:rsidR="007B3807" w:rsidRDefault="007B3807" w:rsidP="00DD70E6">
      <w:pPr>
        <w:ind w:left="720"/>
        <w:contextualSpacing/>
        <w:jc w:val="both"/>
        <w:rPr>
          <w:rFonts w:ascii="Arial" w:hAnsi="Arial" w:cs="Arial"/>
        </w:rPr>
      </w:pPr>
    </w:p>
    <w:p w14:paraId="270E2470" w14:textId="6498A4D7" w:rsidR="007B3807" w:rsidRDefault="007B3807" w:rsidP="00DD70E6">
      <w:pPr>
        <w:ind w:left="720"/>
        <w:contextualSpacing/>
        <w:jc w:val="both"/>
        <w:rPr>
          <w:rFonts w:ascii="Arial" w:hAnsi="Arial" w:cs="Arial"/>
        </w:rPr>
      </w:pPr>
    </w:p>
    <w:p w14:paraId="4EF8C93C" w14:textId="77777777" w:rsidR="007B3807" w:rsidRPr="00DD70E6" w:rsidRDefault="007B3807" w:rsidP="00DD70E6">
      <w:pPr>
        <w:ind w:left="720"/>
        <w:contextualSpacing/>
        <w:jc w:val="both"/>
        <w:rPr>
          <w:rFonts w:ascii="Arial" w:hAnsi="Arial" w:cs="Arial"/>
        </w:rPr>
      </w:pPr>
    </w:p>
    <w:p w14:paraId="0F8B4FCF" w14:textId="77777777" w:rsidR="00B102C3" w:rsidRPr="00DD70E6" w:rsidRDefault="00B102C3" w:rsidP="00DD70E6">
      <w:pPr>
        <w:ind w:left="720"/>
        <w:contextualSpacing/>
        <w:jc w:val="both"/>
        <w:rPr>
          <w:rFonts w:ascii="Arial" w:hAnsi="Arial" w:cs="Arial"/>
        </w:rPr>
      </w:pPr>
    </w:p>
    <w:p w14:paraId="34075B5C" w14:textId="1948B76F" w:rsidR="008A64D3" w:rsidRDefault="008A64D3" w:rsidP="00DD70E6">
      <w:pPr>
        <w:ind w:left="720"/>
        <w:contextualSpacing/>
        <w:jc w:val="both"/>
        <w:rPr>
          <w:rFonts w:ascii="Arial" w:hAnsi="Arial" w:cs="Arial"/>
        </w:rPr>
      </w:pPr>
    </w:p>
    <w:p w14:paraId="624105E1" w14:textId="2A0A1BF6" w:rsidR="00DD70E6" w:rsidRPr="00DD70E6" w:rsidRDefault="00DD70E6" w:rsidP="00DD70E6">
      <w:pPr>
        <w:ind w:left="720"/>
        <w:contextualSpacing/>
        <w:jc w:val="both"/>
        <w:rPr>
          <w:rFonts w:ascii="Arial" w:hAnsi="Arial" w:cs="Arial"/>
        </w:rPr>
      </w:pPr>
      <w:r w:rsidRPr="00DD70E6">
        <w:rPr>
          <w:rFonts w:ascii="Arial" w:hAnsi="Arial" w:cs="Arial"/>
          <w:b/>
          <w:bCs/>
        </w:rPr>
        <w:lastRenderedPageBreak/>
        <w:t>Anexo</w:t>
      </w:r>
      <w:r w:rsidR="00E4665A">
        <w:rPr>
          <w:rFonts w:ascii="Arial" w:hAnsi="Arial" w:cs="Arial"/>
          <w:b/>
          <w:bCs/>
        </w:rPr>
        <w:t>2</w:t>
      </w:r>
      <w:r w:rsidRPr="00DD70E6">
        <w:rPr>
          <w:rFonts w:ascii="Arial" w:hAnsi="Arial" w:cs="Arial"/>
          <w:noProof/>
        </w:rPr>
        <w:drawing>
          <wp:inline distT="0" distB="0" distL="0" distR="0" wp14:anchorId="12E62DEB" wp14:editId="237C5DDA">
            <wp:extent cx="5095875" cy="60102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273" r="1445"/>
                    <a:stretch/>
                  </pic:blipFill>
                  <pic:spPr bwMode="auto">
                    <a:xfrm>
                      <a:off x="0" y="0"/>
                      <a:ext cx="5113737" cy="6031342"/>
                    </a:xfrm>
                    <a:prstGeom prst="rect">
                      <a:avLst/>
                    </a:prstGeom>
                    <a:ln>
                      <a:noFill/>
                    </a:ln>
                    <a:extLst>
                      <a:ext uri="{53640926-AAD7-44D8-BBD7-CCE9431645EC}">
                        <a14:shadowObscured xmlns:a14="http://schemas.microsoft.com/office/drawing/2010/main"/>
                      </a:ext>
                    </a:extLst>
                  </pic:spPr>
                </pic:pic>
              </a:graphicData>
            </a:graphic>
          </wp:inline>
        </w:drawing>
      </w:r>
    </w:p>
    <w:p w14:paraId="738B69EB" w14:textId="77777777" w:rsidR="00DD70E6" w:rsidRPr="00DD70E6" w:rsidRDefault="00DD70E6" w:rsidP="00DD70E6">
      <w:pPr>
        <w:ind w:left="720"/>
        <w:contextualSpacing/>
        <w:jc w:val="both"/>
        <w:rPr>
          <w:rFonts w:ascii="Arial" w:hAnsi="Arial" w:cs="Arial"/>
        </w:rPr>
      </w:pPr>
    </w:p>
    <w:p w14:paraId="466B4CC3" w14:textId="77777777" w:rsidR="00DD70E6" w:rsidRPr="00DD70E6" w:rsidRDefault="00DD70E6" w:rsidP="00DD70E6">
      <w:pPr>
        <w:ind w:left="720"/>
        <w:contextualSpacing/>
        <w:jc w:val="both"/>
        <w:rPr>
          <w:rFonts w:ascii="Arial" w:hAnsi="Arial" w:cs="Arial"/>
        </w:rPr>
      </w:pPr>
    </w:p>
    <w:p w14:paraId="1D6CC05D" w14:textId="77777777" w:rsidR="00DD70E6" w:rsidRPr="00DD70E6" w:rsidRDefault="00DD70E6" w:rsidP="00DD70E6">
      <w:pPr>
        <w:ind w:left="720"/>
        <w:contextualSpacing/>
        <w:jc w:val="both"/>
        <w:rPr>
          <w:rFonts w:ascii="Arial" w:hAnsi="Arial" w:cs="Arial"/>
        </w:rPr>
      </w:pPr>
    </w:p>
    <w:p w14:paraId="701C7C5C" w14:textId="77777777" w:rsidR="00DD70E6" w:rsidRPr="00DD70E6" w:rsidRDefault="00DD70E6" w:rsidP="00DD70E6">
      <w:pPr>
        <w:ind w:left="720"/>
        <w:contextualSpacing/>
        <w:jc w:val="both"/>
        <w:rPr>
          <w:rFonts w:ascii="Arial" w:hAnsi="Arial" w:cs="Arial"/>
        </w:rPr>
      </w:pPr>
    </w:p>
    <w:p w14:paraId="0FDBC7B1" w14:textId="77777777" w:rsidR="00DD70E6" w:rsidRPr="00DD70E6" w:rsidRDefault="00DD70E6" w:rsidP="00DD70E6">
      <w:pPr>
        <w:ind w:left="720"/>
        <w:contextualSpacing/>
        <w:jc w:val="both"/>
        <w:rPr>
          <w:rFonts w:ascii="Arial" w:hAnsi="Arial" w:cs="Arial"/>
        </w:rPr>
      </w:pPr>
    </w:p>
    <w:p w14:paraId="3C30EBF8" w14:textId="77777777" w:rsidR="00DD70E6" w:rsidRPr="00DD70E6" w:rsidRDefault="00DD70E6" w:rsidP="00B102C3">
      <w:pPr>
        <w:contextualSpacing/>
        <w:jc w:val="both"/>
        <w:rPr>
          <w:rFonts w:ascii="Arial" w:hAnsi="Arial" w:cs="Arial"/>
        </w:rPr>
      </w:pPr>
    </w:p>
    <w:sectPr w:rsidR="00DD70E6" w:rsidRPr="00DD70E6" w:rsidSect="0095618B">
      <w:pgSz w:w="12240" w:h="15840"/>
      <w:pgMar w:top="1417" w:right="1701" w:bottom="1417" w:left="1701"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5D4AF" w14:textId="77777777" w:rsidR="00722F07" w:rsidRDefault="00722F07" w:rsidP="0013024F">
      <w:pPr>
        <w:spacing w:after="0" w:line="240" w:lineRule="auto"/>
      </w:pPr>
      <w:r>
        <w:separator/>
      </w:r>
    </w:p>
  </w:endnote>
  <w:endnote w:type="continuationSeparator" w:id="0">
    <w:p w14:paraId="434BA77E" w14:textId="77777777" w:rsidR="00722F07" w:rsidRDefault="00722F07" w:rsidP="00130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9BE04" w14:textId="77777777" w:rsidR="00722F07" w:rsidRDefault="00722F07" w:rsidP="0013024F">
      <w:pPr>
        <w:spacing w:after="0" w:line="240" w:lineRule="auto"/>
      </w:pPr>
      <w:r>
        <w:separator/>
      </w:r>
    </w:p>
  </w:footnote>
  <w:footnote w:type="continuationSeparator" w:id="0">
    <w:p w14:paraId="59176DAC" w14:textId="77777777" w:rsidR="00722F07" w:rsidRDefault="00722F07" w:rsidP="001302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2D7E"/>
    <w:multiLevelType w:val="multilevel"/>
    <w:tmpl w:val="6A3263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0A91000"/>
    <w:multiLevelType w:val="hybridMultilevel"/>
    <w:tmpl w:val="E73C9DB8"/>
    <w:lvl w:ilvl="0" w:tplc="240A0003">
      <w:start w:val="1"/>
      <w:numFmt w:val="bullet"/>
      <w:lvlText w:val="o"/>
      <w:lvlJc w:val="left"/>
      <w:pPr>
        <w:ind w:left="-8247" w:hanging="360"/>
      </w:pPr>
      <w:rPr>
        <w:rFonts w:ascii="Courier New" w:hAnsi="Courier New" w:cs="Courier New" w:hint="default"/>
      </w:rPr>
    </w:lvl>
    <w:lvl w:ilvl="1" w:tplc="240A0003" w:tentative="1">
      <w:start w:val="1"/>
      <w:numFmt w:val="bullet"/>
      <w:lvlText w:val="o"/>
      <w:lvlJc w:val="left"/>
      <w:pPr>
        <w:ind w:left="-7527" w:hanging="360"/>
      </w:pPr>
      <w:rPr>
        <w:rFonts w:ascii="Courier New" w:hAnsi="Courier New" w:cs="Courier New" w:hint="default"/>
      </w:rPr>
    </w:lvl>
    <w:lvl w:ilvl="2" w:tplc="240A0005" w:tentative="1">
      <w:start w:val="1"/>
      <w:numFmt w:val="bullet"/>
      <w:lvlText w:val=""/>
      <w:lvlJc w:val="left"/>
      <w:pPr>
        <w:ind w:left="-6807" w:hanging="360"/>
      </w:pPr>
      <w:rPr>
        <w:rFonts w:ascii="Wingdings" w:hAnsi="Wingdings" w:hint="default"/>
      </w:rPr>
    </w:lvl>
    <w:lvl w:ilvl="3" w:tplc="240A0001" w:tentative="1">
      <w:start w:val="1"/>
      <w:numFmt w:val="bullet"/>
      <w:lvlText w:val=""/>
      <w:lvlJc w:val="left"/>
      <w:pPr>
        <w:ind w:left="-6087" w:hanging="360"/>
      </w:pPr>
      <w:rPr>
        <w:rFonts w:ascii="Symbol" w:hAnsi="Symbol" w:hint="default"/>
      </w:rPr>
    </w:lvl>
    <w:lvl w:ilvl="4" w:tplc="240A0003" w:tentative="1">
      <w:start w:val="1"/>
      <w:numFmt w:val="bullet"/>
      <w:lvlText w:val="o"/>
      <w:lvlJc w:val="left"/>
      <w:pPr>
        <w:ind w:left="-5367" w:hanging="360"/>
      </w:pPr>
      <w:rPr>
        <w:rFonts w:ascii="Courier New" w:hAnsi="Courier New" w:cs="Courier New" w:hint="default"/>
      </w:rPr>
    </w:lvl>
    <w:lvl w:ilvl="5" w:tplc="240A0005" w:tentative="1">
      <w:start w:val="1"/>
      <w:numFmt w:val="bullet"/>
      <w:lvlText w:val=""/>
      <w:lvlJc w:val="left"/>
      <w:pPr>
        <w:ind w:left="-4647" w:hanging="360"/>
      </w:pPr>
      <w:rPr>
        <w:rFonts w:ascii="Wingdings" w:hAnsi="Wingdings" w:hint="default"/>
      </w:rPr>
    </w:lvl>
    <w:lvl w:ilvl="6" w:tplc="240A0001" w:tentative="1">
      <w:start w:val="1"/>
      <w:numFmt w:val="bullet"/>
      <w:lvlText w:val=""/>
      <w:lvlJc w:val="left"/>
      <w:pPr>
        <w:ind w:left="-3927" w:hanging="360"/>
      </w:pPr>
      <w:rPr>
        <w:rFonts w:ascii="Symbol" w:hAnsi="Symbol" w:hint="default"/>
      </w:rPr>
    </w:lvl>
    <w:lvl w:ilvl="7" w:tplc="240A0003" w:tentative="1">
      <w:start w:val="1"/>
      <w:numFmt w:val="bullet"/>
      <w:lvlText w:val="o"/>
      <w:lvlJc w:val="left"/>
      <w:pPr>
        <w:ind w:left="-3207" w:hanging="360"/>
      </w:pPr>
      <w:rPr>
        <w:rFonts w:ascii="Courier New" w:hAnsi="Courier New" w:cs="Courier New" w:hint="default"/>
      </w:rPr>
    </w:lvl>
    <w:lvl w:ilvl="8" w:tplc="240A0005" w:tentative="1">
      <w:start w:val="1"/>
      <w:numFmt w:val="bullet"/>
      <w:lvlText w:val=""/>
      <w:lvlJc w:val="left"/>
      <w:pPr>
        <w:ind w:left="-2487" w:hanging="360"/>
      </w:pPr>
      <w:rPr>
        <w:rFonts w:ascii="Wingdings" w:hAnsi="Wingdings" w:hint="default"/>
      </w:rPr>
    </w:lvl>
  </w:abstractNum>
  <w:abstractNum w:abstractNumId="2" w15:restartNumberingAfterBreak="0">
    <w:nsid w:val="01A07909"/>
    <w:multiLevelType w:val="hybridMultilevel"/>
    <w:tmpl w:val="7CCE632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29A753D"/>
    <w:multiLevelType w:val="hybridMultilevel"/>
    <w:tmpl w:val="4A983D94"/>
    <w:lvl w:ilvl="0" w:tplc="68AC1B86">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42B2049"/>
    <w:multiLevelType w:val="multilevel"/>
    <w:tmpl w:val="6A3263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44039AC"/>
    <w:multiLevelType w:val="hybridMultilevel"/>
    <w:tmpl w:val="517461F4"/>
    <w:lvl w:ilvl="0" w:tplc="2A34991A">
      <w:start w:val="5"/>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04920F75"/>
    <w:multiLevelType w:val="hybridMultilevel"/>
    <w:tmpl w:val="C3FC4356"/>
    <w:lvl w:ilvl="0" w:tplc="0C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784786E"/>
    <w:multiLevelType w:val="hybridMultilevel"/>
    <w:tmpl w:val="B27CB5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7AB6CDC"/>
    <w:multiLevelType w:val="hybridMultilevel"/>
    <w:tmpl w:val="2B04BF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09162FE1"/>
    <w:multiLevelType w:val="hybridMultilevel"/>
    <w:tmpl w:val="48E0365E"/>
    <w:lvl w:ilvl="0" w:tplc="0818DDF0">
      <w:start w:val="1"/>
      <w:numFmt w:val="decimal"/>
      <w:lvlText w:val="%1."/>
      <w:lvlJc w:val="left"/>
      <w:pPr>
        <w:ind w:left="720" w:hanging="360"/>
      </w:pPr>
      <w:rPr>
        <w:rFonts w:ascii="Arial" w:hAnsi="Arial" w:cs="Arial"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0AC31516"/>
    <w:multiLevelType w:val="hybridMultilevel"/>
    <w:tmpl w:val="9E2695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0BDB7FE2"/>
    <w:multiLevelType w:val="hybridMultilevel"/>
    <w:tmpl w:val="9554445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0E4226D3"/>
    <w:multiLevelType w:val="multilevel"/>
    <w:tmpl w:val="61CE95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0937A00"/>
    <w:multiLevelType w:val="hybridMultilevel"/>
    <w:tmpl w:val="61DCB1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138D3A84"/>
    <w:multiLevelType w:val="multilevel"/>
    <w:tmpl w:val="D89C603C"/>
    <w:lvl w:ilvl="0">
      <w:start w:val="1"/>
      <w:numFmt w:val="decimal"/>
      <w:lvlText w:val="%1."/>
      <w:lvlJc w:val="left"/>
      <w:pPr>
        <w:ind w:left="360" w:hanging="360"/>
      </w:pPr>
      <w:rPr>
        <w:rFonts w:hint="default"/>
      </w:rPr>
    </w:lvl>
    <w:lvl w:ilvl="1">
      <w:start w:val="3"/>
      <w:numFmt w:val="decimal"/>
      <w:isLgl/>
      <w:lvlText w:val="%1.%2"/>
      <w:lvlJc w:val="left"/>
      <w:pPr>
        <w:ind w:left="660" w:hanging="480"/>
      </w:pPr>
      <w:rPr>
        <w:rFonts w:eastAsia="Calibri" w:hint="default"/>
        <w:b w:val="0"/>
        <w:color w:val="auto"/>
      </w:rPr>
    </w:lvl>
    <w:lvl w:ilvl="2">
      <w:start w:val="7"/>
      <w:numFmt w:val="decimal"/>
      <w:isLgl/>
      <w:lvlText w:val="%1.%2.%3"/>
      <w:lvlJc w:val="left"/>
      <w:pPr>
        <w:ind w:left="1080" w:hanging="720"/>
      </w:pPr>
      <w:rPr>
        <w:rFonts w:eastAsia="Calibri" w:hint="default"/>
        <w:b/>
        <w:bCs/>
        <w:color w:val="auto"/>
      </w:rPr>
    </w:lvl>
    <w:lvl w:ilvl="3">
      <w:start w:val="1"/>
      <w:numFmt w:val="decimal"/>
      <w:isLgl/>
      <w:lvlText w:val="%1.%2.%3.%4"/>
      <w:lvlJc w:val="left"/>
      <w:pPr>
        <w:ind w:left="1260" w:hanging="720"/>
      </w:pPr>
      <w:rPr>
        <w:rFonts w:eastAsia="Calibri" w:hint="default"/>
        <w:b w:val="0"/>
        <w:color w:val="auto"/>
      </w:rPr>
    </w:lvl>
    <w:lvl w:ilvl="4">
      <w:start w:val="1"/>
      <w:numFmt w:val="decimal"/>
      <w:isLgl/>
      <w:lvlText w:val="%1.%2.%3.%4.%5"/>
      <w:lvlJc w:val="left"/>
      <w:pPr>
        <w:ind w:left="1800" w:hanging="1080"/>
      </w:pPr>
      <w:rPr>
        <w:rFonts w:eastAsia="Calibri" w:hint="default"/>
        <w:b w:val="0"/>
        <w:color w:val="auto"/>
      </w:rPr>
    </w:lvl>
    <w:lvl w:ilvl="5">
      <w:start w:val="1"/>
      <w:numFmt w:val="decimal"/>
      <w:isLgl/>
      <w:lvlText w:val="%1.%2.%3.%4.%5.%6"/>
      <w:lvlJc w:val="left"/>
      <w:pPr>
        <w:ind w:left="1980" w:hanging="1080"/>
      </w:pPr>
      <w:rPr>
        <w:rFonts w:eastAsia="Calibri" w:hint="default"/>
        <w:b w:val="0"/>
        <w:color w:val="auto"/>
      </w:rPr>
    </w:lvl>
    <w:lvl w:ilvl="6">
      <w:start w:val="1"/>
      <w:numFmt w:val="decimal"/>
      <w:isLgl/>
      <w:lvlText w:val="%1.%2.%3.%4.%5.%6.%7"/>
      <w:lvlJc w:val="left"/>
      <w:pPr>
        <w:ind w:left="2520" w:hanging="1440"/>
      </w:pPr>
      <w:rPr>
        <w:rFonts w:eastAsia="Calibri" w:hint="default"/>
        <w:b w:val="0"/>
        <w:color w:val="auto"/>
      </w:rPr>
    </w:lvl>
    <w:lvl w:ilvl="7">
      <w:start w:val="1"/>
      <w:numFmt w:val="decimal"/>
      <w:isLgl/>
      <w:lvlText w:val="%1.%2.%3.%4.%5.%6.%7.%8"/>
      <w:lvlJc w:val="left"/>
      <w:pPr>
        <w:ind w:left="2700" w:hanging="1440"/>
      </w:pPr>
      <w:rPr>
        <w:rFonts w:eastAsia="Calibri" w:hint="default"/>
        <w:b w:val="0"/>
        <w:color w:val="auto"/>
      </w:rPr>
    </w:lvl>
    <w:lvl w:ilvl="8">
      <w:start w:val="1"/>
      <w:numFmt w:val="decimal"/>
      <w:isLgl/>
      <w:lvlText w:val="%1.%2.%3.%4.%5.%6.%7.%8.%9"/>
      <w:lvlJc w:val="left"/>
      <w:pPr>
        <w:ind w:left="3240" w:hanging="1800"/>
      </w:pPr>
      <w:rPr>
        <w:rFonts w:eastAsia="Calibri" w:hint="default"/>
        <w:b w:val="0"/>
        <w:color w:val="auto"/>
      </w:rPr>
    </w:lvl>
  </w:abstractNum>
  <w:abstractNum w:abstractNumId="15" w15:restartNumberingAfterBreak="0">
    <w:nsid w:val="14FA6520"/>
    <w:multiLevelType w:val="hybridMultilevel"/>
    <w:tmpl w:val="9E10571C"/>
    <w:lvl w:ilvl="0" w:tplc="F5D8270C">
      <w:numFmt w:val="bullet"/>
      <w:lvlText w:val="-"/>
      <w:lvlJc w:val="left"/>
      <w:pPr>
        <w:ind w:left="72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16EC158D"/>
    <w:multiLevelType w:val="multilevel"/>
    <w:tmpl w:val="D5EC56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862"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17B10EF5"/>
    <w:multiLevelType w:val="hybridMultilevel"/>
    <w:tmpl w:val="34BEDC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19CC505E"/>
    <w:multiLevelType w:val="hybridMultilevel"/>
    <w:tmpl w:val="37B21E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B793034"/>
    <w:multiLevelType w:val="hybridMultilevel"/>
    <w:tmpl w:val="8298A636"/>
    <w:lvl w:ilvl="0" w:tplc="0DDAA3E2">
      <w:start w:val="6"/>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1E28115B"/>
    <w:multiLevelType w:val="hybridMultilevel"/>
    <w:tmpl w:val="128E52A0"/>
    <w:lvl w:ilvl="0" w:tplc="240A0001">
      <w:start w:val="1"/>
      <w:numFmt w:val="bullet"/>
      <w:lvlText w:val=""/>
      <w:lvlJc w:val="left"/>
      <w:pPr>
        <w:ind w:left="1440" w:hanging="360"/>
      </w:pPr>
      <w:rPr>
        <w:rFonts w:ascii="Symbol" w:hAnsi="Symbol" w:cs="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cs="Wingdings" w:hint="default"/>
      </w:rPr>
    </w:lvl>
    <w:lvl w:ilvl="3" w:tplc="240A0001" w:tentative="1">
      <w:start w:val="1"/>
      <w:numFmt w:val="bullet"/>
      <w:lvlText w:val=""/>
      <w:lvlJc w:val="left"/>
      <w:pPr>
        <w:ind w:left="3600" w:hanging="360"/>
      </w:pPr>
      <w:rPr>
        <w:rFonts w:ascii="Symbol" w:hAnsi="Symbol" w:cs="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cs="Wingdings" w:hint="default"/>
      </w:rPr>
    </w:lvl>
    <w:lvl w:ilvl="6" w:tplc="240A0001" w:tentative="1">
      <w:start w:val="1"/>
      <w:numFmt w:val="bullet"/>
      <w:lvlText w:val=""/>
      <w:lvlJc w:val="left"/>
      <w:pPr>
        <w:ind w:left="5760" w:hanging="360"/>
      </w:pPr>
      <w:rPr>
        <w:rFonts w:ascii="Symbol" w:hAnsi="Symbol" w:cs="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cs="Wingdings" w:hint="default"/>
      </w:rPr>
    </w:lvl>
  </w:abstractNum>
  <w:abstractNum w:abstractNumId="21" w15:restartNumberingAfterBreak="0">
    <w:nsid w:val="21446BFE"/>
    <w:multiLevelType w:val="hybridMultilevel"/>
    <w:tmpl w:val="492804EA"/>
    <w:lvl w:ilvl="0" w:tplc="F5D8270C">
      <w:numFmt w:val="bullet"/>
      <w:lvlText w:val="-"/>
      <w:lvlJc w:val="left"/>
      <w:pPr>
        <w:ind w:left="1494" w:hanging="360"/>
      </w:pPr>
      <w:rPr>
        <w:rFonts w:ascii="Arial" w:eastAsiaTheme="minorHAnsi" w:hAnsi="Arial" w:cs="Arial" w:hint="default"/>
      </w:rPr>
    </w:lvl>
    <w:lvl w:ilvl="1" w:tplc="240A0003">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cs="Wingdings" w:hint="default"/>
      </w:rPr>
    </w:lvl>
    <w:lvl w:ilvl="3" w:tplc="240A0001" w:tentative="1">
      <w:start w:val="1"/>
      <w:numFmt w:val="bullet"/>
      <w:lvlText w:val=""/>
      <w:lvlJc w:val="left"/>
      <w:pPr>
        <w:ind w:left="3960" w:hanging="360"/>
      </w:pPr>
      <w:rPr>
        <w:rFonts w:ascii="Symbol" w:hAnsi="Symbol" w:cs="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cs="Wingdings" w:hint="default"/>
      </w:rPr>
    </w:lvl>
    <w:lvl w:ilvl="6" w:tplc="240A0001" w:tentative="1">
      <w:start w:val="1"/>
      <w:numFmt w:val="bullet"/>
      <w:lvlText w:val=""/>
      <w:lvlJc w:val="left"/>
      <w:pPr>
        <w:ind w:left="6120" w:hanging="360"/>
      </w:pPr>
      <w:rPr>
        <w:rFonts w:ascii="Symbol" w:hAnsi="Symbol" w:cs="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cs="Wingdings" w:hint="default"/>
      </w:rPr>
    </w:lvl>
  </w:abstractNum>
  <w:abstractNum w:abstractNumId="22" w15:restartNumberingAfterBreak="0">
    <w:nsid w:val="22CC2E69"/>
    <w:multiLevelType w:val="hybridMultilevel"/>
    <w:tmpl w:val="386018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5B54974"/>
    <w:multiLevelType w:val="hybridMultilevel"/>
    <w:tmpl w:val="4C6069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68B6B91"/>
    <w:multiLevelType w:val="hybridMultilevel"/>
    <w:tmpl w:val="4390745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27510755"/>
    <w:multiLevelType w:val="hybridMultilevel"/>
    <w:tmpl w:val="A7F25B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29FA23FF"/>
    <w:multiLevelType w:val="multilevel"/>
    <w:tmpl w:val="62FCBC4E"/>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2B6E59D3"/>
    <w:multiLevelType w:val="multilevel"/>
    <w:tmpl w:val="6A3263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2BDD69FC"/>
    <w:multiLevelType w:val="hybridMultilevel"/>
    <w:tmpl w:val="E0687D54"/>
    <w:lvl w:ilvl="0" w:tplc="D30E6EC4">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2C0276F0"/>
    <w:multiLevelType w:val="multilevel"/>
    <w:tmpl w:val="6A3263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31B35092"/>
    <w:multiLevelType w:val="hybridMultilevel"/>
    <w:tmpl w:val="76FE761C"/>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1" w15:restartNumberingAfterBreak="0">
    <w:nsid w:val="36EF25A1"/>
    <w:multiLevelType w:val="hybridMultilevel"/>
    <w:tmpl w:val="77821146"/>
    <w:lvl w:ilvl="0" w:tplc="240A0003">
      <w:start w:val="1"/>
      <w:numFmt w:val="bullet"/>
      <w:lvlText w:val="o"/>
      <w:lvlJc w:val="left"/>
      <w:pPr>
        <w:ind w:left="1776" w:hanging="360"/>
      </w:pPr>
      <w:rPr>
        <w:rFonts w:ascii="Courier New" w:hAnsi="Courier New" w:cs="Courier New"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32" w15:restartNumberingAfterBreak="0">
    <w:nsid w:val="37E16E94"/>
    <w:multiLevelType w:val="hybridMultilevel"/>
    <w:tmpl w:val="C5BE8BC4"/>
    <w:lvl w:ilvl="0" w:tplc="F5D8270C">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3A6C0D75"/>
    <w:multiLevelType w:val="hybridMultilevel"/>
    <w:tmpl w:val="D63C6E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3E1A2F1B"/>
    <w:multiLevelType w:val="hybridMultilevel"/>
    <w:tmpl w:val="335256BE"/>
    <w:lvl w:ilvl="0" w:tplc="240A0001">
      <w:start w:val="1"/>
      <w:numFmt w:val="bullet"/>
      <w:lvlText w:val=""/>
      <w:lvlJc w:val="left"/>
      <w:pPr>
        <w:ind w:left="1069"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3E5B74A7"/>
    <w:multiLevelType w:val="hybridMultilevel"/>
    <w:tmpl w:val="CBCCD2A4"/>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3F1C4733"/>
    <w:multiLevelType w:val="hybridMultilevel"/>
    <w:tmpl w:val="CCB6149E"/>
    <w:lvl w:ilvl="0" w:tplc="6BC4D7A0">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428370CD"/>
    <w:multiLevelType w:val="hybridMultilevel"/>
    <w:tmpl w:val="852416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47281B11"/>
    <w:multiLevelType w:val="hybridMultilevel"/>
    <w:tmpl w:val="FDB0F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4AC70733"/>
    <w:multiLevelType w:val="hybridMultilevel"/>
    <w:tmpl w:val="CF0C997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4C8309CF"/>
    <w:multiLevelType w:val="hybridMultilevel"/>
    <w:tmpl w:val="C6BCAE3C"/>
    <w:lvl w:ilvl="0" w:tplc="3F60DAFC">
      <w:start w:val="5"/>
      <w:numFmt w:val="bullet"/>
      <w:lvlText w:val="-"/>
      <w:lvlJc w:val="left"/>
      <w:pPr>
        <w:ind w:left="1440" w:hanging="360"/>
      </w:pPr>
      <w:rPr>
        <w:rFonts w:ascii="Arial" w:eastAsiaTheme="minorHAnsi"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1" w15:restartNumberingAfterBreak="0">
    <w:nsid w:val="4F3455EC"/>
    <w:multiLevelType w:val="hybridMultilevel"/>
    <w:tmpl w:val="0C1849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538605BA"/>
    <w:multiLevelType w:val="hybridMultilevel"/>
    <w:tmpl w:val="B88EC2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5EB74B57"/>
    <w:multiLevelType w:val="hybridMultilevel"/>
    <w:tmpl w:val="1904FF0A"/>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4" w15:restartNumberingAfterBreak="0">
    <w:nsid w:val="60543994"/>
    <w:multiLevelType w:val="hybridMultilevel"/>
    <w:tmpl w:val="7012CD4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1816520"/>
    <w:multiLevelType w:val="hybridMultilevel"/>
    <w:tmpl w:val="C50C0E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627B4820"/>
    <w:multiLevelType w:val="hybridMultilevel"/>
    <w:tmpl w:val="95242D62"/>
    <w:lvl w:ilvl="0" w:tplc="F0AEE4F2">
      <w:start w:val="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64B538A2"/>
    <w:multiLevelType w:val="multilevel"/>
    <w:tmpl w:val="97AACD8A"/>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b/>
        <w:bCs/>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64D33330"/>
    <w:multiLevelType w:val="hybridMultilevel"/>
    <w:tmpl w:val="234A32E0"/>
    <w:lvl w:ilvl="0" w:tplc="2A34991A">
      <w:start w:val="5"/>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6A1C0B5B"/>
    <w:multiLevelType w:val="multilevel"/>
    <w:tmpl w:val="B9F0DBB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B4F7FE6"/>
    <w:multiLevelType w:val="hybridMultilevel"/>
    <w:tmpl w:val="864A61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6BBD1190"/>
    <w:multiLevelType w:val="hybridMultilevel"/>
    <w:tmpl w:val="1C38E224"/>
    <w:lvl w:ilvl="0" w:tplc="241A3FDC">
      <w:start w:val="5"/>
      <w:numFmt w:val="bullet"/>
      <w:lvlText w:val="-"/>
      <w:lvlJc w:val="left"/>
      <w:pPr>
        <w:ind w:left="1080" w:hanging="360"/>
      </w:pPr>
      <w:rPr>
        <w:rFonts w:ascii="Arial" w:eastAsia="Calibri" w:hAnsi="Arial" w:cs="Arial" w:hint="default"/>
        <w:b w:val="0"/>
        <w:color w:val="auto"/>
        <w:sz w:val="22"/>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2" w15:restartNumberingAfterBreak="0">
    <w:nsid w:val="729E6FC8"/>
    <w:multiLevelType w:val="hybridMultilevel"/>
    <w:tmpl w:val="DF660A24"/>
    <w:lvl w:ilvl="0" w:tplc="6BC4D7A0">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72EB62A7"/>
    <w:multiLevelType w:val="hybridMultilevel"/>
    <w:tmpl w:val="78DE47A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4" w15:restartNumberingAfterBreak="0">
    <w:nsid w:val="740F39A0"/>
    <w:multiLevelType w:val="hybridMultilevel"/>
    <w:tmpl w:val="C67872D4"/>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74C1560F"/>
    <w:multiLevelType w:val="hybridMultilevel"/>
    <w:tmpl w:val="E0687D54"/>
    <w:lvl w:ilvl="0" w:tplc="D30E6EC4">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6" w15:restartNumberingAfterBreak="0">
    <w:nsid w:val="768346C3"/>
    <w:multiLevelType w:val="hybridMultilevel"/>
    <w:tmpl w:val="B8CAC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57" w15:restartNumberingAfterBreak="0">
    <w:nsid w:val="78AF2341"/>
    <w:multiLevelType w:val="hybridMultilevel"/>
    <w:tmpl w:val="6EE85260"/>
    <w:lvl w:ilvl="0" w:tplc="D3AE3122">
      <w:start w:val="5"/>
      <w:numFmt w:val="bullet"/>
      <w:lvlText w:val="-"/>
      <w:lvlJc w:val="left"/>
      <w:pPr>
        <w:ind w:left="1080" w:hanging="360"/>
      </w:pPr>
      <w:rPr>
        <w:rFonts w:ascii="Arial" w:eastAsiaTheme="minorHAnsi" w:hAnsi="Arial" w:cs="Arial"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8" w15:restartNumberingAfterBreak="0">
    <w:nsid w:val="7A334334"/>
    <w:multiLevelType w:val="multilevel"/>
    <w:tmpl w:val="3A5E7DA2"/>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4"/>
      <w:numFmt w:val="decimal"/>
      <w:isLgl/>
      <w:lvlText w:val="%1.%2.%3."/>
      <w:lvlJc w:val="left"/>
      <w:pPr>
        <w:ind w:left="1428" w:hanging="720"/>
      </w:pPr>
      <w:rPr>
        <w:rFonts w:hint="default"/>
        <w:b/>
        <w:bCs/>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59" w15:restartNumberingAfterBreak="0">
    <w:nsid w:val="7C1E58B1"/>
    <w:multiLevelType w:val="hybridMultilevel"/>
    <w:tmpl w:val="88B0411E"/>
    <w:lvl w:ilvl="0" w:tplc="68AC1B86">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7E9E3711"/>
    <w:multiLevelType w:val="hybridMultilevel"/>
    <w:tmpl w:val="EBB884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7F1F2BA3"/>
    <w:multiLevelType w:val="hybridMultilevel"/>
    <w:tmpl w:val="6A70CA0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2" w15:restartNumberingAfterBreak="0">
    <w:nsid w:val="7F401589"/>
    <w:multiLevelType w:val="hybridMultilevel"/>
    <w:tmpl w:val="295C1B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7F5240C8"/>
    <w:multiLevelType w:val="hybridMultilevel"/>
    <w:tmpl w:val="1E0C24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num w:numId="1">
    <w:abstractNumId w:val="17"/>
  </w:num>
  <w:num w:numId="2">
    <w:abstractNumId w:val="26"/>
  </w:num>
  <w:num w:numId="3">
    <w:abstractNumId w:val="34"/>
  </w:num>
  <w:num w:numId="4">
    <w:abstractNumId w:val="43"/>
  </w:num>
  <w:num w:numId="5">
    <w:abstractNumId w:val="10"/>
  </w:num>
  <w:num w:numId="6">
    <w:abstractNumId w:val="62"/>
  </w:num>
  <w:num w:numId="7">
    <w:abstractNumId w:val="55"/>
  </w:num>
  <w:num w:numId="8">
    <w:abstractNumId w:val="48"/>
  </w:num>
  <w:num w:numId="9">
    <w:abstractNumId w:val="6"/>
  </w:num>
  <w:num w:numId="10">
    <w:abstractNumId w:val="5"/>
  </w:num>
  <w:num w:numId="11">
    <w:abstractNumId w:val="30"/>
  </w:num>
  <w:num w:numId="12">
    <w:abstractNumId w:val="23"/>
  </w:num>
  <w:num w:numId="13">
    <w:abstractNumId w:val="50"/>
  </w:num>
  <w:num w:numId="14">
    <w:abstractNumId w:val="1"/>
  </w:num>
  <w:num w:numId="15">
    <w:abstractNumId w:val="31"/>
  </w:num>
  <w:num w:numId="16">
    <w:abstractNumId w:val="42"/>
  </w:num>
  <w:num w:numId="17">
    <w:abstractNumId w:val="37"/>
  </w:num>
  <w:num w:numId="18">
    <w:abstractNumId w:val="61"/>
  </w:num>
  <w:num w:numId="19">
    <w:abstractNumId w:val="38"/>
  </w:num>
  <w:num w:numId="20">
    <w:abstractNumId w:val="25"/>
  </w:num>
  <w:num w:numId="21">
    <w:abstractNumId w:val="54"/>
  </w:num>
  <w:num w:numId="22">
    <w:abstractNumId w:val="18"/>
  </w:num>
  <w:num w:numId="23">
    <w:abstractNumId w:val="22"/>
  </w:num>
  <w:num w:numId="24">
    <w:abstractNumId w:val="19"/>
  </w:num>
  <w:num w:numId="25">
    <w:abstractNumId w:val="36"/>
  </w:num>
  <w:num w:numId="26">
    <w:abstractNumId w:val="52"/>
  </w:num>
  <w:num w:numId="27">
    <w:abstractNumId w:val="60"/>
  </w:num>
  <w:num w:numId="28">
    <w:abstractNumId w:val="57"/>
  </w:num>
  <w:num w:numId="29">
    <w:abstractNumId w:val="2"/>
  </w:num>
  <w:num w:numId="30">
    <w:abstractNumId w:val="40"/>
  </w:num>
  <w:num w:numId="31">
    <w:abstractNumId w:val="41"/>
  </w:num>
  <w:num w:numId="32">
    <w:abstractNumId w:val="63"/>
  </w:num>
  <w:num w:numId="33">
    <w:abstractNumId w:val="20"/>
  </w:num>
  <w:num w:numId="34">
    <w:abstractNumId w:val="21"/>
  </w:num>
  <w:num w:numId="35">
    <w:abstractNumId w:val="8"/>
  </w:num>
  <w:num w:numId="36">
    <w:abstractNumId w:val="56"/>
  </w:num>
  <w:num w:numId="37">
    <w:abstractNumId w:val="46"/>
  </w:num>
  <w:num w:numId="38">
    <w:abstractNumId w:val="3"/>
  </w:num>
  <w:num w:numId="39">
    <w:abstractNumId w:val="7"/>
  </w:num>
  <w:num w:numId="40">
    <w:abstractNumId w:val="33"/>
  </w:num>
  <w:num w:numId="41">
    <w:abstractNumId w:val="13"/>
  </w:num>
  <w:num w:numId="42">
    <w:abstractNumId w:val="9"/>
  </w:num>
  <w:num w:numId="43">
    <w:abstractNumId w:val="39"/>
  </w:num>
  <w:num w:numId="44">
    <w:abstractNumId w:val="32"/>
  </w:num>
  <w:num w:numId="45">
    <w:abstractNumId w:val="28"/>
  </w:num>
  <w:num w:numId="46">
    <w:abstractNumId w:val="49"/>
  </w:num>
  <w:num w:numId="47">
    <w:abstractNumId w:val="4"/>
  </w:num>
  <w:num w:numId="48">
    <w:abstractNumId w:val="0"/>
  </w:num>
  <w:num w:numId="49">
    <w:abstractNumId w:val="15"/>
  </w:num>
  <w:num w:numId="50">
    <w:abstractNumId w:val="16"/>
  </w:num>
  <w:num w:numId="51">
    <w:abstractNumId w:val="29"/>
  </w:num>
  <w:num w:numId="52">
    <w:abstractNumId w:val="27"/>
  </w:num>
  <w:num w:numId="53">
    <w:abstractNumId w:val="44"/>
  </w:num>
  <w:num w:numId="54">
    <w:abstractNumId w:val="53"/>
  </w:num>
  <w:num w:numId="55">
    <w:abstractNumId w:val="51"/>
  </w:num>
  <w:num w:numId="56">
    <w:abstractNumId w:val="24"/>
  </w:num>
  <w:num w:numId="57">
    <w:abstractNumId w:val="11"/>
  </w:num>
  <w:num w:numId="58">
    <w:abstractNumId w:val="47"/>
  </w:num>
  <w:num w:numId="59">
    <w:abstractNumId w:val="14"/>
  </w:num>
  <w:num w:numId="60">
    <w:abstractNumId w:val="58"/>
  </w:num>
  <w:num w:numId="61">
    <w:abstractNumId w:val="59"/>
  </w:num>
  <w:num w:numId="62">
    <w:abstractNumId w:val="12"/>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5"/>
  </w:num>
  <w:num w:numId="67">
    <w:abstractNumId w:val="3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7AF"/>
    <w:rsid w:val="00022D71"/>
    <w:rsid w:val="00042160"/>
    <w:rsid w:val="00051F50"/>
    <w:rsid w:val="00056119"/>
    <w:rsid w:val="00071DE3"/>
    <w:rsid w:val="00083638"/>
    <w:rsid w:val="000A2ECF"/>
    <w:rsid w:val="000B0C7C"/>
    <w:rsid w:val="000B5B5D"/>
    <w:rsid w:val="000D151F"/>
    <w:rsid w:val="000E0E5C"/>
    <w:rsid w:val="000E39A1"/>
    <w:rsid w:val="00111F44"/>
    <w:rsid w:val="0013024F"/>
    <w:rsid w:val="00164680"/>
    <w:rsid w:val="00175685"/>
    <w:rsid w:val="00194CB4"/>
    <w:rsid w:val="00195276"/>
    <w:rsid w:val="001C3F86"/>
    <w:rsid w:val="001E3E62"/>
    <w:rsid w:val="001F3246"/>
    <w:rsid w:val="00233B09"/>
    <w:rsid w:val="00240616"/>
    <w:rsid w:val="00243156"/>
    <w:rsid w:val="002659BC"/>
    <w:rsid w:val="00281C63"/>
    <w:rsid w:val="002D1F4C"/>
    <w:rsid w:val="002D4B3C"/>
    <w:rsid w:val="00316691"/>
    <w:rsid w:val="003466A2"/>
    <w:rsid w:val="00352F86"/>
    <w:rsid w:val="00373441"/>
    <w:rsid w:val="003D213C"/>
    <w:rsid w:val="00437681"/>
    <w:rsid w:val="004610F8"/>
    <w:rsid w:val="004621B0"/>
    <w:rsid w:val="00483652"/>
    <w:rsid w:val="004D46DD"/>
    <w:rsid w:val="005076A3"/>
    <w:rsid w:val="00523081"/>
    <w:rsid w:val="00526613"/>
    <w:rsid w:val="005455B2"/>
    <w:rsid w:val="005477CE"/>
    <w:rsid w:val="005534A8"/>
    <w:rsid w:val="005629F5"/>
    <w:rsid w:val="005A04C7"/>
    <w:rsid w:val="005B0BD7"/>
    <w:rsid w:val="005C06F5"/>
    <w:rsid w:val="005C4B2E"/>
    <w:rsid w:val="005F3502"/>
    <w:rsid w:val="005F7564"/>
    <w:rsid w:val="006046BD"/>
    <w:rsid w:val="00646BCE"/>
    <w:rsid w:val="006941DA"/>
    <w:rsid w:val="00697A1C"/>
    <w:rsid w:val="006A22E2"/>
    <w:rsid w:val="00705466"/>
    <w:rsid w:val="00722F07"/>
    <w:rsid w:val="0073181E"/>
    <w:rsid w:val="007328F8"/>
    <w:rsid w:val="007351A5"/>
    <w:rsid w:val="00760F53"/>
    <w:rsid w:val="0076667A"/>
    <w:rsid w:val="0078497F"/>
    <w:rsid w:val="0079725A"/>
    <w:rsid w:val="007A01F9"/>
    <w:rsid w:val="007A5FA0"/>
    <w:rsid w:val="007B3807"/>
    <w:rsid w:val="007D157B"/>
    <w:rsid w:val="007E25BC"/>
    <w:rsid w:val="008015C2"/>
    <w:rsid w:val="00814686"/>
    <w:rsid w:val="008241E2"/>
    <w:rsid w:val="00831553"/>
    <w:rsid w:val="00832226"/>
    <w:rsid w:val="008336EF"/>
    <w:rsid w:val="0085464D"/>
    <w:rsid w:val="008677CA"/>
    <w:rsid w:val="00872736"/>
    <w:rsid w:val="0087378C"/>
    <w:rsid w:val="00892C03"/>
    <w:rsid w:val="008A64D3"/>
    <w:rsid w:val="008B7296"/>
    <w:rsid w:val="008F420F"/>
    <w:rsid w:val="0092387E"/>
    <w:rsid w:val="00933792"/>
    <w:rsid w:val="0095618B"/>
    <w:rsid w:val="00966D65"/>
    <w:rsid w:val="00981B96"/>
    <w:rsid w:val="0099248F"/>
    <w:rsid w:val="009B61FF"/>
    <w:rsid w:val="009C43CA"/>
    <w:rsid w:val="009D7DE5"/>
    <w:rsid w:val="009E2B7E"/>
    <w:rsid w:val="009E3F1D"/>
    <w:rsid w:val="009E58ED"/>
    <w:rsid w:val="009E749C"/>
    <w:rsid w:val="00A019F9"/>
    <w:rsid w:val="00A13052"/>
    <w:rsid w:val="00A306DB"/>
    <w:rsid w:val="00A43DC7"/>
    <w:rsid w:val="00A80CB3"/>
    <w:rsid w:val="00A85146"/>
    <w:rsid w:val="00A906C8"/>
    <w:rsid w:val="00A9634B"/>
    <w:rsid w:val="00AB6B1F"/>
    <w:rsid w:val="00AD53FC"/>
    <w:rsid w:val="00B102C3"/>
    <w:rsid w:val="00B14FD3"/>
    <w:rsid w:val="00B323AD"/>
    <w:rsid w:val="00B4577F"/>
    <w:rsid w:val="00B51D80"/>
    <w:rsid w:val="00B51E00"/>
    <w:rsid w:val="00B54929"/>
    <w:rsid w:val="00B57FD5"/>
    <w:rsid w:val="00B6472C"/>
    <w:rsid w:val="00B86BF3"/>
    <w:rsid w:val="00BA2C74"/>
    <w:rsid w:val="00BC1187"/>
    <w:rsid w:val="00BE1695"/>
    <w:rsid w:val="00BE1A27"/>
    <w:rsid w:val="00BE37AF"/>
    <w:rsid w:val="00BE42B9"/>
    <w:rsid w:val="00BE7DDF"/>
    <w:rsid w:val="00BF2525"/>
    <w:rsid w:val="00BF75F8"/>
    <w:rsid w:val="00C0391E"/>
    <w:rsid w:val="00C07EC5"/>
    <w:rsid w:val="00C217F4"/>
    <w:rsid w:val="00C4058B"/>
    <w:rsid w:val="00C43D5B"/>
    <w:rsid w:val="00C60C87"/>
    <w:rsid w:val="00CA2496"/>
    <w:rsid w:val="00CB75BE"/>
    <w:rsid w:val="00CC3629"/>
    <w:rsid w:val="00CD4BED"/>
    <w:rsid w:val="00CE6E5D"/>
    <w:rsid w:val="00D126BA"/>
    <w:rsid w:val="00D7306F"/>
    <w:rsid w:val="00D7608F"/>
    <w:rsid w:val="00D76469"/>
    <w:rsid w:val="00DA4480"/>
    <w:rsid w:val="00DB3D3B"/>
    <w:rsid w:val="00DB5B40"/>
    <w:rsid w:val="00DD62C7"/>
    <w:rsid w:val="00DD70E6"/>
    <w:rsid w:val="00DF2C94"/>
    <w:rsid w:val="00E201D2"/>
    <w:rsid w:val="00E22AB1"/>
    <w:rsid w:val="00E46229"/>
    <w:rsid w:val="00E4665A"/>
    <w:rsid w:val="00E8763C"/>
    <w:rsid w:val="00E96990"/>
    <w:rsid w:val="00EA5C75"/>
    <w:rsid w:val="00EB5E6B"/>
    <w:rsid w:val="00EC3B2D"/>
    <w:rsid w:val="00EE3241"/>
    <w:rsid w:val="00F90ADB"/>
    <w:rsid w:val="00FA2DB6"/>
    <w:rsid w:val="00FD4A8E"/>
    <w:rsid w:val="00FF640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900BB3"/>
  <w15:chartTrackingRefBased/>
  <w15:docId w15:val="{6A633971-41A4-4A1E-8402-8D19886B7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A04C7"/>
    <w:pPr>
      <w:keepNext/>
      <w:keepLines/>
      <w:spacing w:before="240" w:after="0"/>
      <w:jc w:val="center"/>
      <w:outlineLvl w:val="0"/>
    </w:pPr>
    <w:rPr>
      <w:rFonts w:ascii="Arial" w:eastAsiaTheme="majorEastAsia" w:hAnsi="Arial" w:cstheme="majorBidi"/>
      <w:b/>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3024F"/>
    <w:pPr>
      <w:ind w:left="720"/>
      <w:contextualSpacing/>
    </w:pPr>
  </w:style>
  <w:style w:type="paragraph" w:styleId="Textodeglobo">
    <w:name w:val="Balloon Text"/>
    <w:basedOn w:val="Normal"/>
    <w:link w:val="TextodegloboCar"/>
    <w:uiPriority w:val="99"/>
    <w:semiHidden/>
    <w:unhideWhenUsed/>
    <w:rsid w:val="0013024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3024F"/>
    <w:rPr>
      <w:rFonts w:ascii="Segoe UI" w:hAnsi="Segoe UI" w:cs="Segoe UI"/>
      <w:sz w:val="18"/>
      <w:szCs w:val="18"/>
    </w:rPr>
  </w:style>
  <w:style w:type="character" w:styleId="Refdecomentario">
    <w:name w:val="annotation reference"/>
    <w:basedOn w:val="Fuentedeprrafopredeter"/>
    <w:uiPriority w:val="99"/>
    <w:semiHidden/>
    <w:unhideWhenUsed/>
    <w:rsid w:val="0013024F"/>
    <w:rPr>
      <w:sz w:val="16"/>
      <w:szCs w:val="16"/>
    </w:rPr>
  </w:style>
  <w:style w:type="paragraph" w:styleId="Textocomentario">
    <w:name w:val="annotation text"/>
    <w:basedOn w:val="Normal"/>
    <w:link w:val="TextocomentarioCar"/>
    <w:uiPriority w:val="99"/>
    <w:semiHidden/>
    <w:unhideWhenUsed/>
    <w:rsid w:val="0013024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3024F"/>
    <w:rPr>
      <w:sz w:val="20"/>
      <w:szCs w:val="20"/>
    </w:rPr>
  </w:style>
  <w:style w:type="table" w:styleId="Tablaconcuadrcula">
    <w:name w:val="Table Grid"/>
    <w:basedOn w:val="Tablanormal"/>
    <w:uiPriority w:val="39"/>
    <w:rsid w:val="006A2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D4B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D4B3C"/>
  </w:style>
  <w:style w:type="paragraph" w:styleId="Piedepgina">
    <w:name w:val="footer"/>
    <w:basedOn w:val="Normal"/>
    <w:link w:val="PiedepginaCar"/>
    <w:uiPriority w:val="99"/>
    <w:unhideWhenUsed/>
    <w:rsid w:val="002D4B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D4B3C"/>
  </w:style>
  <w:style w:type="character" w:customStyle="1" w:styleId="Ttulo1Car">
    <w:name w:val="Título 1 Car"/>
    <w:basedOn w:val="Fuentedeprrafopredeter"/>
    <w:link w:val="Ttulo1"/>
    <w:uiPriority w:val="9"/>
    <w:rsid w:val="005A04C7"/>
    <w:rPr>
      <w:rFonts w:ascii="Arial" w:eastAsiaTheme="majorEastAsia" w:hAnsi="Arial" w:cstheme="majorBidi"/>
      <w:b/>
      <w:szCs w:val="32"/>
    </w:rPr>
  </w:style>
  <w:style w:type="paragraph" w:styleId="Asuntodelcomentario">
    <w:name w:val="annotation subject"/>
    <w:basedOn w:val="Textocomentario"/>
    <w:next w:val="Textocomentario"/>
    <w:link w:val="AsuntodelcomentarioCar"/>
    <w:uiPriority w:val="99"/>
    <w:semiHidden/>
    <w:unhideWhenUsed/>
    <w:rsid w:val="00DD70E6"/>
    <w:rPr>
      <w:b/>
      <w:bCs/>
    </w:rPr>
  </w:style>
  <w:style w:type="character" w:customStyle="1" w:styleId="AsuntodelcomentarioCar">
    <w:name w:val="Asunto del comentario Car"/>
    <w:basedOn w:val="TextocomentarioCar"/>
    <w:link w:val="Asuntodelcomentario"/>
    <w:uiPriority w:val="99"/>
    <w:semiHidden/>
    <w:rsid w:val="00DD70E6"/>
    <w:rPr>
      <w:b/>
      <w:bCs/>
      <w:sz w:val="20"/>
      <w:szCs w:val="20"/>
    </w:rPr>
  </w:style>
  <w:style w:type="paragraph" w:styleId="Ttulo">
    <w:name w:val="Title"/>
    <w:basedOn w:val="Normal"/>
    <w:next w:val="Normal"/>
    <w:link w:val="TtuloCar"/>
    <w:uiPriority w:val="10"/>
    <w:qFormat/>
    <w:rsid w:val="00DD70E6"/>
    <w:pPr>
      <w:spacing w:after="0" w:line="240" w:lineRule="auto"/>
      <w:contextualSpacing/>
      <w:jc w:val="center"/>
    </w:pPr>
    <w:rPr>
      <w:rFonts w:ascii="Arial" w:eastAsiaTheme="majorEastAsia" w:hAnsi="Arial" w:cstheme="majorBidi"/>
      <w:b/>
      <w:spacing w:val="-10"/>
      <w:kern w:val="28"/>
      <w:szCs w:val="56"/>
    </w:rPr>
  </w:style>
  <w:style w:type="character" w:customStyle="1" w:styleId="TtuloCar">
    <w:name w:val="Título Car"/>
    <w:basedOn w:val="Fuentedeprrafopredeter"/>
    <w:link w:val="Ttulo"/>
    <w:uiPriority w:val="10"/>
    <w:rsid w:val="00DD70E6"/>
    <w:rPr>
      <w:rFonts w:ascii="Arial" w:eastAsiaTheme="majorEastAsia" w:hAnsi="Arial" w:cstheme="majorBidi"/>
      <w:b/>
      <w:spacing w:val="-10"/>
      <w:kern w:val="28"/>
      <w:szCs w:val="56"/>
    </w:rPr>
  </w:style>
  <w:style w:type="paragraph" w:styleId="TtuloTDC">
    <w:name w:val="TOC Heading"/>
    <w:basedOn w:val="Ttulo1"/>
    <w:next w:val="Normal"/>
    <w:uiPriority w:val="39"/>
    <w:unhideWhenUsed/>
    <w:qFormat/>
    <w:rsid w:val="00DD70E6"/>
    <w:pPr>
      <w:outlineLvl w:val="9"/>
    </w:pPr>
    <w:rPr>
      <w:lang w:eastAsia="es-CO"/>
    </w:rPr>
  </w:style>
  <w:style w:type="paragraph" w:styleId="TDC1">
    <w:name w:val="toc 1"/>
    <w:basedOn w:val="Normal"/>
    <w:next w:val="Normal"/>
    <w:autoRedefine/>
    <w:uiPriority w:val="39"/>
    <w:unhideWhenUsed/>
    <w:rsid w:val="00B102C3"/>
    <w:pPr>
      <w:spacing w:after="100"/>
    </w:pPr>
  </w:style>
  <w:style w:type="character" w:styleId="Hipervnculo">
    <w:name w:val="Hyperlink"/>
    <w:basedOn w:val="Fuentedeprrafopredeter"/>
    <w:uiPriority w:val="99"/>
    <w:unhideWhenUsed/>
    <w:rsid w:val="00B102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957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7E13349C5F9BE42B06E4414E77B3859" ma:contentTypeVersion="1" ma:contentTypeDescription="Crear nuevo documento." ma:contentTypeScope="" ma:versionID="6863fc2ca708e26409c1ca54097b29c5">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8F7110-F73F-4E64-A49F-83EE90002C8F}"/>
</file>

<file path=customXml/itemProps2.xml><?xml version="1.0" encoding="utf-8"?>
<ds:datastoreItem xmlns:ds="http://schemas.openxmlformats.org/officeDocument/2006/customXml" ds:itemID="{82A5797F-BBA9-4CB7-9080-1EC90634DF1D}"/>
</file>

<file path=customXml/itemProps3.xml><?xml version="1.0" encoding="utf-8"?>
<ds:datastoreItem xmlns:ds="http://schemas.openxmlformats.org/officeDocument/2006/customXml" ds:itemID="{4D0461B4-16BB-4C32-B5A7-37072831C863}"/>
</file>

<file path=customXml/itemProps4.xml><?xml version="1.0" encoding="utf-8"?>
<ds:datastoreItem xmlns:ds="http://schemas.openxmlformats.org/officeDocument/2006/customXml" ds:itemID="{4D770425-D11A-4400-99F8-F854696C2384}"/>
</file>

<file path=docProps/app.xml><?xml version="1.0" encoding="utf-8"?>
<Properties xmlns="http://schemas.openxmlformats.org/officeDocument/2006/extended-properties" xmlns:vt="http://schemas.openxmlformats.org/officeDocument/2006/docPropsVTypes">
  <Template>Normal</Template>
  <TotalTime>950</TotalTime>
  <Pages>58</Pages>
  <Words>16418</Words>
  <Characters>90300</Characters>
  <Application>Microsoft Office Word</Application>
  <DocSecurity>0</DocSecurity>
  <Lines>752</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Protocolos de limpieza y desinfección de áreas, equipos y EPP</dc:title>
  <dc:subject/>
  <dc:creator>Astrid Rojas Manjarres</dc:creator>
  <cp:keywords/>
  <dc:description/>
  <cp:lastModifiedBy>Astrid Rojas Manjarres</cp:lastModifiedBy>
  <cp:revision>41</cp:revision>
  <dcterms:created xsi:type="dcterms:W3CDTF">2020-06-11T00:35:00Z</dcterms:created>
  <dcterms:modified xsi:type="dcterms:W3CDTF">2021-04-17T23:37:00Z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0x010100C7E13349C5F9BE42B06E4414E77B3859</vt:lpwstr>
  </property>
</Properties>
</file>